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7777777" w:rsidR="00CE09AF" w:rsidRPr="003B3389" w:rsidRDefault="00CE09AF" w:rsidP="00CE09AF">
      <w:pPr>
        <w:widowControl w:val="0"/>
        <w:spacing w:after="0" w:line="240" w:lineRule="auto"/>
        <w:jc w:val="both"/>
        <w:rPr>
          <w:rFonts w:ascii="Arial" w:hAnsi="Arial" w:cs="Arial"/>
          <w:sz w:val="20"/>
        </w:rPr>
      </w:pPr>
      <w:bookmarkStart w:id="0" w:name="_Hlk97047697"/>
    </w:p>
    <w:p w14:paraId="1CBC6CF3" w14:textId="77777777" w:rsidR="00CE09AF" w:rsidRPr="00954E14" w:rsidRDefault="00CE09AF" w:rsidP="00CE09AF">
      <w:pPr>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CE09AF">
      <w:pPr>
        <w:jc w:val="center"/>
        <w:rPr>
          <w:rFonts w:ascii="Arial" w:hAnsi="Arial" w:cs="Arial"/>
          <w:b/>
          <w:sz w:val="28"/>
        </w:rPr>
      </w:pPr>
    </w:p>
    <w:p w14:paraId="05E7F3B2" w14:textId="77777777" w:rsidR="00CE09AF" w:rsidRPr="00954E14" w:rsidRDefault="00CE09AF" w:rsidP="00CE09AF">
      <w:pPr>
        <w:widowControl w:val="0"/>
        <w:jc w:val="both"/>
        <w:rPr>
          <w:rFonts w:ascii="Arial" w:hAnsi="Arial" w:cs="Arial"/>
          <w:sz w:val="18"/>
        </w:rPr>
      </w:pPr>
    </w:p>
    <w:p w14:paraId="2E7C9D2D" w14:textId="69AFBA16" w:rsidR="00CE09AF" w:rsidRPr="00954E14" w:rsidRDefault="00CE09AF" w:rsidP="00CE09AF">
      <w:pPr>
        <w:tabs>
          <w:tab w:val="left" w:pos="1350"/>
        </w:tabs>
        <w:jc w:val="center"/>
        <w:rPr>
          <w:rFonts w:ascii="Arial" w:hAnsi="Arial" w:cs="Arial"/>
          <w:b/>
          <w:sz w:val="28"/>
          <w:szCs w:val="32"/>
          <w:lang w:val="es-ES_tradnl"/>
        </w:rPr>
      </w:pPr>
      <w:bookmarkStart w:id="1" w:name="_Hlk64223981"/>
      <w:bookmarkStart w:id="2" w:name="_Hlk63951229"/>
      <w:r w:rsidRPr="00954E14">
        <w:rPr>
          <w:rFonts w:ascii="Arial" w:hAnsi="Arial" w:cs="Arial"/>
          <w:b/>
          <w:sz w:val="28"/>
          <w:szCs w:val="32"/>
          <w:lang w:val="es-ES_tradnl"/>
        </w:rPr>
        <w:t xml:space="preserve">LICITACION </w:t>
      </w:r>
      <w:r w:rsidRPr="00954E14">
        <w:rPr>
          <w:rFonts w:ascii="Arial" w:hAnsi="Arial" w:cs="Arial"/>
          <w:b/>
          <w:color w:val="0000FF"/>
          <w:sz w:val="28"/>
          <w:szCs w:val="32"/>
          <w:lang w:val="es-ES_tradnl"/>
        </w:rPr>
        <w:t>Nº 0</w:t>
      </w:r>
      <w:r>
        <w:rPr>
          <w:rFonts w:ascii="Arial" w:hAnsi="Arial" w:cs="Arial"/>
          <w:b/>
          <w:color w:val="0000FF"/>
          <w:sz w:val="28"/>
          <w:szCs w:val="32"/>
          <w:lang w:val="es-ES_tradnl"/>
        </w:rPr>
        <w:t>01</w:t>
      </w:r>
      <w:r w:rsidRPr="00954E14">
        <w:rPr>
          <w:rFonts w:ascii="Arial" w:hAnsi="Arial" w:cs="Arial"/>
          <w:b/>
          <w:sz w:val="28"/>
          <w:szCs w:val="32"/>
          <w:lang w:val="es-ES_tradnl"/>
        </w:rPr>
        <w:t>-20</w:t>
      </w:r>
      <w:r>
        <w:rPr>
          <w:rFonts w:ascii="Arial" w:hAnsi="Arial" w:cs="Arial"/>
          <w:b/>
          <w:sz w:val="28"/>
          <w:szCs w:val="32"/>
          <w:lang w:val="es-ES_tradnl"/>
        </w:rPr>
        <w:t>22</w:t>
      </w:r>
      <w:r w:rsidRPr="00954E14">
        <w:rPr>
          <w:rFonts w:ascii="Arial" w:hAnsi="Arial" w:cs="Arial"/>
          <w:b/>
          <w:sz w:val="28"/>
          <w:szCs w:val="32"/>
          <w:lang w:val="es-ES_tradnl"/>
        </w:rPr>
        <w:t>-</w:t>
      </w:r>
      <w:r>
        <w:rPr>
          <w:rFonts w:ascii="Arial" w:hAnsi="Arial" w:cs="Arial"/>
          <w:b/>
          <w:sz w:val="28"/>
          <w:szCs w:val="32"/>
          <w:lang w:val="es-ES_tradnl"/>
        </w:rPr>
        <w:t>C.C.</w:t>
      </w:r>
      <w:r w:rsidR="00206FB4">
        <w:rPr>
          <w:rFonts w:ascii="Arial" w:hAnsi="Arial" w:cs="Arial"/>
          <w:b/>
          <w:sz w:val="28"/>
          <w:szCs w:val="32"/>
          <w:lang w:val="es-ES_tradnl"/>
        </w:rPr>
        <w:t>MATARA</w:t>
      </w:r>
      <w:r>
        <w:rPr>
          <w:rFonts w:ascii="Arial" w:hAnsi="Arial" w:cs="Arial"/>
          <w:b/>
          <w:sz w:val="28"/>
          <w:szCs w:val="32"/>
          <w:lang w:val="es-ES_tradnl"/>
        </w:rPr>
        <w:t xml:space="preserve"> </w:t>
      </w:r>
    </w:p>
    <w:bookmarkEnd w:id="1"/>
    <w:p w14:paraId="7DA692F2" w14:textId="77777777" w:rsidR="00CE09AF" w:rsidRPr="00AE3DB1" w:rsidRDefault="00CE09AF" w:rsidP="00CE09AF">
      <w:pPr>
        <w:tabs>
          <w:tab w:val="left" w:pos="1350"/>
        </w:tabs>
        <w:jc w:val="center"/>
        <w:rPr>
          <w:rFonts w:ascii="Arial" w:hAnsi="Arial" w:cs="Arial"/>
          <w:b/>
          <w:sz w:val="28"/>
          <w:szCs w:val="32"/>
        </w:rPr>
      </w:pPr>
      <w:r>
        <w:rPr>
          <w:rFonts w:ascii="Arial" w:hAnsi="Arial" w:cs="Arial"/>
          <w:b/>
          <w:sz w:val="28"/>
          <w:szCs w:val="32"/>
        </w:rPr>
        <w:t>PRIMERA</w:t>
      </w:r>
      <w:r w:rsidRPr="00AE3DB1">
        <w:rPr>
          <w:rFonts w:ascii="Arial" w:hAnsi="Arial" w:cs="Arial"/>
          <w:b/>
          <w:sz w:val="28"/>
          <w:szCs w:val="32"/>
        </w:rPr>
        <w:t xml:space="preserve"> CONVOCATORIA</w:t>
      </w:r>
    </w:p>
    <w:bookmarkEnd w:id="2"/>
    <w:p w14:paraId="7A6058AE" w14:textId="77777777" w:rsidR="00CE09AF" w:rsidRPr="00954E14" w:rsidRDefault="00CE09AF" w:rsidP="00CE09AF">
      <w:pPr>
        <w:tabs>
          <w:tab w:val="left" w:pos="1350"/>
        </w:tabs>
        <w:jc w:val="center"/>
        <w:rPr>
          <w:rFonts w:ascii="Arial" w:hAnsi="Arial" w:cs="Arial"/>
          <w:sz w:val="28"/>
          <w:szCs w:val="32"/>
        </w:rPr>
      </w:pPr>
    </w:p>
    <w:p w14:paraId="5395180D" w14:textId="77777777" w:rsidR="00206FB4" w:rsidRPr="00DA1EFB" w:rsidRDefault="00206FB4" w:rsidP="00206FB4">
      <w:pPr>
        <w:pStyle w:val="NormalWeb"/>
        <w:spacing w:before="0" w:beforeAutospacing="0" w:after="0" w:afterAutospacing="0" w:line="240" w:lineRule="atLeast"/>
        <w:jc w:val="center"/>
        <w:rPr>
          <w:rFonts w:ascii="Arial" w:hAnsi="Arial" w:cs="Arial"/>
          <w:b/>
          <w:color w:val="4472C4" w:themeColor="accent1"/>
          <w:sz w:val="28"/>
          <w:szCs w:val="28"/>
          <w:lang w:val="es-ES_tradnl"/>
        </w:rPr>
      </w:pPr>
      <w:r w:rsidRPr="00DA1EFB">
        <w:rPr>
          <w:rFonts w:ascii="Arial" w:hAnsi="Arial" w:cs="Arial"/>
          <w:b/>
          <w:color w:val="4472C4" w:themeColor="accent1"/>
          <w:sz w:val="28"/>
          <w:szCs w:val="28"/>
        </w:rPr>
        <w:t>“</w:t>
      </w:r>
      <w:r w:rsidRPr="00DA1EFB">
        <w:rPr>
          <w:rFonts w:ascii="Arial" w:eastAsia="Calibri" w:hAnsi="Arial" w:cs="Arial"/>
          <w:b/>
          <w:color w:val="4472C4" w:themeColor="accent1"/>
          <w:sz w:val="28"/>
          <w:szCs w:val="28"/>
        </w:rPr>
        <w:t xml:space="preserve">SERVICIOS DE UNA PERSONA NATURAL O JURÍDICA PARA QUE EJECUTE EL PLAN DE GESTIÓN DE RECURSOS NATURALES (PGRNA) DENOMINADO </w:t>
      </w:r>
      <w:r w:rsidRPr="00DA1EFB">
        <w:rPr>
          <w:rFonts w:ascii="Arial" w:hAnsi="Arial" w:cs="Arial"/>
          <w:b/>
          <w:color w:val="4472C4" w:themeColor="accent1"/>
          <w:sz w:val="28"/>
          <w:szCs w:val="28"/>
          <w:shd w:val="clear" w:color="auto" w:fill="FFFFFF" w:themeFill="background1"/>
        </w:rPr>
        <w:t>“</w:t>
      </w:r>
      <w:r w:rsidRPr="00DA1EFB">
        <w:rPr>
          <w:rFonts w:ascii="Arial" w:hAnsi="Arial" w:cs="Arial"/>
          <w:b/>
          <w:color w:val="4472C4" w:themeColor="accent1"/>
          <w:sz w:val="28"/>
          <w:szCs w:val="28"/>
        </w:rPr>
        <w:t>MEJORAMIENTO DE LA SIEMBRA DE AGUA EN LA QOCHA ENDORREICA EL HONDO PARA LA AGRICULTURA FAMILIAR EN LA COMUNIDAD CAMPESINA MATARA, DISTRITO DE SANTO DOMINGO DE LOS OLLEROS, PROVINCIA DE HUAROCHIRI, REGIÓN LIMA</w:t>
      </w:r>
      <w:r w:rsidRPr="00DA1EFB">
        <w:rPr>
          <w:rFonts w:ascii="Arial" w:hAnsi="Arial" w:cs="Arial"/>
          <w:b/>
          <w:color w:val="4472C4" w:themeColor="accent1"/>
          <w:sz w:val="28"/>
          <w:szCs w:val="28"/>
          <w:shd w:val="clear" w:color="auto" w:fill="FFFFFF" w:themeFill="background1"/>
        </w:rPr>
        <w:t>”,</w:t>
      </w:r>
      <w:r w:rsidRPr="00DA1EFB">
        <w:rPr>
          <w:rFonts w:ascii="Arial" w:hAnsi="Arial" w:cs="Arial"/>
          <w:b/>
          <w:color w:val="4472C4" w:themeColor="accent1"/>
          <w:sz w:val="28"/>
          <w:szCs w:val="28"/>
        </w:rPr>
        <w:t xml:space="preserve"> DE ACUERDO AL ESTUDIO APROBADO POR EL PROYECTO AVANZAR RURAL.”</w:t>
      </w:r>
    </w:p>
    <w:p w14:paraId="20485B17" w14:textId="77777777" w:rsidR="00CE09AF" w:rsidRPr="00954E14" w:rsidRDefault="00CE09AF" w:rsidP="00CE09AF">
      <w:pPr>
        <w:widowControl w:val="0"/>
        <w:jc w:val="both"/>
        <w:rPr>
          <w:rFonts w:ascii="Arial" w:hAnsi="Arial" w:cs="Arial"/>
          <w:sz w:val="18"/>
          <w:lang w:val="es-ES_tradnl"/>
        </w:rPr>
      </w:pPr>
    </w:p>
    <w:p w14:paraId="12DB3EA6" w14:textId="77777777" w:rsidR="00CE09AF" w:rsidRPr="00954E14" w:rsidRDefault="00CE09AF" w:rsidP="00CE09AF">
      <w:pPr>
        <w:rPr>
          <w:sz w:val="20"/>
        </w:rPr>
      </w:pPr>
    </w:p>
    <w:p w14:paraId="7FFF301B" w14:textId="77777777" w:rsidR="00CE09AF" w:rsidRPr="00954E14" w:rsidRDefault="00CE09AF" w:rsidP="00CE09AF">
      <w:pPr>
        <w:rPr>
          <w:sz w:val="20"/>
        </w:rPr>
      </w:pPr>
    </w:p>
    <w:p w14:paraId="7BE578C9" w14:textId="77777777" w:rsidR="00CE09AF" w:rsidRPr="00954E14" w:rsidRDefault="00CE09AF" w:rsidP="00CE09AF">
      <w:pPr>
        <w:rPr>
          <w:sz w:val="20"/>
        </w:rPr>
      </w:pPr>
    </w:p>
    <w:p w14:paraId="2D57B653" w14:textId="77777777" w:rsidR="00CE09AF" w:rsidRPr="001371B7" w:rsidRDefault="00CE09AF" w:rsidP="00CE09AF">
      <w:pPr>
        <w:jc w:val="center"/>
        <w:rPr>
          <w:rFonts w:ascii="Arial" w:hAnsi="Arial" w:cs="Arial"/>
          <w:b/>
          <w:sz w:val="40"/>
          <w:szCs w:val="32"/>
        </w:rPr>
      </w:pPr>
      <w:r w:rsidRPr="001371B7">
        <w:rPr>
          <w:rFonts w:ascii="Arial" w:hAnsi="Arial" w:cs="Arial"/>
          <w:b/>
          <w:sz w:val="40"/>
          <w:szCs w:val="32"/>
        </w:rPr>
        <w:t>Abril  2022</w:t>
      </w:r>
    </w:p>
    <w:p w14:paraId="625E6B1C" w14:textId="77777777" w:rsidR="008F4EF2" w:rsidRDefault="008F4EF2" w:rsidP="008F4EF2">
      <w:pPr>
        <w:spacing w:after="0" w:line="240" w:lineRule="auto"/>
        <w:jc w:val="center"/>
        <w:rPr>
          <w:rFonts w:ascii="Arial" w:eastAsia="Times New Roman" w:hAnsi="Arial" w:cs="Arial"/>
          <w:b/>
          <w:sz w:val="20"/>
          <w:szCs w:val="20"/>
        </w:rPr>
      </w:pPr>
    </w:p>
    <w:p w14:paraId="18FA5902" w14:textId="77777777" w:rsidR="00CE09AF" w:rsidRDefault="00CE09AF" w:rsidP="008F4EF2">
      <w:pPr>
        <w:spacing w:after="0" w:line="240" w:lineRule="auto"/>
        <w:jc w:val="center"/>
        <w:rPr>
          <w:rFonts w:ascii="Arial" w:eastAsia="Times New Roman" w:hAnsi="Arial" w:cs="Arial"/>
          <w:b/>
          <w:sz w:val="20"/>
          <w:szCs w:val="20"/>
        </w:rPr>
      </w:pPr>
    </w:p>
    <w:p w14:paraId="573566CF" w14:textId="77777777" w:rsidR="00CE09AF" w:rsidRDefault="00CE09AF" w:rsidP="008F4EF2">
      <w:pPr>
        <w:spacing w:after="0" w:line="240" w:lineRule="auto"/>
        <w:jc w:val="center"/>
        <w:rPr>
          <w:rFonts w:ascii="Arial" w:eastAsia="Times New Roman" w:hAnsi="Arial" w:cs="Arial"/>
          <w:b/>
          <w:sz w:val="20"/>
          <w:szCs w:val="20"/>
        </w:rPr>
      </w:pPr>
    </w:p>
    <w:p w14:paraId="36B5FF2C" w14:textId="77777777" w:rsidR="00CE09AF" w:rsidRDefault="00CE09AF" w:rsidP="008F4EF2">
      <w:pPr>
        <w:spacing w:after="0" w:line="240" w:lineRule="auto"/>
        <w:jc w:val="center"/>
        <w:rPr>
          <w:rFonts w:ascii="Arial" w:eastAsia="Times New Roman" w:hAnsi="Arial" w:cs="Arial"/>
          <w:b/>
          <w:sz w:val="20"/>
          <w:szCs w:val="20"/>
        </w:rPr>
      </w:pPr>
    </w:p>
    <w:p w14:paraId="7F0B0B01" w14:textId="77777777" w:rsidR="00CE09AF" w:rsidRDefault="00CE09AF" w:rsidP="008F4EF2">
      <w:pPr>
        <w:spacing w:after="0" w:line="240" w:lineRule="auto"/>
        <w:jc w:val="center"/>
        <w:rPr>
          <w:rFonts w:ascii="Arial" w:eastAsia="Times New Roman" w:hAnsi="Arial" w:cs="Arial"/>
          <w:b/>
          <w:sz w:val="20"/>
          <w:szCs w:val="20"/>
        </w:rPr>
      </w:pPr>
    </w:p>
    <w:p w14:paraId="65B22544" w14:textId="77777777" w:rsidR="00CE09AF" w:rsidRDefault="00CE09AF" w:rsidP="008F4EF2">
      <w:pPr>
        <w:spacing w:after="0" w:line="240" w:lineRule="auto"/>
        <w:jc w:val="center"/>
        <w:rPr>
          <w:rFonts w:ascii="Arial" w:eastAsia="Times New Roman" w:hAnsi="Arial" w:cs="Arial"/>
          <w:b/>
          <w:sz w:val="20"/>
          <w:szCs w:val="20"/>
        </w:rPr>
      </w:pPr>
    </w:p>
    <w:p w14:paraId="7E4C7DF0" w14:textId="77777777" w:rsidR="00CE09AF" w:rsidRDefault="00CE09AF" w:rsidP="008F4EF2">
      <w:pPr>
        <w:spacing w:after="0" w:line="240" w:lineRule="auto"/>
        <w:jc w:val="center"/>
        <w:rPr>
          <w:rFonts w:ascii="Arial" w:eastAsia="Times New Roman" w:hAnsi="Arial" w:cs="Arial"/>
          <w:b/>
          <w:sz w:val="20"/>
          <w:szCs w:val="20"/>
        </w:rPr>
      </w:pPr>
    </w:p>
    <w:p w14:paraId="57885107" w14:textId="77777777" w:rsidR="00CE09AF" w:rsidRDefault="00CE09AF" w:rsidP="008F4EF2">
      <w:pPr>
        <w:spacing w:after="0" w:line="240" w:lineRule="auto"/>
        <w:jc w:val="center"/>
        <w:rPr>
          <w:rFonts w:ascii="Arial" w:eastAsia="Times New Roman" w:hAnsi="Arial" w:cs="Arial"/>
          <w:b/>
          <w:sz w:val="20"/>
          <w:szCs w:val="20"/>
        </w:rPr>
      </w:pPr>
    </w:p>
    <w:p w14:paraId="239968AA" w14:textId="77777777" w:rsidR="00CE09AF" w:rsidRDefault="00CE09AF" w:rsidP="008F4EF2">
      <w:pPr>
        <w:spacing w:after="0" w:line="240" w:lineRule="auto"/>
        <w:jc w:val="center"/>
        <w:rPr>
          <w:rFonts w:ascii="Arial" w:eastAsia="Times New Roman" w:hAnsi="Arial" w:cs="Arial"/>
          <w:b/>
          <w:sz w:val="20"/>
          <w:szCs w:val="20"/>
        </w:rPr>
      </w:pPr>
    </w:p>
    <w:p w14:paraId="4F51038B" w14:textId="77777777" w:rsidR="00CE09AF" w:rsidRDefault="00CE09AF" w:rsidP="008F4EF2">
      <w:pPr>
        <w:spacing w:after="0" w:line="240" w:lineRule="auto"/>
        <w:jc w:val="center"/>
        <w:rPr>
          <w:rFonts w:ascii="Arial" w:eastAsia="Times New Roman" w:hAnsi="Arial" w:cs="Arial"/>
          <w:b/>
          <w:sz w:val="20"/>
          <w:szCs w:val="20"/>
        </w:rPr>
      </w:pPr>
    </w:p>
    <w:p w14:paraId="7201D7C4" w14:textId="77777777" w:rsidR="00CE09AF" w:rsidRDefault="00CE09AF" w:rsidP="008F4EF2">
      <w:pPr>
        <w:spacing w:after="0" w:line="240" w:lineRule="auto"/>
        <w:jc w:val="center"/>
        <w:rPr>
          <w:rFonts w:ascii="Arial" w:eastAsia="Times New Roman" w:hAnsi="Arial" w:cs="Arial"/>
          <w:b/>
          <w:sz w:val="20"/>
          <w:szCs w:val="20"/>
        </w:rPr>
      </w:pPr>
    </w:p>
    <w:p w14:paraId="4BBF6619" w14:textId="77777777" w:rsidR="00CE09AF" w:rsidRDefault="00CE09AF" w:rsidP="008F4EF2">
      <w:pPr>
        <w:spacing w:after="0" w:line="240" w:lineRule="auto"/>
        <w:jc w:val="center"/>
        <w:rPr>
          <w:rFonts w:ascii="Arial" w:eastAsia="Times New Roman" w:hAnsi="Arial" w:cs="Arial"/>
          <w:b/>
          <w:sz w:val="20"/>
          <w:szCs w:val="20"/>
        </w:rPr>
      </w:pPr>
    </w:p>
    <w:p w14:paraId="08BCBC81" w14:textId="77777777" w:rsidR="00CE09AF" w:rsidRDefault="00CE09AF" w:rsidP="008F4EF2">
      <w:pPr>
        <w:spacing w:after="0" w:line="240" w:lineRule="auto"/>
        <w:jc w:val="center"/>
        <w:rPr>
          <w:rFonts w:ascii="Arial" w:eastAsia="Times New Roman" w:hAnsi="Arial" w:cs="Arial"/>
          <w:b/>
          <w:sz w:val="20"/>
          <w:szCs w:val="20"/>
        </w:rPr>
      </w:pPr>
    </w:p>
    <w:p w14:paraId="4B985829" w14:textId="77777777" w:rsidR="00CE09AF" w:rsidRDefault="00CE09AF" w:rsidP="008F4EF2">
      <w:pPr>
        <w:spacing w:after="0" w:line="240" w:lineRule="auto"/>
        <w:jc w:val="center"/>
        <w:rPr>
          <w:rFonts w:ascii="Arial" w:eastAsia="Times New Roman" w:hAnsi="Arial" w:cs="Arial"/>
          <w:b/>
          <w:sz w:val="20"/>
          <w:szCs w:val="20"/>
        </w:rPr>
      </w:pPr>
    </w:p>
    <w:p w14:paraId="2E7AF8AF" w14:textId="77777777" w:rsidR="00CE09AF" w:rsidRDefault="00CE09AF" w:rsidP="008F4EF2">
      <w:pPr>
        <w:spacing w:after="0" w:line="240" w:lineRule="auto"/>
        <w:jc w:val="center"/>
        <w:rPr>
          <w:rFonts w:ascii="Arial" w:eastAsia="Times New Roman" w:hAnsi="Arial" w:cs="Arial"/>
          <w:b/>
          <w:sz w:val="20"/>
          <w:szCs w:val="20"/>
        </w:rPr>
      </w:pPr>
    </w:p>
    <w:p w14:paraId="3EA3189B" w14:textId="77777777" w:rsidR="00CE09AF" w:rsidRDefault="00CE09AF" w:rsidP="008F4EF2">
      <w:pPr>
        <w:spacing w:after="0" w:line="240" w:lineRule="auto"/>
        <w:jc w:val="center"/>
        <w:rPr>
          <w:rFonts w:ascii="Arial" w:eastAsia="Times New Roman" w:hAnsi="Arial" w:cs="Arial"/>
          <w:b/>
          <w:sz w:val="20"/>
          <w:szCs w:val="20"/>
        </w:rPr>
      </w:pPr>
    </w:p>
    <w:p w14:paraId="11F3D3A5" w14:textId="77777777" w:rsidR="00CE09AF" w:rsidRDefault="00CE09AF" w:rsidP="008F4EF2">
      <w:pPr>
        <w:spacing w:after="0" w:line="240" w:lineRule="auto"/>
        <w:jc w:val="center"/>
        <w:rPr>
          <w:rFonts w:ascii="Arial" w:eastAsia="Times New Roman" w:hAnsi="Arial" w:cs="Arial"/>
          <w:b/>
          <w:sz w:val="20"/>
          <w:szCs w:val="20"/>
        </w:rPr>
      </w:pPr>
    </w:p>
    <w:p w14:paraId="520B128B" w14:textId="77777777" w:rsidR="00CE09AF" w:rsidRDefault="00CE09AF" w:rsidP="008F4EF2">
      <w:pPr>
        <w:spacing w:after="0" w:line="240" w:lineRule="auto"/>
        <w:jc w:val="center"/>
        <w:rPr>
          <w:rFonts w:ascii="Arial" w:eastAsia="Times New Roman" w:hAnsi="Arial" w:cs="Arial"/>
          <w:b/>
          <w:sz w:val="20"/>
          <w:szCs w:val="20"/>
        </w:rPr>
      </w:pPr>
    </w:p>
    <w:p w14:paraId="0DD341C8" w14:textId="77777777" w:rsidR="00CE09AF" w:rsidRDefault="00CE09AF" w:rsidP="008F4EF2">
      <w:pPr>
        <w:spacing w:after="0" w:line="240" w:lineRule="auto"/>
        <w:jc w:val="center"/>
        <w:rPr>
          <w:rFonts w:ascii="Arial" w:eastAsia="Times New Roman" w:hAnsi="Arial" w:cs="Arial"/>
          <w:b/>
          <w:sz w:val="20"/>
          <w:szCs w:val="20"/>
        </w:rPr>
      </w:pPr>
    </w:p>
    <w:p w14:paraId="7C8F3C9E" w14:textId="77777777" w:rsidR="00CE09AF" w:rsidRDefault="00CE09AF" w:rsidP="008F4EF2">
      <w:pPr>
        <w:spacing w:after="0" w:line="240" w:lineRule="auto"/>
        <w:jc w:val="center"/>
        <w:rPr>
          <w:rFonts w:ascii="Arial" w:eastAsia="Times New Roman" w:hAnsi="Arial" w:cs="Arial"/>
          <w:b/>
          <w:sz w:val="20"/>
          <w:szCs w:val="20"/>
        </w:rPr>
      </w:pPr>
    </w:p>
    <w:p w14:paraId="1E1564A0" w14:textId="77777777" w:rsidR="00CE09AF" w:rsidRDefault="00CE09AF" w:rsidP="008F4EF2">
      <w:pPr>
        <w:spacing w:after="0" w:line="240" w:lineRule="auto"/>
        <w:jc w:val="center"/>
        <w:rPr>
          <w:rFonts w:ascii="Arial" w:eastAsia="Times New Roman" w:hAnsi="Arial" w:cs="Arial"/>
          <w:b/>
          <w:sz w:val="20"/>
          <w:szCs w:val="20"/>
        </w:rPr>
      </w:pPr>
    </w:p>
    <w:p w14:paraId="04D433BA" w14:textId="77777777" w:rsidR="005A15C4" w:rsidRDefault="005A15C4" w:rsidP="008F4EF2">
      <w:pPr>
        <w:spacing w:after="0" w:line="240" w:lineRule="auto"/>
        <w:jc w:val="center"/>
        <w:rPr>
          <w:rFonts w:ascii="Arial" w:eastAsia="Times New Roman" w:hAnsi="Arial" w:cs="Arial"/>
          <w:b/>
          <w:sz w:val="20"/>
          <w:szCs w:val="20"/>
        </w:rPr>
      </w:pPr>
    </w:p>
    <w:p w14:paraId="5BD11A0B" w14:textId="77777777" w:rsidR="005A15C4" w:rsidRDefault="005A15C4" w:rsidP="008F4EF2">
      <w:pPr>
        <w:spacing w:after="0" w:line="240" w:lineRule="auto"/>
        <w:jc w:val="center"/>
        <w:rPr>
          <w:rFonts w:ascii="Arial" w:eastAsia="Times New Roman" w:hAnsi="Arial" w:cs="Arial"/>
          <w:b/>
          <w:sz w:val="20"/>
          <w:szCs w:val="20"/>
        </w:rPr>
      </w:pPr>
    </w:p>
    <w:p w14:paraId="7FE11007" w14:textId="77777777" w:rsidR="005A15C4" w:rsidRDefault="005A15C4" w:rsidP="008F4EF2">
      <w:pPr>
        <w:spacing w:after="0" w:line="240" w:lineRule="auto"/>
        <w:jc w:val="center"/>
        <w:rPr>
          <w:rFonts w:ascii="Arial" w:eastAsia="Times New Roman" w:hAnsi="Arial" w:cs="Arial"/>
          <w:b/>
          <w:sz w:val="20"/>
          <w:szCs w:val="20"/>
        </w:rPr>
      </w:pPr>
    </w:p>
    <w:p w14:paraId="7830DC4B" w14:textId="77777777" w:rsidR="005A15C4" w:rsidRDefault="005A15C4" w:rsidP="008F4EF2">
      <w:pPr>
        <w:spacing w:after="0" w:line="240" w:lineRule="auto"/>
        <w:jc w:val="center"/>
        <w:rPr>
          <w:rFonts w:ascii="Arial" w:eastAsia="Times New Roman" w:hAnsi="Arial" w:cs="Arial"/>
          <w:b/>
          <w:sz w:val="20"/>
          <w:szCs w:val="20"/>
        </w:rPr>
      </w:pPr>
    </w:p>
    <w:p w14:paraId="05801DEA" w14:textId="77777777" w:rsidR="005A15C4" w:rsidRDefault="005A15C4" w:rsidP="008F4EF2">
      <w:pPr>
        <w:spacing w:after="0" w:line="240" w:lineRule="auto"/>
        <w:jc w:val="center"/>
        <w:rPr>
          <w:rFonts w:ascii="Arial" w:eastAsia="Times New Roman" w:hAnsi="Arial" w:cs="Arial"/>
          <w:b/>
          <w:sz w:val="20"/>
          <w:szCs w:val="20"/>
        </w:rPr>
      </w:pPr>
    </w:p>
    <w:p w14:paraId="0602BFE9" w14:textId="77777777" w:rsidR="004E0A14" w:rsidRDefault="008F4EF2" w:rsidP="004E0A14">
      <w:pPr>
        <w:pStyle w:val="Ttulo1"/>
        <w:ind w:left="0" w:firstLine="7"/>
        <w:jc w:val="center"/>
      </w:pPr>
      <w:r w:rsidRPr="004E0A14">
        <w:lastRenderedPageBreak/>
        <w:t>BASES PARA LA SELECCIÓN DEL CONTRATISTA</w:t>
      </w:r>
      <w:r w:rsidR="004E0A14">
        <w:t xml:space="preserve"> </w:t>
      </w:r>
    </w:p>
    <w:p w14:paraId="4F30C7B1" w14:textId="3288FC67" w:rsidR="008F4EF2" w:rsidRPr="004E0A14" w:rsidRDefault="00CE09AF" w:rsidP="004E0A14">
      <w:pPr>
        <w:pStyle w:val="Ttulo1"/>
        <w:ind w:left="0" w:firstLine="7"/>
        <w:jc w:val="center"/>
      </w:pPr>
      <w:r w:rsidRPr="004E0A14">
        <w:t>LICITACION Nº 001-2022-C.C.LUPO N° 01</w:t>
      </w:r>
    </w:p>
    <w:p w14:paraId="06FBC242" w14:textId="77777777" w:rsidR="00CE09AF" w:rsidRPr="00011511" w:rsidRDefault="00CE09AF" w:rsidP="008F4EF2">
      <w:pPr>
        <w:spacing w:after="0"/>
        <w:ind w:left="163"/>
        <w:jc w:val="center"/>
        <w:rPr>
          <w:rFonts w:ascii="Arial" w:eastAsia="Arial" w:hAnsi="Arial" w:cs="Arial"/>
          <w:b/>
          <w:color w:val="000000"/>
          <w:lang w:eastAsia="es-PE"/>
        </w:rPr>
      </w:pPr>
    </w:p>
    <w:p w14:paraId="7C9A75EF" w14:textId="77777777" w:rsidR="008F4EF2" w:rsidRPr="002A539B" w:rsidRDefault="008F4EF2" w:rsidP="00C027FD">
      <w:pPr>
        <w:pStyle w:val="Ttulo1"/>
        <w:numPr>
          <w:ilvl w:val="0"/>
          <w:numId w:val="28"/>
        </w:numPr>
        <w:ind w:left="426"/>
        <w:rPr>
          <w:sz w:val="20"/>
          <w:szCs w:val="20"/>
        </w:rPr>
      </w:pPr>
      <w:r w:rsidRPr="002A539B">
        <w:rPr>
          <w:sz w:val="20"/>
          <w:szCs w:val="20"/>
        </w:rPr>
        <w:t>ENTIDAD CONVOCANTE</w:t>
      </w:r>
    </w:p>
    <w:p w14:paraId="3010C175" w14:textId="77777777" w:rsidR="002D0453" w:rsidRPr="008E3DAD" w:rsidRDefault="002D0453" w:rsidP="002D0453">
      <w:pPr>
        <w:widowControl w:val="0"/>
        <w:tabs>
          <w:tab w:val="left" w:pos="6524"/>
        </w:tabs>
        <w:spacing w:after="0" w:line="240" w:lineRule="auto"/>
        <w:ind w:left="993"/>
        <w:jc w:val="both"/>
        <w:rPr>
          <w:rFonts w:ascii="Arial" w:eastAsia="Times New Roman" w:hAnsi="Arial" w:cs="Arial"/>
          <w:sz w:val="20"/>
          <w:szCs w:val="24"/>
        </w:rPr>
      </w:pPr>
      <w:r>
        <w:rPr>
          <w:rFonts w:ascii="Arial" w:eastAsia="Times New Roman" w:hAnsi="Arial" w:cs="Arial"/>
          <w:sz w:val="20"/>
          <w:szCs w:val="24"/>
        </w:rPr>
        <w:tab/>
      </w:r>
    </w:p>
    <w:tbl>
      <w:tblPr>
        <w:tblW w:w="8398" w:type="dxa"/>
        <w:tblInd w:w="567" w:type="dxa"/>
        <w:tblLayout w:type="fixed"/>
        <w:tblLook w:val="04A0" w:firstRow="1" w:lastRow="0" w:firstColumn="1" w:lastColumn="0" w:noHBand="0" w:noVBand="1"/>
      </w:tblPr>
      <w:tblGrid>
        <w:gridCol w:w="2103"/>
        <w:gridCol w:w="236"/>
        <w:gridCol w:w="6059"/>
      </w:tblGrid>
      <w:tr w:rsidR="002D0453" w:rsidRPr="008E3DAD" w14:paraId="698A3BDF" w14:textId="77777777" w:rsidTr="002D0453">
        <w:trPr>
          <w:trHeight w:val="576"/>
        </w:trPr>
        <w:tc>
          <w:tcPr>
            <w:tcW w:w="2103" w:type="dxa"/>
          </w:tcPr>
          <w:p w14:paraId="0DDA8172"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8E3DAD">
              <w:rPr>
                <w:rFonts w:ascii="Arial" w:eastAsia="Times New Roman" w:hAnsi="Arial" w:cs="Arial"/>
                <w:sz w:val="20"/>
                <w:szCs w:val="24"/>
              </w:rPr>
              <w:t>Nombre</w:t>
            </w:r>
          </w:p>
        </w:tc>
        <w:tc>
          <w:tcPr>
            <w:tcW w:w="236" w:type="dxa"/>
          </w:tcPr>
          <w:p w14:paraId="12A4A106"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50C215E8" w14:textId="3D756FC5" w:rsidR="002D0453" w:rsidRPr="00DF03BA" w:rsidRDefault="002D0453" w:rsidP="002D0453">
            <w:pPr>
              <w:widowControl w:val="0"/>
              <w:spacing w:after="0" w:line="240" w:lineRule="auto"/>
              <w:ind w:left="62"/>
              <w:jc w:val="both"/>
              <w:rPr>
                <w:rFonts w:ascii="Arial" w:eastAsia="Times New Roman" w:hAnsi="Arial" w:cs="Arial"/>
                <w:sz w:val="20"/>
                <w:szCs w:val="24"/>
                <w:lang w:val="es-MX" w:eastAsia="es-ES"/>
              </w:rPr>
            </w:pPr>
            <w:r w:rsidRPr="00DF03BA">
              <w:rPr>
                <w:rFonts w:ascii="Arial" w:eastAsia="Times New Roman" w:hAnsi="Arial" w:cs="Arial"/>
                <w:sz w:val="20"/>
                <w:szCs w:val="24"/>
                <w:lang w:val="es-MX" w:eastAsia="es-ES"/>
              </w:rPr>
              <w:t xml:space="preserve">COMUNIDAD CAMPESINA DE </w:t>
            </w:r>
            <w:r w:rsidR="00206FB4">
              <w:rPr>
                <w:rFonts w:ascii="Arial" w:eastAsia="Times New Roman" w:hAnsi="Arial" w:cs="Arial"/>
                <w:sz w:val="20"/>
                <w:szCs w:val="24"/>
                <w:lang w:val="es-MX" w:eastAsia="es-ES"/>
              </w:rPr>
              <w:t>MATARA</w:t>
            </w:r>
          </w:p>
          <w:p w14:paraId="40CF3DFF" w14:textId="77777777" w:rsidR="002D0453" w:rsidRPr="00DF03BA" w:rsidRDefault="002D0453" w:rsidP="002D0453">
            <w:pPr>
              <w:widowControl w:val="0"/>
              <w:spacing w:after="0" w:line="240" w:lineRule="auto"/>
              <w:ind w:left="62"/>
              <w:jc w:val="both"/>
              <w:rPr>
                <w:rFonts w:ascii="Arial" w:eastAsia="Tahoma" w:hAnsi="Arial" w:cs="Arial"/>
                <w:spacing w:val="2"/>
                <w:w w:val="114"/>
                <w:sz w:val="12"/>
                <w:szCs w:val="12"/>
              </w:rPr>
            </w:pPr>
          </w:p>
        </w:tc>
      </w:tr>
      <w:tr w:rsidR="002D0453" w:rsidRPr="008E3DAD" w14:paraId="17AB1CFB" w14:textId="77777777" w:rsidTr="002D0453">
        <w:trPr>
          <w:trHeight w:val="291"/>
        </w:trPr>
        <w:tc>
          <w:tcPr>
            <w:tcW w:w="2103" w:type="dxa"/>
          </w:tcPr>
          <w:p w14:paraId="7727CADA"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8E3DAD">
              <w:rPr>
                <w:rFonts w:ascii="Arial" w:eastAsia="Times New Roman" w:hAnsi="Arial" w:cs="Arial"/>
                <w:sz w:val="20"/>
                <w:szCs w:val="24"/>
              </w:rPr>
              <w:t>RUC Nº</w:t>
            </w:r>
          </w:p>
        </w:tc>
        <w:tc>
          <w:tcPr>
            <w:tcW w:w="236" w:type="dxa"/>
          </w:tcPr>
          <w:p w14:paraId="4C9DFC2A"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63DFB18B" w14:textId="4000EE69" w:rsidR="002D0453" w:rsidRPr="00DF03BA" w:rsidRDefault="00206FB4" w:rsidP="002D0453">
            <w:pPr>
              <w:widowControl w:val="0"/>
              <w:spacing w:after="0" w:line="240" w:lineRule="auto"/>
              <w:ind w:left="62"/>
              <w:jc w:val="both"/>
              <w:rPr>
                <w:rFonts w:ascii="Arial" w:eastAsia="Times New Roman" w:hAnsi="Arial" w:cs="Arial"/>
                <w:sz w:val="20"/>
                <w:szCs w:val="24"/>
              </w:rPr>
            </w:pPr>
            <w:r w:rsidRPr="004F05DE">
              <w:rPr>
                <w:rFonts w:ascii="Arial" w:eastAsia="Times New Roman" w:hAnsi="Arial" w:cs="Arial"/>
                <w:sz w:val="20"/>
                <w:szCs w:val="24"/>
                <w:lang w:val="es-MX" w:eastAsia="es-ES"/>
              </w:rPr>
              <w:t>20189392827</w:t>
            </w:r>
          </w:p>
        </w:tc>
      </w:tr>
      <w:tr w:rsidR="002D0453" w:rsidRPr="008E3DAD" w14:paraId="03E4D698" w14:textId="77777777" w:rsidTr="002D0453">
        <w:trPr>
          <w:trHeight w:val="397"/>
        </w:trPr>
        <w:tc>
          <w:tcPr>
            <w:tcW w:w="2103" w:type="dxa"/>
          </w:tcPr>
          <w:p w14:paraId="1A8389D9"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1E5224">
              <w:rPr>
                <w:rFonts w:ascii="Arial" w:eastAsia="Times New Roman" w:hAnsi="Arial" w:cs="Arial"/>
                <w:sz w:val="20"/>
                <w:szCs w:val="24"/>
              </w:rPr>
              <w:t>Domicilio legal</w:t>
            </w:r>
          </w:p>
        </w:tc>
        <w:tc>
          <w:tcPr>
            <w:tcW w:w="236" w:type="dxa"/>
          </w:tcPr>
          <w:p w14:paraId="434C1A4E"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5A21DA24" w14:textId="77777777" w:rsidR="00206FB4" w:rsidRPr="004F05DE" w:rsidRDefault="00206FB4" w:rsidP="00206FB4">
            <w:pPr>
              <w:widowControl w:val="0"/>
              <w:spacing w:after="0" w:line="240" w:lineRule="auto"/>
              <w:ind w:left="62"/>
              <w:jc w:val="both"/>
              <w:rPr>
                <w:rFonts w:ascii="Arial" w:eastAsia="Times New Roman" w:hAnsi="Arial" w:cs="Arial"/>
                <w:sz w:val="20"/>
                <w:szCs w:val="24"/>
                <w:lang w:val="es-MX" w:eastAsia="es-ES"/>
              </w:rPr>
            </w:pPr>
            <w:r w:rsidRPr="004F05DE">
              <w:rPr>
                <w:rFonts w:ascii="Arial" w:eastAsia="Times New Roman" w:hAnsi="Arial" w:cs="Arial"/>
                <w:sz w:val="20"/>
                <w:szCs w:val="24"/>
                <w:lang w:val="es-MX" w:eastAsia="es-ES"/>
              </w:rPr>
              <w:t>C.P Matara, Distrito de Santo Domingo de los Olleros, Provincia de Huarochirí Departamento de Lima</w:t>
            </w:r>
          </w:p>
          <w:p w14:paraId="5999FF52" w14:textId="77777777" w:rsidR="005A15C4" w:rsidRPr="001E5224" w:rsidRDefault="005A15C4" w:rsidP="002D0453">
            <w:pPr>
              <w:widowControl w:val="0"/>
              <w:spacing w:after="0" w:line="240" w:lineRule="auto"/>
              <w:ind w:left="62"/>
              <w:jc w:val="both"/>
              <w:rPr>
                <w:rFonts w:ascii="Arial" w:eastAsia="Times New Roman" w:hAnsi="Arial" w:cs="Arial"/>
                <w:sz w:val="20"/>
                <w:szCs w:val="24"/>
              </w:rPr>
            </w:pPr>
          </w:p>
        </w:tc>
      </w:tr>
      <w:tr w:rsidR="002D0453" w:rsidRPr="008E3DAD" w14:paraId="1A7E307B" w14:textId="77777777" w:rsidTr="002D0453">
        <w:trPr>
          <w:trHeight w:val="397"/>
        </w:trPr>
        <w:tc>
          <w:tcPr>
            <w:tcW w:w="2103" w:type="dxa"/>
          </w:tcPr>
          <w:p w14:paraId="7D09249C" w14:textId="77777777" w:rsidR="002D0453" w:rsidRPr="008E3DAD" w:rsidRDefault="002D0453" w:rsidP="002D0453">
            <w:pPr>
              <w:widowControl w:val="0"/>
              <w:spacing w:after="0" w:line="240" w:lineRule="auto"/>
              <w:ind w:left="62"/>
              <w:rPr>
                <w:rFonts w:ascii="Arial" w:eastAsia="Times New Roman" w:hAnsi="Arial" w:cs="Arial"/>
                <w:sz w:val="20"/>
                <w:szCs w:val="24"/>
              </w:rPr>
            </w:pPr>
            <w:r w:rsidRPr="001E5224">
              <w:rPr>
                <w:rFonts w:ascii="Arial" w:eastAsia="Times New Roman" w:hAnsi="Arial" w:cs="Arial"/>
                <w:sz w:val="20"/>
                <w:szCs w:val="24"/>
              </w:rPr>
              <w:t>Teléfono/Cel:</w:t>
            </w:r>
          </w:p>
        </w:tc>
        <w:tc>
          <w:tcPr>
            <w:tcW w:w="236" w:type="dxa"/>
          </w:tcPr>
          <w:p w14:paraId="62CE78FE"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r w:rsidRPr="008E3DAD">
              <w:rPr>
                <w:rFonts w:ascii="Arial" w:eastAsia="Times New Roman" w:hAnsi="Arial" w:cs="Arial"/>
                <w:sz w:val="20"/>
                <w:szCs w:val="24"/>
              </w:rPr>
              <w:t>:</w:t>
            </w:r>
          </w:p>
        </w:tc>
        <w:tc>
          <w:tcPr>
            <w:tcW w:w="6059" w:type="dxa"/>
          </w:tcPr>
          <w:p w14:paraId="2604A016" w14:textId="040ED163" w:rsidR="002D0453" w:rsidRPr="00DF03BA" w:rsidRDefault="00206FB4" w:rsidP="002D0453">
            <w:pPr>
              <w:widowControl w:val="0"/>
              <w:spacing w:after="0" w:line="240" w:lineRule="auto"/>
              <w:ind w:left="62"/>
              <w:jc w:val="both"/>
              <w:rPr>
                <w:rFonts w:ascii="Arial" w:eastAsia="Times New Roman" w:hAnsi="Arial" w:cs="Arial"/>
                <w:sz w:val="20"/>
                <w:szCs w:val="24"/>
              </w:rPr>
            </w:pPr>
            <w:r w:rsidRPr="004F05DE">
              <w:rPr>
                <w:rFonts w:ascii="Arial" w:eastAsia="Times New Roman" w:hAnsi="Arial" w:cs="Arial"/>
                <w:sz w:val="20"/>
                <w:szCs w:val="24"/>
                <w:lang w:val="es-MX" w:eastAsia="es-ES"/>
              </w:rPr>
              <w:t>980973554 – 965449387 - 955796869</w:t>
            </w:r>
          </w:p>
        </w:tc>
      </w:tr>
      <w:tr w:rsidR="002D0453" w:rsidRPr="008E3DAD" w14:paraId="4B94406E" w14:textId="77777777" w:rsidTr="002D0453">
        <w:trPr>
          <w:trHeight w:val="397"/>
        </w:trPr>
        <w:tc>
          <w:tcPr>
            <w:tcW w:w="2103" w:type="dxa"/>
          </w:tcPr>
          <w:p w14:paraId="761692E8" w14:textId="77777777" w:rsidR="002D0453" w:rsidRPr="008E3DAD" w:rsidRDefault="002D0453" w:rsidP="002D0453">
            <w:pPr>
              <w:widowControl w:val="0"/>
              <w:spacing w:after="0" w:line="240" w:lineRule="auto"/>
              <w:ind w:left="62"/>
              <w:rPr>
                <w:rFonts w:ascii="Arial" w:eastAsia="Times New Roman" w:hAnsi="Arial" w:cs="Arial"/>
                <w:sz w:val="20"/>
                <w:szCs w:val="24"/>
                <w:lang w:val="es-ES"/>
              </w:rPr>
            </w:pPr>
            <w:r w:rsidRPr="008E3DAD">
              <w:rPr>
                <w:rFonts w:ascii="Arial" w:eastAsia="Times New Roman" w:hAnsi="Arial" w:cs="Arial"/>
                <w:sz w:val="20"/>
                <w:szCs w:val="24"/>
                <w:lang w:val="es-ES"/>
              </w:rPr>
              <w:t>Correo electrónico:</w:t>
            </w:r>
          </w:p>
        </w:tc>
        <w:tc>
          <w:tcPr>
            <w:tcW w:w="236" w:type="dxa"/>
          </w:tcPr>
          <w:p w14:paraId="5B0EBF46" w14:textId="77777777" w:rsidR="002D0453" w:rsidRPr="008E3DAD" w:rsidRDefault="002D0453" w:rsidP="002D0453">
            <w:pPr>
              <w:widowControl w:val="0"/>
              <w:spacing w:after="0" w:line="240" w:lineRule="auto"/>
              <w:ind w:left="62"/>
              <w:jc w:val="center"/>
              <w:rPr>
                <w:rFonts w:ascii="Arial" w:eastAsia="Times New Roman" w:hAnsi="Arial" w:cs="Arial"/>
                <w:sz w:val="20"/>
                <w:szCs w:val="24"/>
              </w:rPr>
            </w:pPr>
          </w:p>
        </w:tc>
        <w:tc>
          <w:tcPr>
            <w:tcW w:w="6059" w:type="dxa"/>
          </w:tcPr>
          <w:p w14:paraId="5FCCB6F8" w14:textId="3A43791E" w:rsidR="002D0453" w:rsidRPr="008E3DAD" w:rsidRDefault="00206FB4" w:rsidP="00DF03BA">
            <w:pPr>
              <w:widowControl w:val="0"/>
              <w:spacing w:after="0" w:line="240" w:lineRule="auto"/>
              <w:ind w:left="62"/>
              <w:jc w:val="both"/>
              <w:rPr>
                <w:rFonts w:ascii="Arial" w:eastAsia="Times New Roman" w:hAnsi="Arial" w:cs="Arial"/>
                <w:color w:val="0000FF"/>
                <w:sz w:val="20"/>
                <w:szCs w:val="24"/>
                <w:lang w:val="es-MX" w:eastAsia="es-ES"/>
              </w:rPr>
            </w:pPr>
            <w:r>
              <w:rPr>
                <w:rFonts w:ascii="Arial" w:eastAsia="Times New Roman" w:hAnsi="Arial" w:cs="Arial"/>
                <w:sz w:val="20"/>
                <w:szCs w:val="24"/>
                <w:lang w:val="es-MX" w:eastAsia="es-ES"/>
              </w:rPr>
              <w:t>comiteadquisicionesmatara</w:t>
            </w:r>
            <w:r w:rsidRPr="004F05DE">
              <w:rPr>
                <w:rFonts w:ascii="Arial" w:eastAsia="Times New Roman" w:hAnsi="Arial" w:cs="Arial"/>
                <w:sz w:val="20"/>
                <w:szCs w:val="24"/>
                <w:lang w:val="es-MX" w:eastAsia="es-ES"/>
              </w:rPr>
              <w:t>@gmail.com</w:t>
            </w:r>
            <w:r w:rsidR="00DF03BA">
              <w:rPr>
                <w:rStyle w:val="Hipervnculo"/>
                <w:rFonts w:ascii="Arial" w:eastAsia="Times New Roman" w:hAnsi="Arial" w:cs="Arial"/>
                <w:color w:val="FF0000"/>
                <w:sz w:val="20"/>
                <w:szCs w:val="24"/>
                <w:lang w:val="es-MX" w:eastAsia="es-ES"/>
              </w:rPr>
              <w:t xml:space="preserve"> </w:t>
            </w:r>
            <w:r w:rsidR="00267E25" w:rsidRPr="00267E25">
              <w:rPr>
                <w:rFonts w:ascii="Arial" w:eastAsia="Times New Roman" w:hAnsi="Arial" w:cs="Arial"/>
                <w:color w:val="0000FF"/>
                <w:sz w:val="20"/>
                <w:szCs w:val="24"/>
                <w:lang w:val="es-MX" w:eastAsia="es-ES"/>
              </w:rPr>
              <w:t xml:space="preserve"> </w:t>
            </w:r>
          </w:p>
        </w:tc>
      </w:tr>
    </w:tbl>
    <w:p w14:paraId="74E8C7D0" w14:textId="77777777" w:rsidR="002D0453" w:rsidRPr="00E01D00" w:rsidRDefault="002D0453" w:rsidP="008F4EF2">
      <w:pPr>
        <w:spacing w:after="45" w:line="240" w:lineRule="auto"/>
        <w:ind w:left="708"/>
        <w:jc w:val="both"/>
        <w:rPr>
          <w:rFonts w:ascii="Arial" w:eastAsia="Times New Roman" w:hAnsi="Arial" w:cs="Arial"/>
          <w:bCs/>
          <w:sz w:val="20"/>
          <w:szCs w:val="20"/>
          <w:lang w:bidi="en-US"/>
        </w:rPr>
      </w:pPr>
    </w:p>
    <w:p w14:paraId="5C8657BB" w14:textId="77777777" w:rsidR="008F4EF2" w:rsidRPr="00E01D00" w:rsidRDefault="008F4EF2" w:rsidP="008F4EF2">
      <w:pPr>
        <w:pStyle w:val="Prrafodelista"/>
        <w:widowControl w:val="0"/>
        <w:tabs>
          <w:tab w:val="left" w:pos="709"/>
        </w:tabs>
        <w:spacing w:after="0" w:line="240" w:lineRule="auto"/>
        <w:ind w:left="1080"/>
        <w:rPr>
          <w:rFonts w:ascii="Arial" w:hAnsi="Arial" w:cs="Arial"/>
          <w:b/>
          <w:sz w:val="20"/>
          <w:szCs w:val="20"/>
        </w:rPr>
      </w:pPr>
    </w:p>
    <w:p w14:paraId="28E08A36" w14:textId="77777777" w:rsidR="008F4EF2" w:rsidRPr="002A539B" w:rsidRDefault="008F4EF2" w:rsidP="00C027FD">
      <w:pPr>
        <w:pStyle w:val="Ttulo1"/>
        <w:numPr>
          <w:ilvl w:val="0"/>
          <w:numId w:val="28"/>
        </w:numPr>
        <w:ind w:left="426"/>
        <w:rPr>
          <w:sz w:val="20"/>
          <w:szCs w:val="20"/>
        </w:rPr>
      </w:pPr>
      <w:r w:rsidRPr="002A539B">
        <w:rPr>
          <w:sz w:val="20"/>
          <w:szCs w:val="20"/>
        </w:rPr>
        <w:t>DENOMINACIÓN DE LA CONTRATACIÓN</w:t>
      </w:r>
    </w:p>
    <w:p w14:paraId="4922F4F6" w14:textId="77777777" w:rsidR="008F4EF2" w:rsidRPr="00E01D00" w:rsidRDefault="008F4EF2" w:rsidP="008F4EF2">
      <w:pPr>
        <w:spacing w:after="45" w:line="240" w:lineRule="auto"/>
        <w:ind w:firstLine="708"/>
        <w:jc w:val="both"/>
        <w:rPr>
          <w:rFonts w:ascii="Arial" w:eastAsia="Times New Roman" w:hAnsi="Arial" w:cs="Arial"/>
          <w:bCs/>
          <w:sz w:val="20"/>
          <w:szCs w:val="20"/>
          <w:lang w:bidi="en-US"/>
        </w:rPr>
      </w:pPr>
    </w:p>
    <w:p w14:paraId="5D1C55CF" w14:textId="2DB4832A" w:rsidR="008F4EF2" w:rsidRPr="00E01D00" w:rsidRDefault="0044476D" w:rsidP="008F4EF2">
      <w:pPr>
        <w:spacing w:after="45" w:line="240" w:lineRule="auto"/>
        <w:ind w:left="708"/>
        <w:jc w:val="both"/>
        <w:rPr>
          <w:rFonts w:ascii="Arial" w:eastAsia="Times New Roman" w:hAnsi="Arial" w:cs="Arial"/>
          <w:bCs/>
          <w:sz w:val="20"/>
          <w:szCs w:val="20"/>
          <w:lang w:bidi="en-US"/>
        </w:rPr>
      </w:pPr>
      <w:r w:rsidRPr="00DA1EFB">
        <w:rPr>
          <w:rFonts w:ascii="Arial" w:eastAsia="Times New Roman" w:hAnsi="Arial" w:cs="Arial"/>
          <w:bCs/>
          <w:sz w:val="20"/>
          <w:szCs w:val="20"/>
          <w:lang w:bidi="en-US"/>
        </w:rPr>
        <w:t>SERVICIOS DE UNA PERSONA NATURAL O JURÍDICA PARA QUE EJECUTE EL PLAN DE GESTIÓN DE RECURSOS NATURALES (PGRNA) DENOMINADO “</w:t>
      </w:r>
      <w:r w:rsidRPr="00DA1EFB">
        <w:rPr>
          <w:rFonts w:ascii="Arial" w:hAnsi="Arial" w:cs="Arial"/>
          <w:sz w:val="20"/>
          <w:szCs w:val="20"/>
        </w:rPr>
        <w:t>MEJORAMIENTO DE LA SIEMBRA DE AGUA EN LA QOCHA ENDORREICA EL HONDO PARA LA AGRICULTURA FAMILIAR EN LA COMUNIDAD CAMPESINA MATARA, DISTRITO DE SANTO DOMINGO DE LOS OLLEROS, PROVINCIA DE HUAROCHIRI, REGIÓN LIMA</w:t>
      </w:r>
      <w:r w:rsidRPr="00DA1EFB">
        <w:rPr>
          <w:rFonts w:ascii="Arial" w:eastAsia="Times New Roman" w:hAnsi="Arial" w:cs="Arial"/>
          <w:bCs/>
          <w:sz w:val="20"/>
          <w:szCs w:val="20"/>
          <w:lang w:bidi="en-US"/>
        </w:rPr>
        <w:t>”, DE ACUERDO AL ESTUDIO APROBADO POR EL PROYECTO AVANZAR RURAL de acuerdo a lo señalado en los Términos de Referencia</w:t>
      </w:r>
      <w:r w:rsidR="000F0317">
        <w:rPr>
          <w:rFonts w:ascii="Arial" w:eastAsia="Times New Roman" w:hAnsi="Arial" w:cs="Arial"/>
          <w:bCs/>
          <w:sz w:val="20"/>
          <w:szCs w:val="20"/>
          <w:lang w:bidi="en-US"/>
        </w:rPr>
        <w:t>.</w:t>
      </w:r>
    </w:p>
    <w:p w14:paraId="2314DB3D" w14:textId="77777777" w:rsidR="008F4EF2" w:rsidRPr="00E01D00" w:rsidRDefault="008F4EF2" w:rsidP="008F4EF2">
      <w:pPr>
        <w:pStyle w:val="Prrafodelista"/>
        <w:widowControl w:val="0"/>
        <w:tabs>
          <w:tab w:val="left" w:pos="709"/>
        </w:tabs>
        <w:spacing w:after="0" w:line="240" w:lineRule="auto"/>
        <w:ind w:left="1080"/>
        <w:rPr>
          <w:rFonts w:ascii="Arial" w:hAnsi="Arial" w:cs="Arial"/>
          <w:b/>
          <w:sz w:val="20"/>
          <w:szCs w:val="20"/>
        </w:rPr>
      </w:pPr>
    </w:p>
    <w:p w14:paraId="722B825B" w14:textId="77777777" w:rsidR="008F4EF2" w:rsidRPr="001F2929" w:rsidRDefault="008F4EF2" w:rsidP="00C027FD">
      <w:pPr>
        <w:pStyle w:val="Ttulo1"/>
        <w:numPr>
          <w:ilvl w:val="0"/>
          <w:numId w:val="28"/>
        </w:numPr>
        <w:ind w:left="426"/>
        <w:rPr>
          <w:b w:val="0"/>
          <w:sz w:val="20"/>
          <w:szCs w:val="20"/>
        </w:rPr>
      </w:pPr>
      <w:r w:rsidRPr="002A539B">
        <w:rPr>
          <w:sz w:val="20"/>
          <w:szCs w:val="20"/>
        </w:rPr>
        <w:t>ÁREA USUARIA</w:t>
      </w:r>
    </w:p>
    <w:p w14:paraId="0A34DD0A" w14:textId="77777777" w:rsidR="008F4EF2" w:rsidRPr="00E01D00" w:rsidRDefault="008F4EF2" w:rsidP="008F4EF2">
      <w:pPr>
        <w:pStyle w:val="Textoindependiente"/>
        <w:tabs>
          <w:tab w:val="left" w:pos="284"/>
        </w:tabs>
        <w:ind w:left="284" w:hanging="284"/>
        <w:rPr>
          <w:rFonts w:ascii="Arial" w:hAnsi="Arial" w:cs="Arial"/>
          <w:b/>
        </w:rPr>
      </w:pPr>
    </w:p>
    <w:p w14:paraId="14DAE0F6" w14:textId="4CFFDF56" w:rsidR="00487A9B" w:rsidRPr="002816C9" w:rsidRDefault="004A43BC" w:rsidP="002518F5">
      <w:pPr>
        <w:pStyle w:val="Prrafodelista"/>
        <w:spacing w:after="45" w:line="240" w:lineRule="auto"/>
        <w:ind w:left="709"/>
        <w:jc w:val="both"/>
        <w:rPr>
          <w:rFonts w:ascii="Arial" w:eastAsia="Arial" w:hAnsi="Arial" w:cs="Arial"/>
          <w:b/>
          <w:color w:val="000000"/>
          <w:sz w:val="20"/>
          <w:szCs w:val="20"/>
          <w:lang w:eastAsia="es-PE"/>
        </w:rPr>
      </w:pPr>
      <w:r>
        <w:rPr>
          <w:rFonts w:ascii="Arial" w:eastAsia="Times New Roman" w:hAnsi="Arial" w:cs="Arial"/>
          <w:sz w:val="20"/>
          <w:szCs w:val="20"/>
        </w:rPr>
        <w:t xml:space="preserve">Comunidad Campesina de </w:t>
      </w:r>
      <w:proofErr w:type="spellStart"/>
      <w:r w:rsidR="0044476D">
        <w:rPr>
          <w:rFonts w:ascii="Arial" w:eastAsia="Times New Roman" w:hAnsi="Arial" w:cs="Arial"/>
          <w:sz w:val="20"/>
          <w:szCs w:val="20"/>
        </w:rPr>
        <w:t>Matara</w:t>
      </w:r>
      <w:proofErr w:type="spellEnd"/>
      <w:r>
        <w:rPr>
          <w:rFonts w:ascii="Arial" w:eastAsia="Times New Roman" w:hAnsi="Arial" w:cs="Arial"/>
          <w:sz w:val="20"/>
          <w:szCs w:val="20"/>
        </w:rPr>
        <w:t>.</w:t>
      </w:r>
    </w:p>
    <w:p w14:paraId="1D532A3D" w14:textId="77777777" w:rsidR="002816C9" w:rsidRPr="002816C9" w:rsidRDefault="002816C9" w:rsidP="006306B8">
      <w:pPr>
        <w:pStyle w:val="Prrafodelista"/>
        <w:spacing w:after="0"/>
        <w:rPr>
          <w:rFonts w:ascii="Arial" w:eastAsia="Arial" w:hAnsi="Arial" w:cs="Arial"/>
          <w:b/>
          <w:color w:val="000000"/>
          <w:sz w:val="20"/>
          <w:szCs w:val="20"/>
          <w:lang w:eastAsia="es-PE"/>
        </w:rPr>
      </w:pPr>
    </w:p>
    <w:p w14:paraId="79DA7FCE" w14:textId="65BEFCC1" w:rsidR="008F4EF2" w:rsidRPr="002A539B" w:rsidRDefault="008F4EF2" w:rsidP="00C027FD">
      <w:pPr>
        <w:pStyle w:val="Ttulo1"/>
        <w:numPr>
          <w:ilvl w:val="0"/>
          <w:numId w:val="28"/>
        </w:numPr>
        <w:ind w:left="426"/>
        <w:rPr>
          <w:sz w:val="20"/>
          <w:szCs w:val="20"/>
        </w:rPr>
      </w:pPr>
      <w:r w:rsidRPr="002A539B">
        <w:rPr>
          <w:sz w:val="20"/>
          <w:szCs w:val="20"/>
        </w:rPr>
        <w:t xml:space="preserve">BASE LEGAL </w:t>
      </w:r>
    </w:p>
    <w:p w14:paraId="4E65F54D" w14:textId="77777777" w:rsidR="008F4EF2" w:rsidRPr="00E01D00" w:rsidRDefault="008F4EF2" w:rsidP="00D3226B">
      <w:pPr>
        <w:spacing w:after="0"/>
        <w:rPr>
          <w:lang w:eastAsia="es-PE"/>
        </w:rPr>
      </w:pPr>
    </w:p>
    <w:p w14:paraId="4947C3B0"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E01D00">
        <w:rPr>
          <w:rFonts w:ascii="Arial" w:eastAsia="Arial" w:hAnsi="Arial" w:cs="Arial"/>
          <w:sz w:val="20"/>
          <w:szCs w:val="20"/>
        </w:rPr>
        <w:t xml:space="preserve"> </w:t>
      </w:r>
    </w:p>
    <w:p w14:paraId="612B0D1A"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E01D00">
        <w:rPr>
          <w:rFonts w:ascii="Arial" w:eastAsia="Arial" w:hAnsi="Arial" w:cs="Arial"/>
          <w:b/>
          <w:sz w:val="20"/>
          <w:szCs w:val="20"/>
        </w:rPr>
        <w:t>“</w:t>
      </w:r>
      <w:r w:rsidRPr="00E01D00">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E01D00">
        <w:rPr>
          <w:rFonts w:ascii="Arial" w:hAnsi="Arial" w:cs="Arial"/>
          <w:sz w:val="20"/>
          <w:szCs w:val="20"/>
          <w:lang w:val="es-ES_tradnl"/>
        </w:rPr>
        <w:t>.</w:t>
      </w:r>
    </w:p>
    <w:p w14:paraId="4BA29A4D"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E01D00">
        <w:rPr>
          <w:rFonts w:ascii="Arial" w:eastAsia="Arial" w:hAnsi="Arial" w:cs="Arial"/>
          <w:b/>
          <w:sz w:val="20"/>
          <w:szCs w:val="20"/>
        </w:rPr>
        <w:t>“</w:t>
      </w:r>
      <w:r w:rsidRPr="00E01D00">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E01D00">
        <w:rPr>
          <w:rFonts w:ascii="Arial" w:hAnsi="Arial" w:cs="Arial"/>
          <w:sz w:val="20"/>
          <w:szCs w:val="20"/>
          <w:lang w:val="es-ES_tradnl"/>
        </w:rPr>
        <w:t>.</w:t>
      </w:r>
    </w:p>
    <w:p w14:paraId="38065F7A" w14:textId="77777777" w:rsidR="008F4EF2" w:rsidRPr="00E01D00"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E01D00">
        <w:rPr>
          <w:rFonts w:ascii="Arial" w:hAnsi="Arial" w:cs="Arial"/>
          <w:sz w:val="20"/>
          <w:szCs w:val="20"/>
          <w:lang w:val="es-ES_tradnl"/>
        </w:rPr>
        <w:t>Carta de IFAD-104-2020, mediante el cual el FIDA otorga la no objeción al Manual Operativo del Proyecto Avanzar Rural.</w:t>
      </w:r>
    </w:p>
    <w:p w14:paraId="6789AD8D" w14:textId="4553198D" w:rsidR="008F4EF2" w:rsidRPr="008F4EF2"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8F4EF2">
        <w:rPr>
          <w:rFonts w:ascii="Arial" w:eastAsia="Arial" w:hAnsi="Arial" w:cs="Arial"/>
          <w:sz w:val="20"/>
          <w:szCs w:val="20"/>
        </w:rPr>
        <w:t xml:space="preserve">Resolución </w:t>
      </w:r>
      <w:r w:rsidR="000D7EAF" w:rsidRPr="008F4EF2">
        <w:rPr>
          <w:rFonts w:ascii="Arial" w:eastAsia="Arial" w:hAnsi="Arial" w:cs="Arial"/>
          <w:sz w:val="20"/>
          <w:szCs w:val="20"/>
        </w:rPr>
        <w:t>directoral ejecutiva</w:t>
      </w:r>
      <w:r w:rsidRPr="008F4EF2">
        <w:rPr>
          <w:rFonts w:ascii="Arial" w:eastAsia="Arial" w:hAnsi="Arial" w:cs="Arial"/>
          <w:sz w:val="20"/>
          <w:szCs w:val="20"/>
        </w:rPr>
        <w:t xml:space="preserve"> N° 089-2020-MINAGRI-DVDIAR-AGRO RURAL-AR, de fecha16 de julio 2020, que designa al coordinador temporal.</w:t>
      </w:r>
    </w:p>
    <w:p w14:paraId="27D3D915" w14:textId="453CCB37" w:rsidR="008F4EF2" w:rsidRPr="004A43BC" w:rsidRDefault="008F4EF2"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sidRPr="008F4EF2">
        <w:rPr>
          <w:rFonts w:ascii="Arial" w:eastAsia="Arial" w:hAnsi="Arial" w:cs="Arial"/>
          <w:sz w:val="20"/>
          <w:szCs w:val="20"/>
        </w:rPr>
        <w:t xml:space="preserve">Resolución </w:t>
      </w:r>
      <w:r w:rsidR="000D7EAF" w:rsidRPr="008F4EF2">
        <w:rPr>
          <w:rFonts w:ascii="Arial" w:eastAsia="Arial" w:hAnsi="Arial" w:cs="Arial"/>
          <w:sz w:val="20"/>
          <w:szCs w:val="20"/>
        </w:rPr>
        <w:t>directoral ejecutiva</w:t>
      </w:r>
      <w:r w:rsidRPr="008F4EF2">
        <w:rPr>
          <w:rFonts w:ascii="Arial" w:eastAsia="Arial" w:hAnsi="Arial" w:cs="Arial"/>
          <w:sz w:val="20"/>
          <w:szCs w:val="20"/>
        </w:rPr>
        <w:t xml:space="preserve"> N° 100-2020-MINAGRI-DVDIAR-AGRO RURAL-AR, de fecha 03 de agosto 2020, que aprueba el Manual Operativo del Proyecto, la creación del Núcleo Ejecutor Central y de la Unidad de Coordinación del Proyecto “Avanzar Rural”</w:t>
      </w:r>
    </w:p>
    <w:p w14:paraId="652191A7" w14:textId="1573E05D" w:rsidR="004A43BC" w:rsidRPr="004A43BC" w:rsidRDefault="0044476D" w:rsidP="00C027FD">
      <w:pPr>
        <w:numPr>
          <w:ilvl w:val="0"/>
          <w:numId w:val="3"/>
        </w:numPr>
        <w:spacing w:after="0" w:line="248" w:lineRule="auto"/>
        <w:ind w:left="709" w:right="1" w:hanging="142"/>
        <w:jc w:val="both"/>
        <w:rPr>
          <w:rFonts w:ascii="Arial" w:eastAsia="Arial" w:hAnsi="Arial" w:cs="Arial"/>
          <w:color w:val="000000"/>
          <w:sz w:val="20"/>
          <w:szCs w:val="20"/>
          <w:lang w:eastAsia="es-PE"/>
        </w:rPr>
      </w:pPr>
      <w:r>
        <w:rPr>
          <w:rFonts w:ascii="Arial" w:hAnsi="Arial" w:cs="Arial"/>
          <w:sz w:val="20"/>
          <w:szCs w:val="20"/>
          <w:lang w:val="es-ES_tradnl"/>
        </w:rPr>
        <w:t>CONTRATO N° 001</w:t>
      </w:r>
      <w:r w:rsidR="004A43BC" w:rsidRPr="004A43BC">
        <w:rPr>
          <w:rFonts w:ascii="Arial" w:hAnsi="Arial" w:cs="Arial"/>
          <w:sz w:val="20"/>
          <w:szCs w:val="20"/>
          <w:lang w:val="es-ES_tradnl"/>
        </w:rPr>
        <w:t xml:space="preserve"> - 2022–AVANZAR RURAL-PGRNA, que celebran la Comunidad Campesina de </w:t>
      </w:r>
      <w:proofErr w:type="spellStart"/>
      <w:r>
        <w:rPr>
          <w:rFonts w:ascii="Arial" w:hAnsi="Arial" w:cs="Arial"/>
          <w:sz w:val="20"/>
          <w:szCs w:val="20"/>
          <w:lang w:val="es-ES_tradnl"/>
        </w:rPr>
        <w:t>Matara</w:t>
      </w:r>
      <w:proofErr w:type="spellEnd"/>
      <w:r w:rsidR="004A43BC" w:rsidRPr="004A43BC">
        <w:rPr>
          <w:rFonts w:ascii="Arial" w:hAnsi="Arial" w:cs="Arial"/>
          <w:sz w:val="20"/>
          <w:szCs w:val="20"/>
          <w:lang w:val="es-ES_tradnl"/>
        </w:rPr>
        <w:t xml:space="preserve"> 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  </w:t>
      </w:r>
    </w:p>
    <w:p w14:paraId="27E2A296" w14:textId="77777777" w:rsidR="004A43BC" w:rsidRDefault="004A43BC" w:rsidP="005A15C4">
      <w:pPr>
        <w:spacing w:after="0" w:line="248" w:lineRule="auto"/>
        <w:ind w:left="709" w:right="1"/>
        <w:jc w:val="both"/>
        <w:rPr>
          <w:rFonts w:ascii="Arial" w:eastAsia="Arial" w:hAnsi="Arial" w:cs="Arial"/>
          <w:color w:val="000000"/>
          <w:sz w:val="20"/>
          <w:szCs w:val="20"/>
          <w:lang w:eastAsia="es-PE"/>
        </w:rPr>
      </w:pPr>
    </w:p>
    <w:p w14:paraId="6313941C" w14:textId="6D3BA269" w:rsidR="008F4EF2" w:rsidRPr="002A539B" w:rsidRDefault="008F4EF2" w:rsidP="00C027FD">
      <w:pPr>
        <w:pStyle w:val="Ttulo1"/>
        <w:numPr>
          <w:ilvl w:val="0"/>
          <w:numId w:val="28"/>
        </w:numPr>
        <w:ind w:left="426"/>
        <w:rPr>
          <w:sz w:val="20"/>
          <w:szCs w:val="20"/>
        </w:rPr>
      </w:pPr>
      <w:r w:rsidRPr="002A539B">
        <w:rPr>
          <w:sz w:val="20"/>
          <w:szCs w:val="20"/>
        </w:rPr>
        <w:lastRenderedPageBreak/>
        <w:t xml:space="preserve">CONSIDERACIONES A TENER EN CUENTA: </w:t>
      </w:r>
    </w:p>
    <w:p w14:paraId="0125DD81" w14:textId="77777777" w:rsidR="008F4EF2" w:rsidRPr="00AE7E15" w:rsidRDefault="008F4EF2" w:rsidP="008F4EF2">
      <w:pPr>
        <w:spacing w:after="59" w:line="240" w:lineRule="auto"/>
        <w:ind w:left="360"/>
        <w:rPr>
          <w:rFonts w:ascii="Arial" w:hAnsi="Arial" w:cs="Arial"/>
          <w:sz w:val="16"/>
          <w:szCs w:val="16"/>
        </w:rPr>
      </w:pPr>
      <w:r w:rsidRPr="008F4EF2">
        <w:rPr>
          <w:rFonts w:ascii="Arial" w:hAnsi="Arial" w:cs="Arial"/>
          <w:b/>
          <w:sz w:val="20"/>
          <w:szCs w:val="20"/>
        </w:rPr>
        <w:t xml:space="preserve"> </w:t>
      </w:r>
    </w:p>
    <w:p w14:paraId="24AF3D7C" w14:textId="77777777" w:rsidR="008F4EF2" w:rsidRPr="008F4EF2" w:rsidRDefault="008F4EF2" w:rsidP="00DE1A80">
      <w:pPr>
        <w:ind w:left="426"/>
        <w:jc w:val="both"/>
        <w:rPr>
          <w:rFonts w:ascii="Arial" w:hAnsi="Arial" w:cs="Arial"/>
          <w:sz w:val="20"/>
          <w:szCs w:val="20"/>
        </w:rPr>
      </w:pPr>
      <w:r w:rsidRPr="008F4EF2">
        <w:rPr>
          <w:rFonts w:ascii="Arial" w:hAnsi="Arial" w:cs="Arial"/>
          <w:sz w:val="20"/>
          <w:szCs w:val="20"/>
        </w:rPr>
        <w:t xml:space="preserve">El/La postor deberá prever las siguientes acciones necesarias durante el proceso de selección: </w:t>
      </w:r>
    </w:p>
    <w:p w14:paraId="71D68A8C" w14:textId="77777777" w:rsidR="008F4EF2" w:rsidRDefault="008F4EF2" w:rsidP="00C027FD">
      <w:pPr>
        <w:pStyle w:val="Prrafodelista"/>
        <w:numPr>
          <w:ilvl w:val="0"/>
          <w:numId w:val="6"/>
        </w:numPr>
        <w:spacing w:after="57" w:line="240" w:lineRule="auto"/>
        <w:rPr>
          <w:rFonts w:ascii="Arial" w:hAnsi="Arial" w:cs="Arial"/>
          <w:sz w:val="20"/>
          <w:szCs w:val="20"/>
        </w:rPr>
      </w:pPr>
      <w:r w:rsidRPr="008F4EF2">
        <w:rPr>
          <w:rFonts w:ascii="Arial" w:hAnsi="Arial" w:cs="Arial"/>
          <w:sz w:val="20"/>
          <w:szCs w:val="20"/>
        </w:rPr>
        <w:t xml:space="preserve">Contar con una dirección de correo electrónico. </w:t>
      </w:r>
    </w:p>
    <w:p w14:paraId="3C8411C9" w14:textId="77777777" w:rsidR="004A43BC" w:rsidRPr="008F4EF2" w:rsidRDefault="004A43BC" w:rsidP="004A43BC">
      <w:pPr>
        <w:pStyle w:val="Prrafodelista"/>
        <w:spacing w:after="57" w:line="240" w:lineRule="auto"/>
        <w:ind w:left="1146"/>
        <w:rPr>
          <w:rFonts w:ascii="Arial" w:hAnsi="Arial" w:cs="Arial"/>
          <w:sz w:val="20"/>
          <w:szCs w:val="20"/>
        </w:rPr>
      </w:pPr>
    </w:p>
    <w:p w14:paraId="73123068" w14:textId="77777777" w:rsidR="008F4EF2" w:rsidRPr="002A539B" w:rsidRDefault="008F4EF2" w:rsidP="00C027FD">
      <w:pPr>
        <w:pStyle w:val="Ttulo1"/>
        <w:numPr>
          <w:ilvl w:val="0"/>
          <w:numId w:val="28"/>
        </w:numPr>
        <w:ind w:left="426"/>
        <w:rPr>
          <w:sz w:val="20"/>
          <w:szCs w:val="20"/>
        </w:rPr>
      </w:pPr>
      <w:r w:rsidRPr="002A539B">
        <w:rPr>
          <w:sz w:val="20"/>
          <w:szCs w:val="20"/>
        </w:rPr>
        <w:t xml:space="preserve">ETAPAS DEL PROCESO DE EVALUACIÓN </w:t>
      </w:r>
    </w:p>
    <w:p w14:paraId="1BD80C0E" w14:textId="77777777" w:rsidR="008F4EF2" w:rsidRPr="008F4EF2" w:rsidRDefault="008F4EF2" w:rsidP="008F4EF2">
      <w:pPr>
        <w:pStyle w:val="Prrafodelista"/>
        <w:spacing w:after="10" w:line="239" w:lineRule="auto"/>
        <w:ind w:left="426" w:right="11"/>
        <w:jc w:val="both"/>
        <w:rPr>
          <w:rFonts w:ascii="Arial" w:eastAsia="Arial" w:hAnsi="Arial" w:cs="Arial"/>
          <w:b/>
          <w:color w:val="000000"/>
          <w:sz w:val="20"/>
          <w:szCs w:val="20"/>
          <w:lang w:eastAsia="es-PE"/>
        </w:rPr>
      </w:pPr>
    </w:p>
    <w:p w14:paraId="4A533BBE" w14:textId="77777777" w:rsidR="008F4EF2" w:rsidRPr="008F4EF2" w:rsidRDefault="008F4EF2" w:rsidP="008F4EF2">
      <w:pPr>
        <w:spacing w:after="0"/>
        <w:ind w:left="426"/>
        <w:jc w:val="both"/>
        <w:rPr>
          <w:rFonts w:ascii="Arial" w:eastAsia="Arial" w:hAnsi="Arial" w:cs="Arial"/>
          <w:color w:val="000000"/>
          <w:sz w:val="20"/>
          <w:szCs w:val="20"/>
          <w:lang w:eastAsia="es-PE"/>
        </w:rPr>
      </w:pPr>
      <w:r w:rsidRPr="008F4EF2">
        <w:rPr>
          <w:rFonts w:ascii="Arial" w:eastAsia="Arial" w:hAnsi="Arial" w:cs="Arial"/>
          <w:color w:val="000000"/>
          <w:sz w:val="20"/>
          <w:szCs w:val="20"/>
          <w:lang w:eastAsia="es-PE"/>
        </w:rPr>
        <w:t>El proceso de selección consta de las siguientes etapas:</w:t>
      </w:r>
    </w:p>
    <w:p w14:paraId="7627CCE0" w14:textId="77777777" w:rsidR="008F4EF2" w:rsidRPr="008F4EF2" w:rsidRDefault="008F4EF2" w:rsidP="008F4EF2">
      <w:pPr>
        <w:spacing w:after="0"/>
        <w:ind w:left="426"/>
        <w:jc w:val="both"/>
        <w:rPr>
          <w:rFonts w:ascii="Arial" w:eastAsia="Arial" w:hAnsi="Arial" w:cs="Arial"/>
          <w:color w:val="000000"/>
          <w:sz w:val="20"/>
          <w:szCs w:val="20"/>
          <w:lang w:eastAsia="es-PE"/>
        </w:rPr>
      </w:pPr>
    </w:p>
    <w:p w14:paraId="4D0B609D" w14:textId="0A0F5F0C" w:rsidR="00E0590B" w:rsidRPr="00DD0680" w:rsidRDefault="00CE09AF" w:rsidP="00E0590B">
      <w:pPr>
        <w:pStyle w:val="Prrafodelista"/>
        <w:jc w:val="both"/>
        <w:rPr>
          <w:rFonts w:ascii="Arial" w:hAnsi="Arial" w:cs="Arial"/>
          <w:sz w:val="20"/>
        </w:rPr>
      </w:pPr>
      <w:r>
        <w:rPr>
          <w:rFonts w:ascii="Arial" w:hAnsi="Arial" w:cs="Arial"/>
          <w:sz w:val="20"/>
        </w:rPr>
        <w:t xml:space="preserve">Presentación </w:t>
      </w:r>
      <w:r w:rsidR="00E0590B" w:rsidRPr="00DD0680">
        <w:rPr>
          <w:rFonts w:ascii="Arial" w:hAnsi="Arial" w:cs="Arial"/>
          <w:sz w:val="20"/>
        </w:rPr>
        <w:t>Propuesta Técnica</w:t>
      </w:r>
      <w:r w:rsidR="00E0590B" w:rsidRPr="00DD0680">
        <w:rPr>
          <w:rFonts w:ascii="Arial" w:hAnsi="Arial" w:cs="Arial"/>
          <w:sz w:val="20"/>
        </w:rPr>
        <w:tab/>
        <w:t>: 100 puntos</w:t>
      </w:r>
    </w:p>
    <w:p w14:paraId="48864DFD" w14:textId="62A69089" w:rsidR="00E0590B" w:rsidRPr="00DD0680" w:rsidRDefault="00CE09AF" w:rsidP="00E0590B">
      <w:pPr>
        <w:pStyle w:val="Prrafodelista"/>
        <w:jc w:val="both"/>
        <w:rPr>
          <w:rFonts w:ascii="Arial" w:hAnsi="Arial" w:cs="Arial"/>
          <w:sz w:val="20"/>
        </w:rPr>
      </w:pPr>
      <w:r>
        <w:rPr>
          <w:rFonts w:ascii="Arial" w:hAnsi="Arial" w:cs="Arial"/>
          <w:sz w:val="20"/>
        </w:rPr>
        <w:t>Presentación</w:t>
      </w:r>
      <w:r w:rsidRPr="00DD0680">
        <w:rPr>
          <w:rFonts w:ascii="Arial" w:hAnsi="Arial" w:cs="Arial"/>
          <w:sz w:val="20"/>
        </w:rPr>
        <w:t xml:space="preserve"> </w:t>
      </w:r>
      <w:r w:rsidR="00E0590B" w:rsidRPr="00DD0680">
        <w:rPr>
          <w:rFonts w:ascii="Arial" w:hAnsi="Arial" w:cs="Arial"/>
          <w:sz w:val="20"/>
        </w:rPr>
        <w:t>Propuesta Económica</w:t>
      </w:r>
      <w:r w:rsidR="00E0590B" w:rsidRPr="00DD0680">
        <w:rPr>
          <w:rFonts w:ascii="Arial" w:hAnsi="Arial" w:cs="Arial"/>
          <w:sz w:val="20"/>
        </w:rPr>
        <w:tab/>
        <w:t>: 100 puntos</w:t>
      </w:r>
    </w:p>
    <w:p w14:paraId="0DE1051C" w14:textId="08EC9285" w:rsidR="008F4EF2" w:rsidRPr="002A539B" w:rsidRDefault="008F4EF2" w:rsidP="00C027FD">
      <w:pPr>
        <w:pStyle w:val="Ttulo1"/>
        <w:numPr>
          <w:ilvl w:val="0"/>
          <w:numId w:val="28"/>
        </w:numPr>
        <w:ind w:left="426"/>
        <w:rPr>
          <w:sz w:val="20"/>
          <w:szCs w:val="20"/>
        </w:rPr>
      </w:pPr>
      <w:r w:rsidRPr="002A539B">
        <w:rPr>
          <w:sz w:val="20"/>
          <w:szCs w:val="20"/>
        </w:rPr>
        <w:t xml:space="preserve">CONSIDERACIONES PARA LA EVALUACIÓN </w:t>
      </w:r>
      <w:r w:rsidR="00E0590B" w:rsidRPr="002A539B">
        <w:rPr>
          <w:sz w:val="20"/>
          <w:szCs w:val="20"/>
        </w:rPr>
        <w:t>DE LA PROPUESTA TÈCNICA</w:t>
      </w:r>
    </w:p>
    <w:p w14:paraId="0C8DAD83" w14:textId="77777777" w:rsidR="008F4EF2" w:rsidRPr="00AE7E15" w:rsidRDefault="008F4EF2" w:rsidP="008F4EF2">
      <w:pPr>
        <w:spacing w:after="47" w:line="242" w:lineRule="auto"/>
        <w:ind w:left="426" w:right="15"/>
        <w:jc w:val="both"/>
        <w:rPr>
          <w:rFonts w:ascii="Arial" w:hAnsi="Arial" w:cs="Arial"/>
          <w:sz w:val="16"/>
          <w:szCs w:val="16"/>
        </w:rPr>
      </w:pPr>
    </w:p>
    <w:p w14:paraId="09C6D3F6" w14:textId="77777777" w:rsidR="004A43BC" w:rsidRPr="006306B8" w:rsidRDefault="004A43BC" w:rsidP="002A539B">
      <w:pPr>
        <w:pStyle w:val="Sangra3detindependiente"/>
        <w:widowControl w:val="0"/>
        <w:ind w:left="426"/>
        <w:jc w:val="both"/>
        <w:rPr>
          <w:rFonts w:ascii="Arial" w:eastAsia="Calibri" w:hAnsi="Arial" w:cs="Arial"/>
          <w:sz w:val="20"/>
          <w:szCs w:val="22"/>
        </w:rPr>
      </w:pPr>
      <w:r w:rsidRPr="006306B8">
        <w:rPr>
          <w:rFonts w:ascii="Arial" w:eastAsia="Calibri" w:hAnsi="Arial" w:cs="Arial"/>
          <w:sz w:val="20"/>
          <w:szCs w:val="22"/>
        </w:rPr>
        <w:t xml:space="preserve">El servicio podrá ser desarrollado por una persona natural </w:t>
      </w:r>
      <w:proofErr w:type="spellStart"/>
      <w:r w:rsidRPr="006306B8">
        <w:rPr>
          <w:rFonts w:ascii="Arial" w:eastAsia="Calibri" w:hAnsi="Arial" w:cs="Arial"/>
          <w:sz w:val="20"/>
          <w:szCs w:val="22"/>
        </w:rPr>
        <w:t>ó</w:t>
      </w:r>
      <w:proofErr w:type="spellEnd"/>
      <w:r w:rsidRPr="006306B8">
        <w:rPr>
          <w:rFonts w:ascii="Arial" w:eastAsia="Calibri" w:hAnsi="Arial" w:cs="Arial"/>
          <w:sz w:val="20"/>
          <w:szCs w:val="22"/>
        </w:rPr>
        <w:t xml:space="preserve"> jurídica, con equipo técnico de respaldo, con RUC activo habido ante SUNAT y con Registro Nacional de Proveedores (RNP), debiendo acreditar el perfil del responsable del servicio según el siguiente detalle:</w:t>
      </w:r>
    </w:p>
    <w:p w14:paraId="2BBE2C61" w14:textId="77777777" w:rsidR="004A43BC" w:rsidRPr="006306B8" w:rsidRDefault="004A43BC" w:rsidP="00C027FD">
      <w:pPr>
        <w:pStyle w:val="Sangra3detindependiente"/>
        <w:widowControl w:val="0"/>
        <w:numPr>
          <w:ilvl w:val="0"/>
          <w:numId w:val="8"/>
        </w:numPr>
        <w:spacing w:line="240" w:lineRule="auto"/>
        <w:ind w:left="709" w:hanging="425"/>
        <w:jc w:val="both"/>
        <w:rPr>
          <w:rFonts w:ascii="Arial" w:eastAsia="Calibri" w:hAnsi="Arial" w:cs="Arial"/>
          <w:sz w:val="20"/>
          <w:szCs w:val="22"/>
        </w:rPr>
      </w:pPr>
      <w:r w:rsidRPr="006306B8">
        <w:rPr>
          <w:rFonts w:ascii="Arial" w:eastAsia="Calibri" w:hAnsi="Arial" w:cs="Arial"/>
          <w:b/>
          <w:sz w:val="20"/>
          <w:szCs w:val="22"/>
        </w:rPr>
        <w:t>Persona Jurídica</w:t>
      </w:r>
    </w:p>
    <w:p w14:paraId="39B95EEE" w14:textId="31A3D90A" w:rsidR="004A43BC" w:rsidRDefault="004A43BC" w:rsidP="00C027FD">
      <w:pPr>
        <w:pStyle w:val="Prrafodelista"/>
        <w:numPr>
          <w:ilvl w:val="0"/>
          <w:numId w:val="9"/>
        </w:numPr>
        <w:spacing w:after="0" w:line="240" w:lineRule="auto"/>
        <w:contextualSpacing w:val="0"/>
        <w:jc w:val="both"/>
        <w:rPr>
          <w:rFonts w:ascii="Arial" w:eastAsia="Calibri" w:hAnsi="Arial" w:cs="Arial"/>
          <w:sz w:val="20"/>
        </w:rPr>
      </w:pPr>
      <w:r w:rsidRPr="006306B8">
        <w:rPr>
          <w:rFonts w:ascii="Arial" w:eastAsia="Calibri" w:hAnsi="Arial" w:cs="Arial"/>
          <w:sz w:val="20"/>
        </w:rPr>
        <w:t>La empresa deberá de contar con el personal correspondiente a cada una de las especialidades que se desarrollaran en el presente servicio,</w:t>
      </w:r>
      <w:r w:rsidRPr="006306B8">
        <w:rPr>
          <w:sz w:val="20"/>
        </w:rPr>
        <w:t xml:space="preserve"> </w:t>
      </w:r>
      <w:r w:rsidRPr="006306B8">
        <w:rPr>
          <w:rFonts w:ascii="Arial" w:eastAsia="Calibri" w:hAnsi="Arial" w:cs="Arial"/>
          <w:sz w:val="20"/>
        </w:rPr>
        <w:t>estos deben de estar habilitados, colegiados de acuerdo a su especialidad y contar con la experiencia necesaria para la elaboración de los presentes estudios.</w:t>
      </w:r>
    </w:p>
    <w:p w14:paraId="75CA142B" w14:textId="77777777" w:rsidR="00267E25" w:rsidRPr="006306B8" w:rsidRDefault="00267E25" w:rsidP="00267E25">
      <w:pPr>
        <w:pStyle w:val="Prrafodelista"/>
        <w:spacing w:after="0" w:line="240" w:lineRule="auto"/>
        <w:ind w:left="1004"/>
        <w:contextualSpacing w:val="0"/>
        <w:jc w:val="both"/>
        <w:rPr>
          <w:rFonts w:ascii="Arial" w:eastAsia="Calibri" w:hAnsi="Arial" w:cs="Arial"/>
          <w:sz w:val="20"/>
        </w:rPr>
      </w:pPr>
    </w:p>
    <w:p w14:paraId="177B9433" w14:textId="77777777" w:rsidR="004A43BC" w:rsidRPr="006306B8" w:rsidRDefault="004A43BC" w:rsidP="00C027FD">
      <w:pPr>
        <w:pStyle w:val="Sangra3detindependiente"/>
        <w:widowControl w:val="0"/>
        <w:numPr>
          <w:ilvl w:val="0"/>
          <w:numId w:val="9"/>
        </w:numPr>
        <w:spacing w:line="240" w:lineRule="auto"/>
        <w:jc w:val="both"/>
        <w:rPr>
          <w:rFonts w:ascii="Arial" w:eastAsia="Calibri" w:hAnsi="Arial" w:cs="Arial"/>
          <w:sz w:val="20"/>
          <w:szCs w:val="22"/>
        </w:rPr>
      </w:pPr>
      <w:r w:rsidRPr="006306B8">
        <w:rPr>
          <w:rFonts w:ascii="Arial" w:eastAsia="Calibri" w:hAnsi="Arial" w:cs="Arial"/>
          <w:sz w:val="20"/>
          <w:szCs w:val="22"/>
        </w:rPr>
        <w:t>Experiencia general no menor de 04 años ejecución de proyectos en manejo y gestión de recursos naturales y gestión de riesgos ambientales, cambio climático, conservación y manejo de servicios ecosistémicos, hídricos y biodiversidad</w:t>
      </w:r>
    </w:p>
    <w:p w14:paraId="7AF123CB" w14:textId="77777777"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Experiencia específica no menor 03 de proyectos en los últimos 02 años, computados desde la fecha de presentación de su oferta, referidos a construcción, mejoramiento, ampliación y rehabilitación de Cochas y/o reservorios.</w:t>
      </w:r>
    </w:p>
    <w:p w14:paraId="0FF71697" w14:textId="77777777" w:rsidR="004A43BC" w:rsidRPr="006306B8" w:rsidRDefault="004A43BC" w:rsidP="00C027FD">
      <w:pPr>
        <w:pStyle w:val="Sangra3detindependiente"/>
        <w:widowControl w:val="0"/>
        <w:numPr>
          <w:ilvl w:val="0"/>
          <w:numId w:val="9"/>
        </w:numPr>
        <w:spacing w:line="240" w:lineRule="auto"/>
        <w:jc w:val="both"/>
        <w:rPr>
          <w:rFonts w:ascii="Arial" w:eastAsia="Calibri" w:hAnsi="Arial" w:cs="Arial"/>
          <w:sz w:val="20"/>
          <w:szCs w:val="22"/>
        </w:rPr>
      </w:pPr>
      <w:r w:rsidRPr="006306B8">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w:t>
      </w:r>
      <w:r w:rsidRPr="006306B8">
        <w:rPr>
          <w:rFonts w:ascii="Arial" w:hAnsi="Arial" w:cs="Arial"/>
          <w:sz w:val="22"/>
          <w:szCs w:val="24"/>
        </w:rPr>
        <w:t xml:space="preserve"> </w:t>
      </w:r>
      <w:bookmarkStart w:id="3" w:name="_Hlk97538216"/>
      <w:r w:rsidRPr="006306B8">
        <w:rPr>
          <w:rFonts w:ascii="Arial" w:eastAsia="Calibri" w:hAnsi="Arial" w:cs="Arial"/>
          <w:sz w:val="20"/>
          <w:szCs w:val="22"/>
        </w:rPr>
        <w:t>Dicho conocimiento se debe acreditar con constancias, certificados y/o declaración jurada.</w:t>
      </w:r>
      <w:bookmarkEnd w:id="3"/>
    </w:p>
    <w:p w14:paraId="152A4B71" w14:textId="2109D69D" w:rsidR="004A43BC" w:rsidRPr="006306B8" w:rsidRDefault="004A43BC" w:rsidP="00C027FD">
      <w:pPr>
        <w:pStyle w:val="Sangra3detindependiente"/>
        <w:widowControl w:val="0"/>
        <w:numPr>
          <w:ilvl w:val="0"/>
          <w:numId w:val="9"/>
        </w:numPr>
        <w:spacing w:line="240" w:lineRule="auto"/>
        <w:jc w:val="both"/>
        <w:rPr>
          <w:rFonts w:ascii="Arial" w:eastAsia="Calibri" w:hAnsi="Arial" w:cs="Arial"/>
          <w:sz w:val="20"/>
          <w:szCs w:val="22"/>
        </w:rPr>
      </w:pPr>
      <w:r w:rsidRPr="006306B8">
        <w:rPr>
          <w:rFonts w:ascii="Arial" w:eastAsia="Calibri" w:hAnsi="Arial" w:cs="Arial"/>
          <w:sz w:val="20"/>
          <w:szCs w:val="22"/>
        </w:rPr>
        <w:t>Deberá contar con un mínimo de 03 profesionales</w:t>
      </w:r>
      <w:r w:rsidR="00507AF6" w:rsidRPr="006306B8">
        <w:rPr>
          <w:rFonts w:ascii="Arial" w:eastAsia="Calibri" w:hAnsi="Arial" w:cs="Arial"/>
          <w:sz w:val="20"/>
          <w:szCs w:val="22"/>
        </w:rPr>
        <w:t>, que se especifica en el ítem 7.1</w:t>
      </w:r>
      <w:r w:rsidRPr="006306B8">
        <w:rPr>
          <w:rFonts w:ascii="Arial" w:eastAsia="Calibri" w:hAnsi="Arial" w:cs="Arial"/>
          <w:sz w:val="20"/>
          <w:szCs w:val="22"/>
        </w:rPr>
        <w:t xml:space="preserve">, </w:t>
      </w:r>
      <w:r w:rsidR="00A32D89" w:rsidRPr="006306B8">
        <w:rPr>
          <w:rFonts w:ascii="Arial" w:eastAsia="Calibri" w:hAnsi="Arial" w:cs="Arial"/>
          <w:sz w:val="20"/>
          <w:szCs w:val="22"/>
        </w:rPr>
        <w:t xml:space="preserve">y 7.2., </w:t>
      </w:r>
      <w:r w:rsidRPr="006306B8">
        <w:rPr>
          <w:rFonts w:ascii="Arial" w:eastAsia="Calibri" w:hAnsi="Arial" w:cs="Arial"/>
          <w:sz w:val="20"/>
          <w:szCs w:val="22"/>
        </w:rPr>
        <w:t>quienes acreditaran la experiencia requerida en las Capacitaciones y Asistencia Técnica.</w:t>
      </w:r>
    </w:p>
    <w:p w14:paraId="129CE474" w14:textId="77777777" w:rsidR="004A43BC" w:rsidRPr="006306B8" w:rsidRDefault="004A43BC" w:rsidP="00B85542">
      <w:pPr>
        <w:pStyle w:val="Sangra3detindependiente"/>
        <w:widowControl w:val="0"/>
        <w:jc w:val="both"/>
        <w:rPr>
          <w:rFonts w:ascii="Arial" w:eastAsia="Calibri" w:hAnsi="Arial" w:cs="Arial"/>
          <w:sz w:val="20"/>
          <w:szCs w:val="22"/>
        </w:rPr>
      </w:pPr>
    </w:p>
    <w:p w14:paraId="27F4E4AC" w14:textId="77777777" w:rsidR="004A43BC" w:rsidRPr="006306B8" w:rsidRDefault="004A43BC" w:rsidP="00C027FD">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t>Persona</w:t>
      </w:r>
      <w:r w:rsidRPr="006306B8">
        <w:rPr>
          <w:rFonts w:ascii="Arial" w:hAnsi="Arial" w:cs="Arial"/>
          <w:b/>
          <w:sz w:val="20"/>
          <w:szCs w:val="22"/>
        </w:rPr>
        <w:t xml:space="preserve"> Natural</w:t>
      </w:r>
    </w:p>
    <w:p w14:paraId="78F56C9A" w14:textId="501C85BA"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Ingeniero Agrícola, ambiental</w:t>
      </w:r>
      <w:r w:rsidR="001E5224">
        <w:rPr>
          <w:rFonts w:ascii="Arial" w:eastAsia="Calibri" w:hAnsi="Arial" w:cs="Arial"/>
          <w:sz w:val="20"/>
          <w:szCs w:val="22"/>
        </w:rPr>
        <w:t>, civil</w:t>
      </w:r>
      <w:r w:rsidRPr="006306B8">
        <w:rPr>
          <w:rFonts w:ascii="Arial" w:eastAsia="Calibri" w:hAnsi="Arial" w:cs="Arial"/>
          <w:sz w:val="20"/>
          <w:szCs w:val="22"/>
        </w:rPr>
        <w:t xml:space="preserve"> o agrónomo con experiencia general no menor de 04 años ejecución de proyectos en manejo y gestión de recursos naturales y gestión de riesgos ambientales, cambio climático, conservación y manejo de servicios ecosistémicos, hídricos y biodiversidad.</w:t>
      </w:r>
    </w:p>
    <w:p w14:paraId="7A545324" w14:textId="2EF6E0D8"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 xml:space="preserve">Experiencia </w:t>
      </w:r>
      <w:r w:rsidR="001E5224">
        <w:rPr>
          <w:rFonts w:ascii="Arial" w:eastAsia="Calibri" w:hAnsi="Arial" w:cs="Arial"/>
          <w:sz w:val="20"/>
          <w:szCs w:val="22"/>
        </w:rPr>
        <w:t>específica no menor</w:t>
      </w:r>
      <w:r w:rsidRPr="006306B8">
        <w:rPr>
          <w:rFonts w:ascii="Arial" w:eastAsia="Calibri" w:hAnsi="Arial" w:cs="Arial"/>
          <w:sz w:val="20"/>
          <w:szCs w:val="22"/>
          <w:lang w:val="es-MX"/>
        </w:rPr>
        <w:t xml:space="preserve"> de 03</w:t>
      </w:r>
      <w:r w:rsidRPr="006306B8">
        <w:rPr>
          <w:rFonts w:ascii="Arial" w:eastAsia="Calibri" w:hAnsi="Arial" w:cs="Arial"/>
          <w:sz w:val="20"/>
          <w:szCs w:val="22"/>
        </w:rPr>
        <w:t xml:space="preserve"> de proyectos en construcción, mejoramiento, ampliación y rehabilitación de Cochas y/o reservorios.</w:t>
      </w:r>
    </w:p>
    <w:p w14:paraId="10068E62" w14:textId="77777777"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Experiencia no menor de 03 años en habilidades en metodologías participativas para fortalecimiento de capacidades con poblaciones rurales (hombres, mujeres, jóvenes e indígenas) en manejo y gestión de recursos naturales, ambiente y cambio climático</w:t>
      </w:r>
    </w:p>
    <w:p w14:paraId="6690F448" w14:textId="77777777"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El profesional responsable del servicio deberá de encontrarse habilitado y colegiado. Se puede acreditar con constancias, certificados y/o declaración jurada.</w:t>
      </w:r>
    </w:p>
    <w:p w14:paraId="61F84E36" w14:textId="75A3BE69" w:rsidR="004A43BC" w:rsidRPr="006306B8" w:rsidRDefault="004A43BC" w:rsidP="00C027FD">
      <w:pPr>
        <w:pStyle w:val="Sangra3detindependiente"/>
        <w:widowControl w:val="0"/>
        <w:numPr>
          <w:ilvl w:val="0"/>
          <w:numId w:val="10"/>
        </w:numPr>
        <w:spacing w:line="240" w:lineRule="auto"/>
        <w:jc w:val="both"/>
        <w:rPr>
          <w:rFonts w:ascii="Arial" w:eastAsia="Calibri" w:hAnsi="Arial" w:cs="Arial"/>
          <w:sz w:val="20"/>
          <w:szCs w:val="22"/>
        </w:rPr>
      </w:pPr>
      <w:r w:rsidRPr="006306B8">
        <w:rPr>
          <w:rFonts w:ascii="Arial" w:eastAsia="Calibri" w:hAnsi="Arial" w:cs="Arial"/>
          <w:sz w:val="20"/>
          <w:szCs w:val="22"/>
        </w:rPr>
        <w:t>El equipo técnico deberá de contar con un mínimo de 03 profesionales para el desarrollo de las Capacitaciones y Asistencia Técnica que se desarrollarán en el presente</w:t>
      </w:r>
      <w:r w:rsidR="00507AF6" w:rsidRPr="006306B8">
        <w:rPr>
          <w:rFonts w:ascii="Arial" w:eastAsia="Calibri" w:hAnsi="Arial" w:cs="Arial"/>
          <w:sz w:val="20"/>
          <w:szCs w:val="22"/>
        </w:rPr>
        <w:t xml:space="preserve"> servicio de acuerdo al ítem 7.1</w:t>
      </w:r>
      <w:r w:rsidRPr="006306B8">
        <w:rPr>
          <w:rFonts w:ascii="Arial" w:eastAsia="Calibri" w:hAnsi="Arial" w:cs="Arial"/>
          <w:sz w:val="20"/>
          <w:szCs w:val="22"/>
        </w:rPr>
        <w:t>.</w:t>
      </w:r>
      <w:r w:rsidR="005A15C4" w:rsidRPr="006306B8">
        <w:rPr>
          <w:rFonts w:ascii="Arial" w:eastAsia="Calibri" w:hAnsi="Arial" w:cs="Arial"/>
          <w:sz w:val="20"/>
          <w:szCs w:val="22"/>
        </w:rPr>
        <w:t xml:space="preserve"> y</w:t>
      </w:r>
      <w:r w:rsidR="00B85542" w:rsidRPr="006306B8">
        <w:rPr>
          <w:rFonts w:ascii="Arial" w:eastAsia="Calibri" w:hAnsi="Arial" w:cs="Arial"/>
          <w:sz w:val="20"/>
          <w:szCs w:val="22"/>
        </w:rPr>
        <w:t xml:space="preserve"> 7.2.</w:t>
      </w:r>
    </w:p>
    <w:p w14:paraId="6FF249F7" w14:textId="77777777" w:rsidR="00507AF6" w:rsidRPr="006306B8" w:rsidRDefault="00507AF6" w:rsidP="00C027FD">
      <w:pPr>
        <w:pStyle w:val="Textoindependiente"/>
        <w:numPr>
          <w:ilvl w:val="0"/>
          <w:numId w:val="10"/>
        </w:numPr>
        <w:spacing w:line="276" w:lineRule="auto"/>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r w:rsidRPr="006306B8">
        <w:rPr>
          <w:rFonts w:ascii="Arial" w:hAnsi="Arial" w:cs="Arial"/>
          <w:szCs w:val="22"/>
        </w:rPr>
        <w:t>los</w:t>
      </w:r>
      <w:r w:rsidRPr="006306B8">
        <w:rPr>
          <w:rFonts w:ascii="Arial" w:hAnsi="Arial" w:cs="Arial"/>
          <w:spacing w:val="-57"/>
          <w:szCs w:val="22"/>
        </w:rPr>
        <w:t xml:space="preserve"> </w:t>
      </w:r>
      <w:r w:rsidRPr="006306B8">
        <w:rPr>
          <w:rFonts w:ascii="Arial" w:hAnsi="Arial" w:cs="Arial"/>
          <w:szCs w:val="22"/>
        </w:rPr>
        <w:t>siguientes</w:t>
      </w:r>
      <w:r w:rsidRPr="006306B8">
        <w:rPr>
          <w:rFonts w:ascii="Arial" w:hAnsi="Arial" w:cs="Arial"/>
          <w:spacing w:val="-3"/>
          <w:szCs w:val="22"/>
        </w:rPr>
        <w:t xml:space="preserve"> </w:t>
      </w:r>
      <w:r w:rsidRPr="006306B8">
        <w:rPr>
          <w:rFonts w:ascii="Arial" w:hAnsi="Arial" w:cs="Arial"/>
          <w:szCs w:val="22"/>
        </w:rPr>
        <w:t>aspectos:</w:t>
      </w:r>
    </w:p>
    <w:p w14:paraId="22BAA3EC" w14:textId="77777777" w:rsidR="00507AF6" w:rsidRPr="002A539B" w:rsidRDefault="00507AF6" w:rsidP="002A539B">
      <w:pPr>
        <w:pStyle w:val="Ttulo3"/>
        <w:ind w:left="426"/>
        <w:rPr>
          <w:rFonts w:ascii="Arial" w:eastAsia="Calibri" w:hAnsi="Arial" w:cs="Arial"/>
          <w:b/>
          <w:color w:val="auto"/>
          <w:sz w:val="20"/>
        </w:rPr>
      </w:pPr>
      <w:r w:rsidRPr="002A539B">
        <w:rPr>
          <w:rFonts w:ascii="Arial" w:eastAsia="Calibri" w:hAnsi="Arial" w:cs="Arial"/>
          <w:b/>
          <w:color w:val="auto"/>
          <w:sz w:val="20"/>
        </w:rPr>
        <w:lastRenderedPageBreak/>
        <w:t>7.1 Jefe del equipo</w:t>
      </w:r>
    </w:p>
    <w:p w14:paraId="0C95DBF1" w14:textId="77777777" w:rsidR="00DB12DF" w:rsidRPr="005573E0" w:rsidRDefault="00DB12DF" w:rsidP="00D3226B">
      <w:pPr>
        <w:spacing w:after="0"/>
      </w:pPr>
    </w:p>
    <w:tbl>
      <w:tblPr>
        <w:tblStyle w:val="TableNormal"/>
        <w:tblW w:w="90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1701"/>
        <w:gridCol w:w="3406"/>
        <w:gridCol w:w="8"/>
      </w:tblGrid>
      <w:tr w:rsidR="00507AF6" w:rsidRPr="005573E0" w14:paraId="4B3CA26B" w14:textId="77777777" w:rsidTr="00507AF6">
        <w:trPr>
          <w:trHeight w:val="222"/>
        </w:trPr>
        <w:tc>
          <w:tcPr>
            <w:tcW w:w="9084" w:type="dxa"/>
            <w:gridSpan w:val="5"/>
            <w:shd w:val="clear" w:color="auto" w:fill="EDEBE0"/>
            <w:vAlign w:val="center"/>
          </w:tcPr>
          <w:p w14:paraId="6D2F50D3"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7F19D583" w14:textId="77777777" w:rsidTr="00507AF6">
        <w:trPr>
          <w:gridAfter w:val="1"/>
          <w:wAfter w:w="8" w:type="dxa"/>
          <w:trHeight w:val="222"/>
        </w:trPr>
        <w:tc>
          <w:tcPr>
            <w:tcW w:w="1843" w:type="dxa"/>
            <w:shd w:val="clear" w:color="auto" w:fill="EDEBE0"/>
            <w:vAlign w:val="center"/>
          </w:tcPr>
          <w:p w14:paraId="702FAEC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7050BBD7" w14:textId="77777777" w:rsidR="00507AF6" w:rsidRPr="005573E0" w:rsidRDefault="00507AF6" w:rsidP="00507AF6">
            <w:pPr>
              <w:pStyle w:val="TableParagraph"/>
              <w:spacing w:line="203" w:lineRule="exact"/>
              <w:ind w:left="108"/>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6443261B" w14:textId="77777777" w:rsidR="00507AF6" w:rsidRPr="005573E0" w:rsidRDefault="00507AF6" w:rsidP="00507AF6">
            <w:pPr>
              <w:pStyle w:val="TableParagraph"/>
              <w:spacing w:line="203" w:lineRule="exact"/>
              <w:ind w:left="109"/>
              <w:jc w:val="center"/>
              <w:rPr>
                <w:rFonts w:ascii="Arial" w:hAnsi="Arial" w:cs="Arial"/>
                <w:b/>
                <w:sz w:val="18"/>
                <w:szCs w:val="20"/>
              </w:rPr>
            </w:pPr>
            <w:r w:rsidRPr="005573E0">
              <w:rPr>
                <w:rFonts w:ascii="Arial" w:hAnsi="Arial" w:cs="Arial"/>
                <w:b/>
                <w:sz w:val="18"/>
                <w:szCs w:val="20"/>
              </w:rPr>
              <w:t>Acreditación</w:t>
            </w:r>
          </w:p>
        </w:tc>
      </w:tr>
      <w:tr w:rsidR="00507AF6" w:rsidRPr="005573E0" w14:paraId="726F6802" w14:textId="77777777" w:rsidTr="00507AF6">
        <w:trPr>
          <w:gridAfter w:val="1"/>
          <w:wAfter w:w="8" w:type="dxa"/>
          <w:trHeight w:val="1783"/>
        </w:trPr>
        <w:tc>
          <w:tcPr>
            <w:tcW w:w="1843" w:type="dxa"/>
            <w:vAlign w:val="center"/>
          </w:tcPr>
          <w:p w14:paraId="1D20FE86" w14:textId="77777777" w:rsidR="00507AF6" w:rsidRPr="005573E0" w:rsidRDefault="00507AF6" w:rsidP="00507AF6">
            <w:pPr>
              <w:pStyle w:val="TableParagraph"/>
              <w:spacing w:before="163"/>
              <w:jc w:val="center"/>
              <w:rPr>
                <w:rFonts w:ascii="Arial" w:hAnsi="Arial" w:cs="Arial"/>
                <w:sz w:val="18"/>
                <w:szCs w:val="20"/>
              </w:rPr>
            </w:pPr>
            <w:r w:rsidRPr="005573E0">
              <w:rPr>
                <w:rFonts w:ascii="Arial" w:hAnsi="Arial" w:cs="Arial"/>
                <w:sz w:val="18"/>
                <w:szCs w:val="20"/>
              </w:rPr>
              <w:t>Título</w:t>
            </w:r>
            <w:r w:rsidRPr="005573E0">
              <w:rPr>
                <w:rFonts w:ascii="Arial" w:hAnsi="Arial" w:cs="Arial"/>
                <w:spacing w:val="-2"/>
                <w:sz w:val="18"/>
                <w:szCs w:val="20"/>
              </w:rPr>
              <w:t xml:space="preserve"> </w:t>
            </w:r>
            <w:r w:rsidRPr="005573E0">
              <w:rPr>
                <w:rFonts w:ascii="Arial" w:hAnsi="Arial" w:cs="Arial"/>
                <w:sz w:val="18"/>
                <w:szCs w:val="20"/>
              </w:rPr>
              <w:t>Profesional</w:t>
            </w:r>
          </w:p>
        </w:tc>
        <w:tc>
          <w:tcPr>
            <w:tcW w:w="3827" w:type="dxa"/>
            <w:gridSpan w:val="2"/>
            <w:vAlign w:val="center"/>
          </w:tcPr>
          <w:p w14:paraId="15D11EF1" w14:textId="388EF612" w:rsidR="00507AF6" w:rsidRPr="005573E0" w:rsidRDefault="00507AF6" w:rsidP="00507AF6">
            <w:pPr>
              <w:pStyle w:val="TableParagraph"/>
              <w:ind w:left="108" w:right="96"/>
              <w:jc w:val="center"/>
              <w:rPr>
                <w:rFonts w:ascii="Arial" w:hAnsi="Arial" w:cs="Arial"/>
                <w:sz w:val="18"/>
                <w:szCs w:val="20"/>
              </w:rPr>
            </w:pPr>
            <w:r w:rsidRPr="005573E0">
              <w:rPr>
                <w:rFonts w:ascii="Arial" w:eastAsia="Calibri" w:hAnsi="Arial" w:cs="Arial"/>
                <w:sz w:val="18"/>
                <w:szCs w:val="20"/>
                <w:lang w:val="es-PE"/>
              </w:rPr>
              <w:t>Ingeniero Agrícola, agrónomo</w:t>
            </w:r>
            <w:r w:rsidR="00DF03BA">
              <w:rPr>
                <w:rFonts w:ascii="Arial" w:eastAsia="Calibri" w:hAnsi="Arial" w:cs="Arial"/>
                <w:sz w:val="18"/>
                <w:szCs w:val="20"/>
                <w:lang w:val="es-PE"/>
              </w:rPr>
              <w:t>, Civil</w:t>
            </w:r>
            <w:r w:rsidRPr="005573E0">
              <w:rPr>
                <w:rFonts w:ascii="Arial" w:eastAsia="Calibri" w:hAnsi="Arial" w:cs="Arial"/>
                <w:sz w:val="18"/>
                <w:szCs w:val="20"/>
                <w:lang w:val="es-PE"/>
              </w:rPr>
              <w:t xml:space="preserve"> o ambiental</w:t>
            </w:r>
          </w:p>
        </w:tc>
        <w:tc>
          <w:tcPr>
            <w:tcW w:w="3406" w:type="dxa"/>
            <w:vAlign w:val="center"/>
          </w:tcPr>
          <w:p w14:paraId="129CC93D" w14:textId="77777777" w:rsidR="00507AF6" w:rsidRPr="005573E0" w:rsidRDefault="00507AF6" w:rsidP="00507AF6">
            <w:pPr>
              <w:pStyle w:val="TableParagraph"/>
              <w:ind w:left="109" w:right="93"/>
              <w:jc w:val="both"/>
              <w:rPr>
                <w:rFonts w:ascii="Arial" w:hAnsi="Arial" w:cs="Arial"/>
                <w:sz w:val="18"/>
                <w:szCs w:val="20"/>
              </w:rPr>
            </w:pPr>
            <w:r w:rsidRPr="005573E0">
              <w:rPr>
                <w:rFonts w:ascii="Arial" w:hAnsi="Arial" w:cs="Arial"/>
                <w:sz w:val="18"/>
                <w:szCs w:val="20"/>
              </w:rPr>
              <w:t>Se verificará en el portal web</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1"/>
                <w:sz w:val="18"/>
                <w:szCs w:val="20"/>
              </w:rPr>
              <w:t xml:space="preserve"> </w:t>
            </w:r>
            <w:r w:rsidRPr="005573E0">
              <w:rPr>
                <w:rFonts w:ascii="Arial" w:hAnsi="Arial" w:cs="Arial"/>
                <w:sz w:val="18"/>
                <w:szCs w:val="20"/>
              </w:rPr>
              <w:t>la</w:t>
            </w:r>
            <w:r w:rsidRPr="005573E0">
              <w:rPr>
                <w:rFonts w:ascii="Arial" w:hAnsi="Arial" w:cs="Arial"/>
                <w:spacing w:val="-12"/>
                <w:sz w:val="18"/>
                <w:szCs w:val="20"/>
              </w:rPr>
              <w:t xml:space="preserve"> </w:t>
            </w:r>
            <w:r w:rsidRPr="005573E0">
              <w:rPr>
                <w:rFonts w:ascii="Arial" w:hAnsi="Arial" w:cs="Arial"/>
                <w:sz w:val="18"/>
                <w:szCs w:val="20"/>
              </w:rPr>
              <w:t>Superintendencia</w:t>
            </w:r>
            <w:r w:rsidRPr="005573E0">
              <w:rPr>
                <w:rFonts w:ascii="Arial" w:hAnsi="Arial" w:cs="Arial"/>
                <w:spacing w:val="-12"/>
                <w:sz w:val="18"/>
                <w:szCs w:val="20"/>
              </w:rPr>
              <w:t xml:space="preserve"> </w:t>
            </w:r>
            <w:r w:rsidRPr="005573E0">
              <w:rPr>
                <w:rFonts w:ascii="Arial" w:hAnsi="Arial" w:cs="Arial"/>
                <w:sz w:val="18"/>
                <w:szCs w:val="20"/>
              </w:rPr>
              <w:t>Nacional</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Educación</w:t>
            </w:r>
            <w:r w:rsidRPr="005573E0">
              <w:rPr>
                <w:rFonts w:ascii="Arial" w:hAnsi="Arial" w:cs="Arial"/>
                <w:spacing w:val="1"/>
                <w:sz w:val="18"/>
                <w:szCs w:val="20"/>
              </w:rPr>
              <w:t xml:space="preserve"> </w:t>
            </w:r>
            <w:r w:rsidRPr="005573E0">
              <w:rPr>
                <w:rFonts w:ascii="Arial" w:hAnsi="Arial" w:cs="Arial"/>
                <w:sz w:val="18"/>
                <w:szCs w:val="20"/>
              </w:rPr>
              <w:t>Superior</w:t>
            </w:r>
            <w:r w:rsidRPr="005573E0">
              <w:rPr>
                <w:rFonts w:ascii="Arial" w:hAnsi="Arial" w:cs="Arial"/>
                <w:spacing w:val="-45"/>
                <w:sz w:val="18"/>
                <w:szCs w:val="20"/>
              </w:rPr>
              <w:t xml:space="preserve"> </w:t>
            </w:r>
            <w:r w:rsidRPr="005573E0">
              <w:rPr>
                <w:rFonts w:ascii="Arial" w:hAnsi="Arial" w:cs="Arial"/>
                <w:sz w:val="18"/>
                <w:szCs w:val="20"/>
              </w:rPr>
              <w:t>Universitaria</w:t>
            </w:r>
            <w:r w:rsidRPr="005573E0">
              <w:rPr>
                <w:rFonts w:ascii="Arial" w:hAnsi="Arial" w:cs="Arial"/>
                <w:spacing w:val="-1"/>
                <w:sz w:val="18"/>
                <w:szCs w:val="20"/>
              </w:rPr>
              <w:t xml:space="preserve"> </w:t>
            </w:r>
            <w:r w:rsidRPr="005573E0">
              <w:rPr>
                <w:rFonts w:ascii="Arial" w:hAnsi="Arial" w:cs="Arial"/>
                <w:sz w:val="18"/>
                <w:szCs w:val="20"/>
              </w:rPr>
              <w:t>–</w:t>
            </w:r>
            <w:r w:rsidRPr="005573E0">
              <w:rPr>
                <w:rFonts w:ascii="Arial" w:hAnsi="Arial" w:cs="Arial"/>
                <w:spacing w:val="-3"/>
                <w:sz w:val="18"/>
                <w:szCs w:val="20"/>
              </w:rPr>
              <w:t xml:space="preserve"> </w:t>
            </w:r>
            <w:r w:rsidRPr="005573E0">
              <w:rPr>
                <w:rFonts w:ascii="Arial" w:hAnsi="Arial" w:cs="Arial"/>
                <w:sz w:val="18"/>
                <w:szCs w:val="20"/>
              </w:rPr>
              <w:t>SUNEDU.</w:t>
            </w:r>
          </w:p>
          <w:p w14:paraId="040FEFCE" w14:textId="6F359B12" w:rsidR="00507AF6" w:rsidRPr="005573E0" w:rsidRDefault="00507AF6" w:rsidP="00507AF6">
            <w:pPr>
              <w:pStyle w:val="TableParagraph"/>
              <w:ind w:left="109" w:right="94"/>
              <w:jc w:val="both"/>
              <w:rPr>
                <w:rFonts w:ascii="Arial" w:hAnsi="Arial" w:cs="Arial"/>
                <w:sz w:val="18"/>
                <w:szCs w:val="20"/>
              </w:rPr>
            </w:pPr>
            <w:r w:rsidRPr="005573E0">
              <w:rPr>
                <w:rFonts w:ascii="Arial" w:hAnsi="Arial" w:cs="Arial"/>
                <w:sz w:val="18"/>
                <w:szCs w:val="20"/>
              </w:rPr>
              <w:t>La colegiatura y habilitación se</w:t>
            </w:r>
            <w:r w:rsidRPr="005573E0">
              <w:rPr>
                <w:rFonts w:ascii="Arial" w:hAnsi="Arial" w:cs="Arial"/>
                <w:spacing w:val="1"/>
                <w:sz w:val="18"/>
                <w:szCs w:val="20"/>
              </w:rPr>
              <w:t xml:space="preserve"> </w:t>
            </w:r>
            <w:r w:rsidRPr="005573E0">
              <w:rPr>
                <w:rFonts w:ascii="Arial" w:hAnsi="Arial" w:cs="Arial"/>
                <w:sz w:val="18"/>
                <w:szCs w:val="20"/>
              </w:rPr>
              <w:t>requerirá</w:t>
            </w:r>
            <w:r w:rsidRPr="005573E0">
              <w:rPr>
                <w:rFonts w:ascii="Arial" w:hAnsi="Arial" w:cs="Arial"/>
                <w:spacing w:val="42"/>
                <w:sz w:val="18"/>
                <w:szCs w:val="20"/>
              </w:rPr>
              <w:t xml:space="preserve"> </w:t>
            </w:r>
            <w:r w:rsidRPr="005573E0">
              <w:rPr>
                <w:rFonts w:ascii="Arial" w:hAnsi="Arial" w:cs="Arial"/>
                <w:sz w:val="18"/>
                <w:szCs w:val="20"/>
              </w:rPr>
              <w:t>para</w:t>
            </w:r>
            <w:r w:rsidRPr="005573E0">
              <w:rPr>
                <w:rFonts w:ascii="Arial" w:hAnsi="Arial" w:cs="Arial"/>
                <w:spacing w:val="43"/>
                <w:sz w:val="18"/>
                <w:szCs w:val="20"/>
              </w:rPr>
              <w:t xml:space="preserve"> </w:t>
            </w:r>
            <w:r w:rsidRPr="005573E0">
              <w:rPr>
                <w:rFonts w:ascii="Arial" w:hAnsi="Arial" w:cs="Arial"/>
                <w:sz w:val="18"/>
                <w:szCs w:val="20"/>
              </w:rPr>
              <w:t>el</w:t>
            </w:r>
            <w:r w:rsidRPr="005573E0">
              <w:rPr>
                <w:rFonts w:ascii="Arial" w:hAnsi="Arial" w:cs="Arial"/>
                <w:spacing w:val="44"/>
                <w:sz w:val="18"/>
                <w:szCs w:val="20"/>
              </w:rPr>
              <w:t xml:space="preserve"> </w:t>
            </w:r>
            <w:r w:rsidRPr="005573E0">
              <w:rPr>
                <w:rFonts w:ascii="Arial" w:hAnsi="Arial" w:cs="Arial"/>
                <w:sz w:val="18"/>
                <w:szCs w:val="20"/>
              </w:rPr>
              <w:t>inicio</w:t>
            </w:r>
            <w:r w:rsidRPr="005573E0">
              <w:rPr>
                <w:rFonts w:ascii="Arial" w:hAnsi="Arial" w:cs="Arial"/>
                <w:spacing w:val="43"/>
                <w:sz w:val="18"/>
                <w:szCs w:val="20"/>
              </w:rPr>
              <w:t xml:space="preserve"> </w:t>
            </w:r>
            <w:r w:rsidRPr="005573E0">
              <w:rPr>
                <w:rFonts w:ascii="Arial" w:hAnsi="Arial" w:cs="Arial"/>
                <w:sz w:val="18"/>
                <w:szCs w:val="20"/>
              </w:rPr>
              <w:t>de</w:t>
            </w:r>
            <w:r w:rsidRPr="005573E0">
              <w:rPr>
                <w:rFonts w:ascii="Arial" w:hAnsi="Arial" w:cs="Arial"/>
                <w:spacing w:val="44"/>
                <w:sz w:val="18"/>
                <w:szCs w:val="20"/>
              </w:rPr>
              <w:t xml:space="preserve"> </w:t>
            </w:r>
            <w:r w:rsidRPr="005573E0">
              <w:rPr>
                <w:rFonts w:ascii="Arial" w:hAnsi="Arial" w:cs="Arial"/>
                <w:sz w:val="18"/>
                <w:szCs w:val="20"/>
              </w:rPr>
              <w:t>su</w:t>
            </w:r>
            <w:r>
              <w:rPr>
                <w:rFonts w:ascii="Arial" w:hAnsi="Arial" w:cs="Arial"/>
                <w:sz w:val="18"/>
                <w:szCs w:val="20"/>
              </w:rPr>
              <w:t xml:space="preserve"> </w:t>
            </w:r>
            <w:r w:rsidRPr="005573E0">
              <w:rPr>
                <w:rFonts w:ascii="Arial" w:hAnsi="Arial" w:cs="Arial"/>
                <w:sz w:val="18"/>
                <w:szCs w:val="20"/>
              </w:rPr>
              <w:t>participación</w:t>
            </w:r>
            <w:r w:rsidRPr="005573E0">
              <w:rPr>
                <w:rFonts w:ascii="Arial" w:hAnsi="Arial" w:cs="Arial"/>
                <w:spacing w:val="1"/>
                <w:sz w:val="18"/>
                <w:szCs w:val="20"/>
              </w:rPr>
              <w:t xml:space="preserve"> </w:t>
            </w:r>
            <w:r w:rsidRPr="005573E0">
              <w:rPr>
                <w:rFonts w:ascii="Arial" w:hAnsi="Arial" w:cs="Arial"/>
                <w:sz w:val="18"/>
                <w:szCs w:val="20"/>
              </w:rPr>
              <w:t>efectiva</w:t>
            </w:r>
            <w:r w:rsidRPr="005573E0">
              <w:rPr>
                <w:rFonts w:ascii="Arial" w:hAnsi="Arial" w:cs="Arial"/>
                <w:spacing w:val="1"/>
                <w:sz w:val="18"/>
                <w:szCs w:val="20"/>
              </w:rPr>
              <w:t xml:space="preserve"> </w:t>
            </w:r>
            <w:r w:rsidRPr="005573E0">
              <w:rPr>
                <w:rFonts w:ascii="Arial" w:hAnsi="Arial" w:cs="Arial"/>
                <w:sz w:val="18"/>
                <w:szCs w:val="20"/>
              </w:rPr>
              <w:t>en</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1"/>
                <w:sz w:val="18"/>
                <w:szCs w:val="20"/>
              </w:rPr>
              <w:t xml:space="preserve"> </w:t>
            </w:r>
            <w:r w:rsidRPr="005573E0">
              <w:rPr>
                <w:rFonts w:ascii="Arial" w:hAnsi="Arial" w:cs="Arial"/>
                <w:sz w:val="18"/>
                <w:szCs w:val="20"/>
              </w:rPr>
              <w:t>ejecución</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2"/>
                <w:sz w:val="18"/>
                <w:szCs w:val="20"/>
              </w:rPr>
              <w:t xml:space="preserve"> </w:t>
            </w:r>
            <w:r w:rsidRPr="005573E0">
              <w:rPr>
                <w:rFonts w:ascii="Arial" w:hAnsi="Arial" w:cs="Arial"/>
                <w:sz w:val="18"/>
                <w:szCs w:val="20"/>
              </w:rPr>
              <w:t>prestación.</w:t>
            </w:r>
          </w:p>
        </w:tc>
      </w:tr>
      <w:tr w:rsidR="00507AF6" w:rsidRPr="005573E0" w14:paraId="15AE0CE7" w14:textId="77777777" w:rsidTr="00507AF6">
        <w:trPr>
          <w:trHeight w:val="376"/>
        </w:trPr>
        <w:tc>
          <w:tcPr>
            <w:tcW w:w="9084" w:type="dxa"/>
            <w:gridSpan w:val="5"/>
            <w:vAlign w:val="center"/>
          </w:tcPr>
          <w:p w14:paraId="36F5FB14"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6868D196" w14:textId="77777777" w:rsidTr="00507AF6">
        <w:trPr>
          <w:gridAfter w:val="1"/>
          <w:wAfter w:w="8" w:type="dxa"/>
          <w:trHeight w:val="446"/>
        </w:trPr>
        <w:tc>
          <w:tcPr>
            <w:tcW w:w="1843" w:type="dxa"/>
            <w:vAlign w:val="center"/>
          </w:tcPr>
          <w:p w14:paraId="5131BD34" w14:textId="77777777" w:rsidR="00507AF6" w:rsidRPr="005573E0" w:rsidRDefault="00507AF6" w:rsidP="00507AF6">
            <w:pPr>
              <w:pStyle w:val="TableParagraph"/>
              <w:spacing w:before="109"/>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2126" w:type="dxa"/>
            <w:vAlign w:val="center"/>
          </w:tcPr>
          <w:p w14:paraId="7C345212" w14:textId="77777777" w:rsidR="00507AF6" w:rsidRPr="005573E0" w:rsidRDefault="00507AF6" w:rsidP="00507AF6">
            <w:pPr>
              <w:pStyle w:val="TableParagraph"/>
              <w:tabs>
                <w:tab w:val="left" w:pos="1108"/>
              </w:tabs>
              <w:spacing w:line="221" w:lineRule="exact"/>
              <w:ind w:left="108"/>
              <w:jc w:val="center"/>
              <w:rPr>
                <w:rFonts w:ascii="Arial" w:hAnsi="Arial" w:cs="Arial"/>
                <w:b/>
                <w:sz w:val="18"/>
                <w:szCs w:val="20"/>
              </w:rPr>
            </w:pPr>
            <w:r w:rsidRPr="005573E0">
              <w:rPr>
                <w:rFonts w:ascii="Arial" w:hAnsi="Arial" w:cs="Arial"/>
                <w:b/>
                <w:sz w:val="18"/>
                <w:szCs w:val="20"/>
              </w:rPr>
              <w:t>Tipo de</w:t>
            </w:r>
          </w:p>
          <w:p w14:paraId="7E3D891A" w14:textId="77777777" w:rsidR="00507AF6" w:rsidRPr="005573E0" w:rsidRDefault="00507AF6" w:rsidP="00507AF6">
            <w:pPr>
              <w:pStyle w:val="TableParagraph"/>
              <w:spacing w:line="205" w:lineRule="exact"/>
              <w:ind w:left="108"/>
              <w:jc w:val="center"/>
              <w:rPr>
                <w:rFonts w:ascii="Arial" w:hAnsi="Arial" w:cs="Arial"/>
                <w:b/>
                <w:sz w:val="18"/>
                <w:szCs w:val="20"/>
              </w:rPr>
            </w:pPr>
            <w:r w:rsidRPr="005573E0">
              <w:rPr>
                <w:rFonts w:ascii="Arial" w:hAnsi="Arial" w:cs="Arial"/>
                <w:b/>
                <w:sz w:val="18"/>
                <w:szCs w:val="20"/>
              </w:rPr>
              <w:t>Experiencia</w:t>
            </w:r>
          </w:p>
        </w:tc>
        <w:tc>
          <w:tcPr>
            <w:tcW w:w="1701" w:type="dxa"/>
            <w:vAlign w:val="center"/>
          </w:tcPr>
          <w:p w14:paraId="19C1A15C" w14:textId="77777777" w:rsidR="00507AF6" w:rsidRPr="005573E0" w:rsidRDefault="00507AF6" w:rsidP="00507AF6">
            <w:pPr>
              <w:pStyle w:val="TableParagraph"/>
              <w:tabs>
                <w:tab w:val="left" w:pos="1240"/>
              </w:tabs>
              <w:spacing w:line="221" w:lineRule="exact"/>
              <w:ind w:left="106"/>
              <w:jc w:val="center"/>
              <w:rPr>
                <w:rFonts w:ascii="Arial" w:hAnsi="Arial" w:cs="Arial"/>
                <w:b/>
                <w:sz w:val="18"/>
                <w:szCs w:val="20"/>
              </w:rPr>
            </w:pPr>
            <w:r w:rsidRPr="005573E0">
              <w:rPr>
                <w:rFonts w:ascii="Arial" w:hAnsi="Arial" w:cs="Arial"/>
                <w:b/>
                <w:sz w:val="18"/>
                <w:szCs w:val="20"/>
              </w:rPr>
              <w:t>Tiempo de</w:t>
            </w:r>
          </w:p>
          <w:p w14:paraId="34580417" w14:textId="77777777" w:rsidR="00507AF6" w:rsidRPr="005573E0" w:rsidRDefault="00507AF6" w:rsidP="00507AF6">
            <w:pPr>
              <w:pStyle w:val="TableParagraph"/>
              <w:spacing w:line="205" w:lineRule="exact"/>
              <w:ind w:left="106"/>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2FA1ACA4" w14:textId="77777777" w:rsidR="00507AF6" w:rsidRPr="005573E0" w:rsidRDefault="00507AF6" w:rsidP="00507AF6">
            <w:pPr>
              <w:pStyle w:val="TableParagraph"/>
              <w:spacing w:before="109"/>
              <w:ind w:left="109"/>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5"/>
                <w:sz w:val="18"/>
                <w:szCs w:val="20"/>
              </w:rPr>
              <w:t xml:space="preserve"> </w:t>
            </w:r>
            <w:r w:rsidRPr="005573E0">
              <w:rPr>
                <w:rFonts w:ascii="Arial" w:hAnsi="Arial" w:cs="Arial"/>
                <w:b/>
                <w:sz w:val="18"/>
                <w:szCs w:val="20"/>
              </w:rPr>
              <w:t>de</w:t>
            </w:r>
            <w:r w:rsidRPr="005573E0">
              <w:rPr>
                <w:rFonts w:ascii="Arial" w:hAnsi="Arial" w:cs="Arial"/>
                <w:b/>
                <w:spacing w:val="-6"/>
                <w:sz w:val="18"/>
                <w:szCs w:val="20"/>
              </w:rPr>
              <w:t xml:space="preserve"> </w:t>
            </w:r>
            <w:r w:rsidRPr="005573E0">
              <w:rPr>
                <w:rFonts w:ascii="Arial" w:hAnsi="Arial" w:cs="Arial"/>
                <w:b/>
                <w:sz w:val="18"/>
                <w:szCs w:val="20"/>
              </w:rPr>
              <w:t>Experiencia</w:t>
            </w:r>
          </w:p>
        </w:tc>
      </w:tr>
      <w:tr w:rsidR="00507AF6" w:rsidRPr="005573E0" w14:paraId="40891294" w14:textId="77777777" w:rsidTr="00507AF6">
        <w:trPr>
          <w:gridAfter w:val="1"/>
          <w:wAfter w:w="8" w:type="dxa"/>
          <w:trHeight w:val="1785"/>
        </w:trPr>
        <w:tc>
          <w:tcPr>
            <w:tcW w:w="1843" w:type="dxa"/>
            <w:vAlign w:val="center"/>
          </w:tcPr>
          <w:p w14:paraId="183D68AC" w14:textId="77777777" w:rsidR="00507AF6" w:rsidRPr="005573E0" w:rsidRDefault="00507AF6" w:rsidP="00507AF6">
            <w:pPr>
              <w:pStyle w:val="TableParagraph"/>
              <w:tabs>
                <w:tab w:val="left" w:pos="1326"/>
              </w:tabs>
              <w:ind w:left="105" w:right="93"/>
              <w:jc w:val="center"/>
              <w:rPr>
                <w:rFonts w:ascii="Arial" w:hAnsi="Arial" w:cs="Arial"/>
                <w:sz w:val="18"/>
                <w:szCs w:val="20"/>
              </w:rPr>
            </w:pPr>
            <w:r w:rsidRPr="005573E0">
              <w:rPr>
                <w:rFonts w:ascii="Arial" w:hAnsi="Arial" w:cs="Arial"/>
                <w:sz w:val="18"/>
                <w:szCs w:val="20"/>
              </w:rPr>
              <w:t>Jefe</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Proyecto</w:t>
            </w:r>
            <w:r w:rsidRPr="005573E0">
              <w:rPr>
                <w:rFonts w:ascii="Arial" w:hAnsi="Arial" w:cs="Arial"/>
                <w:spacing w:val="1"/>
                <w:sz w:val="18"/>
                <w:szCs w:val="20"/>
              </w:rPr>
              <w:t xml:space="preserve"> </w:t>
            </w:r>
            <w:r w:rsidRPr="005573E0">
              <w:rPr>
                <w:rFonts w:ascii="Arial" w:hAnsi="Arial" w:cs="Arial"/>
                <w:sz w:val="18"/>
                <w:szCs w:val="20"/>
              </w:rPr>
              <w:t>en ejecución de obras de riego</w:t>
            </w:r>
          </w:p>
        </w:tc>
        <w:tc>
          <w:tcPr>
            <w:tcW w:w="2126" w:type="dxa"/>
            <w:vAlign w:val="center"/>
          </w:tcPr>
          <w:p w14:paraId="06E547A9" w14:textId="77777777" w:rsidR="00507AF6" w:rsidRPr="005573E0" w:rsidRDefault="00507AF6" w:rsidP="00507AF6">
            <w:pPr>
              <w:pStyle w:val="TableParagraph"/>
              <w:tabs>
                <w:tab w:val="left" w:pos="1110"/>
              </w:tabs>
              <w:spacing w:before="1"/>
              <w:ind w:left="108" w:right="92"/>
              <w:jc w:val="center"/>
              <w:rPr>
                <w:rFonts w:ascii="Arial" w:hAnsi="Arial" w:cs="Arial"/>
                <w:sz w:val="18"/>
                <w:szCs w:val="20"/>
              </w:rPr>
            </w:pPr>
            <w:r w:rsidRPr="005573E0">
              <w:rPr>
                <w:rFonts w:ascii="Arial" w:eastAsia="Calibri" w:hAnsi="Arial" w:cs="Arial"/>
                <w:sz w:val="18"/>
                <w:szCs w:val="20"/>
              </w:rPr>
              <w:t>Proyectos en manejo de recursos naturales, gestión de riesgos y manejo de servicios ecosistémicos, hídricos y biodiversidad</w:t>
            </w:r>
          </w:p>
        </w:tc>
        <w:tc>
          <w:tcPr>
            <w:tcW w:w="1701" w:type="dxa"/>
            <w:vAlign w:val="center"/>
          </w:tcPr>
          <w:p w14:paraId="24FAC236" w14:textId="77777777" w:rsidR="00507AF6" w:rsidRPr="005573E0" w:rsidRDefault="00507AF6" w:rsidP="00507AF6">
            <w:pPr>
              <w:pStyle w:val="TableParagraph"/>
              <w:ind w:left="106" w:right="95"/>
              <w:jc w:val="center"/>
              <w:rPr>
                <w:rFonts w:ascii="Arial" w:hAnsi="Arial" w:cs="Arial"/>
                <w:sz w:val="18"/>
                <w:szCs w:val="20"/>
              </w:rPr>
            </w:pPr>
            <w:r w:rsidRPr="005573E0">
              <w:rPr>
                <w:rFonts w:ascii="Arial" w:hAnsi="Arial" w:cs="Arial"/>
                <w:sz w:val="18"/>
                <w:szCs w:val="20"/>
              </w:rPr>
              <w:t>No menor 03 de proyectos en construcción, mejoramiento, ampliación y rehabilitación de Cochas y/o reservorios.</w:t>
            </w:r>
          </w:p>
        </w:tc>
        <w:tc>
          <w:tcPr>
            <w:tcW w:w="3406" w:type="dxa"/>
            <w:vAlign w:val="center"/>
          </w:tcPr>
          <w:p w14:paraId="42F964B6"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p w14:paraId="749984D0" w14:textId="77777777" w:rsidR="00507AF6" w:rsidRPr="005573E0" w:rsidRDefault="00507AF6" w:rsidP="00507AF6">
            <w:pPr>
              <w:pStyle w:val="TableParagraph"/>
              <w:spacing w:line="206" w:lineRule="exact"/>
              <w:ind w:left="109"/>
              <w:jc w:val="center"/>
              <w:rPr>
                <w:rFonts w:ascii="Arial" w:hAnsi="Arial" w:cs="Arial"/>
                <w:sz w:val="18"/>
                <w:szCs w:val="20"/>
              </w:rPr>
            </w:pPr>
          </w:p>
        </w:tc>
      </w:tr>
    </w:tbl>
    <w:p w14:paraId="659A8AB6" w14:textId="77777777" w:rsidR="00507AF6" w:rsidRDefault="00507AF6" w:rsidP="00507AF6">
      <w:pPr>
        <w:pStyle w:val="Sangra3detindependiente"/>
        <w:widowControl w:val="0"/>
        <w:ind w:left="1004"/>
        <w:jc w:val="both"/>
        <w:rPr>
          <w:rFonts w:ascii="Arial" w:eastAsia="Calibri" w:hAnsi="Arial" w:cs="Arial"/>
          <w:sz w:val="22"/>
          <w:szCs w:val="22"/>
        </w:rPr>
      </w:pPr>
    </w:p>
    <w:p w14:paraId="420740A2" w14:textId="2563DE52" w:rsidR="00507AF6" w:rsidRDefault="00507AF6" w:rsidP="00C027FD">
      <w:pPr>
        <w:pStyle w:val="Ttulo3"/>
        <w:numPr>
          <w:ilvl w:val="1"/>
          <w:numId w:val="28"/>
        </w:numPr>
        <w:rPr>
          <w:rFonts w:ascii="Arial" w:eastAsia="Calibri" w:hAnsi="Arial" w:cs="Arial"/>
          <w:b/>
          <w:color w:val="auto"/>
          <w:sz w:val="20"/>
        </w:rPr>
      </w:pPr>
      <w:r w:rsidRPr="002A539B">
        <w:rPr>
          <w:rFonts w:ascii="Arial" w:eastAsia="Calibri" w:hAnsi="Arial" w:cs="Arial"/>
          <w:b/>
          <w:color w:val="auto"/>
          <w:sz w:val="20"/>
        </w:rPr>
        <w:t>Profesional para Capacitación en Componente 2.</w:t>
      </w:r>
    </w:p>
    <w:p w14:paraId="6424356A" w14:textId="77777777" w:rsidR="008C2BE4" w:rsidRPr="008C2BE4" w:rsidRDefault="008C2BE4" w:rsidP="008C2BE4">
      <w:pPr>
        <w:spacing w:after="0" w:line="240" w:lineRule="auto"/>
      </w:pPr>
    </w:p>
    <w:p w14:paraId="5F35B788"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5BCFCB67"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2009C62B"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66905BE0"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5FCD30F8"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6E1900D4"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050434DB" w14:textId="77777777" w:rsidR="008C2BE4" w:rsidRPr="008C2BE4" w:rsidRDefault="008C2BE4" w:rsidP="00C027FD">
      <w:pPr>
        <w:pStyle w:val="Prrafodelista"/>
        <w:keepNext/>
        <w:keepLines/>
        <w:numPr>
          <w:ilvl w:val="0"/>
          <w:numId w:val="29"/>
        </w:numPr>
        <w:spacing w:before="40" w:after="0" w:line="240" w:lineRule="auto"/>
        <w:contextualSpacing w:val="0"/>
        <w:outlineLvl w:val="3"/>
        <w:rPr>
          <w:rFonts w:ascii="Arial" w:eastAsia="Calibri" w:hAnsi="Arial" w:cs="Arial"/>
          <w:iCs/>
          <w:vanish/>
          <w:sz w:val="20"/>
          <w:szCs w:val="24"/>
          <w:lang w:val="es-ES_tradnl" w:eastAsia="es-ES"/>
        </w:rPr>
      </w:pPr>
    </w:p>
    <w:p w14:paraId="15CC5000" w14:textId="77777777" w:rsidR="008C2BE4" w:rsidRPr="008C2BE4" w:rsidRDefault="008C2BE4" w:rsidP="00C027FD">
      <w:pPr>
        <w:pStyle w:val="Prrafodelista"/>
        <w:keepNext/>
        <w:keepLines/>
        <w:numPr>
          <w:ilvl w:val="1"/>
          <w:numId w:val="29"/>
        </w:numPr>
        <w:spacing w:before="40" w:after="0" w:line="240" w:lineRule="auto"/>
        <w:contextualSpacing w:val="0"/>
        <w:outlineLvl w:val="3"/>
        <w:rPr>
          <w:rFonts w:ascii="Arial" w:eastAsia="Calibri" w:hAnsi="Arial" w:cs="Arial"/>
          <w:iCs/>
          <w:vanish/>
          <w:sz w:val="20"/>
          <w:szCs w:val="24"/>
          <w:lang w:val="es-ES_tradnl" w:eastAsia="es-ES"/>
        </w:rPr>
      </w:pPr>
    </w:p>
    <w:p w14:paraId="7866B2DB" w14:textId="77777777" w:rsidR="008C2BE4" w:rsidRPr="008C2BE4" w:rsidRDefault="008C2BE4" w:rsidP="00C027FD">
      <w:pPr>
        <w:pStyle w:val="Prrafodelista"/>
        <w:keepNext/>
        <w:keepLines/>
        <w:numPr>
          <w:ilvl w:val="1"/>
          <w:numId w:val="29"/>
        </w:numPr>
        <w:spacing w:before="40" w:after="0" w:line="240" w:lineRule="auto"/>
        <w:contextualSpacing w:val="0"/>
        <w:outlineLvl w:val="3"/>
        <w:rPr>
          <w:rFonts w:ascii="Arial" w:eastAsia="Calibri" w:hAnsi="Arial" w:cs="Arial"/>
          <w:iCs/>
          <w:vanish/>
          <w:sz w:val="20"/>
          <w:szCs w:val="24"/>
          <w:lang w:val="es-ES_tradnl" w:eastAsia="es-ES"/>
        </w:rPr>
      </w:pPr>
    </w:p>
    <w:p w14:paraId="6B300529" w14:textId="5A25D4EF" w:rsidR="00507AF6"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w:t>
      </w:r>
      <w:r w:rsidR="006306B8" w:rsidRPr="008C2BE4">
        <w:rPr>
          <w:rFonts w:ascii="Arial" w:eastAsia="Calibri" w:hAnsi="Arial" w:cs="Arial"/>
          <w:i w:val="0"/>
          <w:color w:val="auto"/>
          <w:sz w:val="20"/>
        </w:rPr>
        <w:t>utoridades para la gestión</w:t>
      </w:r>
      <w:r w:rsidR="00DB12DF" w:rsidRPr="008C2BE4">
        <w:rPr>
          <w:rFonts w:ascii="Arial" w:eastAsia="Calibri" w:hAnsi="Arial" w:cs="Arial"/>
          <w:i w:val="0"/>
          <w:color w:val="auto"/>
          <w:sz w:val="20"/>
        </w:rPr>
        <w:t xml:space="preserve"> </w:t>
      </w:r>
      <w:r w:rsidR="006306B8" w:rsidRPr="008C2BE4">
        <w:rPr>
          <w:rFonts w:ascii="Arial" w:eastAsia="Calibri" w:hAnsi="Arial" w:cs="Arial"/>
          <w:i w:val="0"/>
          <w:color w:val="auto"/>
          <w:sz w:val="20"/>
        </w:rPr>
        <w:t xml:space="preserve">de los </w:t>
      </w:r>
      <w:r w:rsidRPr="008C2BE4">
        <w:rPr>
          <w:rFonts w:ascii="Arial" w:eastAsia="Calibri" w:hAnsi="Arial" w:cs="Arial"/>
          <w:i w:val="0"/>
          <w:color w:val="auto"/>
          <w:sz w:val="20"/>
        </w:rPr>
        <w:t>ecosistemas; mediante 3 Talleres</w:t>
      </w:r>
    </w:p>
    <w:tbl>
      <w:tblPr>
        <w:tblStyle w:val="TableNormal"/>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6"/>
        <w:gridCol w:w="3415"/>
      </w:tblGrid>
      <w:tr w:rsidR="00507AF6" w:rsidRPr="005573E0" w14:paraId="1F977274" w14:textId="77777777" w:rsidTr="00507AF6">
        <w:trPr>
          <w:trHeight w:val="222"/>
        </w:trPr>
        <w:tc>
          <w:tcPr>
            <w:tcW w:w="9085" w:type="dxa"/>
            <w:gridSpan w:val="4"/>
            <w:shd w:val="clear" w:color="auto" w:fill="EDEBE0"/>
            <w:vAlign w:val="center"/>
          </w:tcPr>
          <w:p w14:paraId="2C42F400"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3D83AC23" w14:textId="77777777" w:rsidTr="00507AF6">
        <w:trPr>
          <w:trHeight w:val="222"/>
        </w:trPr>
        <w:tc>
          <w:tcPr>
            <w:tcW w:w="1843" w:type="dxa"/>
            <w:shd w:val="clear" w:color="auto" w:fill="EDEBE0"/>
            <w:vAlign w:val="center"/>
          </w:tcPr>
          <w:p w14:paraId="100E8670"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1848364E"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15" w:type="dxa"/>
            <w:shd w:val="clear" w:color="auto" w:fill="EDEBE0"/>
            <w:vAlign w:val="center"/>
          </w:tcPr>
          <w:p w14:paraId="255809FB"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5A13503B" w14:textId="77777777" w:rsidTr="00507AF6">
        <w:trPr>
          <w:trHeight w:val="1421"/>
        </w:trPr>
        <w:tc>
          <w:tcPr>
            <w:tcW w:w="1843" w:type="dxa"/>
            <w:vAlign w:val="center"/>
          </w:tcPr>
          <w:p w14:paraId="7F6F9F44" w14:textId="77777777" w:rsidR="00507AF6" w:rsidRPr="005573E0" w:rsidRDefault="00507AF6" w:rsidP="00507AF6">
            <w:pPr>
              <w:pStyle w:val="TableParagraph"/>
              <w:spacing w:before="163"/>
              <w:jc w:val="center"/>
              <w:rPr>
                <w:rFonts w:ascii="Arial" w:hAnsi="Arial" w:cs="Arial"/>
                <w:sz w:val="18"/>
                <w:szCs w:val="20"/>
              </w:rPr>
            </w:pPr>
            <w:r w:rsidRPr="005573E0">
              <w:rPr>
                <w:rFonts w:ascii="Arial" w:hAnsi="Arial" w:cs="Arial"/>
                <w:sz w:val="18"/>
                <w:szCs w:val="20"/>
              </w:rPr>
              <w:t>Título Profesional</w:t>
            </w:r>
          </w:p>
        </w:tc>
        <w:tc>
          <w:tcPr>
            <w:tcW w:w="3827" w:type="dxa"/>
            <w:gridSpan w:val="2"/>
            <w:vAlign w:val="center"/>
          </w:tcPr>
          <w:p w14:paraId="783DEAC3"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agrónomo, agrícola o sociólogo con estudios en gestión de recursos naturales</w:t>
            </w:r>
          </w:p>
        </w:tc>
        <w:tc>
          <w:tcPr>
            <w:tcW w:w="3415" w:type="dxa"/>
            <w:vAlign w:val="center"/>
          </w:tcPr>
          <w:p w14:paraId="7A642CCD"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7017BF50"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54FFB188" w14:textId="77777777" w:rsidTr="00507AF6">
        <w:trPr>
          <w:trHeight w:val="222"/>
        </w:trPr>
        <w:tc>
          <w:tcPr>
            <w:tcW w:w="9085" w:type="dxa"/>
            <w:gridSpan w:val="4"/>
            <w:vAlign w:val="center"/>
          </w:tcPr>
          <w:p w14:paraId="31F9BE20"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53D6ACE1" w14:textId="77777777" w:rsidTr="00507AF6">
        <w:trPr>
          <w:trHeight w:val="446"/>
        </w:trPr>
        <w:tc>
          <w:tcPr>
            <w:tcW w:w="1843" w:type="dxa"/>
            <w:vAlign w:val="center"/>
          </w:tcPr>
          <w:p w14:paraId="704A9B6D"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701" w:type="dxa"/>
            <w:vAlign w:val="center"/>
          </w:tcPr>
          <w:p w14:paraId="79398973"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2F5AED80"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126" w:type="dxa"/>
            <w:vAlign w:val="center"/>
          </w:tcPr>
          <w:p w14:paraId="4E56108E"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56C5F53F"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15" w:type="dxa"/>
            <w:vAlign w:val="center"/>
          </w:tcPr>
          <w:p w14:paraId="035E4DAE"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073AFA13" w14:textId="77777777" w:rsidTr="00507AF6">
        <w:trPr>
          <w:trHeight w:val="1581"/>
        </w:trPr>
        <w:tc>
          <w:tcPr>
            <w:tcW w:w="1843" w:type="dxa"/>
            <w:vAlign w:val="center"/>
          </w:tcPr>
          <w:p w14:paraId="6DB31511"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t>Profesional en gestión de impacto ambiental y gestión de residuos sólidos</w:t>
            </w:r>
          </w:p>
        </w:tc>
        <w:tc>
          <w:tcPr>
            <w:tcW w:w="1701" w:type="dxa"/>
            <w:vAlign w:val="center"/>
          </w:tcPr>
          <w:p w14:paraId="0A3C2B82"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415DD74B"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126" w:type="dxa"/>
            <w:vAlign w:val="center"/>
          </w:tcPr>
          <w:p w14:paraId="48193382"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15" w:type="dxa"/>
            <w:vAlign w:val="center"/>
          </w:tcPr>
          <w:p w14:paraId="09D9E536"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7C9859E1" w14:textId="77777777" w:rsidR="00507AF6" w:rsidRDefault="00507AF6" w:rsidP="00A32D89">
      <w:pPr>
        <w:pStyle w:val="Sangra3detindependiente"/>
        <w:widowControl w:val="0"/>
        <w:ind w:left="1004"/>
        <w:jc w:val="both"/>
        <w:rPr>
          <w:rFonts w:ascii="Arial MT" w:eastAsia="Arial MT" w:hAnsi="Arial MT" w:cs="Arial MT"/>
          <w:b/>
          <w:sz w:val="11"/>
          <w:szCs w:val="21"/>
        </w:rPr>
      </w:pPr>
    </w:p>
    <w:p w14:paraId="117AFBD0"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361B0593"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45B195EB"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48D13715"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7FC494C1" w14:textId="77777777" w:rsidR="00845404" w:rsidRDefault="00845404" w:rsidP="00A32D89">
      <w:pPr>
        <w:pStyle w:val="Sangra3detindependiente"/>
        <w:widowControl w:val="0"/>
        <w:ind w:left="1004"/>
        <w:jc w:val="both"/>
        <w:rPr>
          <w:rFonts w:ascii="Arial MT" w:eastAsia="Arial MT" w:hAnsi="Arial MT" w:cs="Arial MT"/>
          <w:b/>
          <w:sz w:val="11"/>
          <w:szCs w:val="21"/>
        </w:rPr>
      </w:pPr>
    </w:p>
    <w:p w14:paraId="338BA30E" w14:textId="77777777" w:rsidR="00845404" w:rsidRDefault="00845404" w:rsidP="00A32D89">
      <w:pPr>
        <w:pStyle w:val="Sangra3detindependiente"/>
        <w:widowControl w:val="0"/>
        <w:ind w:left="1004"/>
        <w:jc w:val="both"/>
        <w:rPr>
          <w:rFonts w:ascii="Arial MT" w:eastAsia="Arial MT" w:hAnsi="Arial MT" w:cs="Arial MT"/>
          <w:b/>
          <w:sz w:val="11"/>
          <w:szCs w:val="21"/>
        </w:rPr>
      </w:pPr>
    </w:p>
    <w:p w14:paraId="1D3AEAE3"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7851BA2A" w14:textId="77777777" w:rsidR="00A32D89" w:rsidRDefault="00A32D89" w:rsidP="00A32D89">
      <w:pPr>
        <w:pStyle w:val="Sangra3detindependiente"/>
        <w:widowControl w:val="0"/>
        <w:ind w:left="1004"/>
        <w:jc w:val="both"/>
        <w:rPr>
          <w:rFonts w:ascii="Arial MT" w:eastAsia="Arial MT" w:hAnsi="Arial MT" w:cs="Arial MT"/>
          <w:b/>
          <w:sz w:val="11"/>
          <w:szCs w:val="21"/>
        </w:rPr>
      </w:pPr>
    </w:p>
    <w:p w14:paraId="725FC3D5" w14:textId="77777777" w:rsidR="00A32D89" w:rsidRPr="005573E0" w:rsidRDefault="00A32D89" w:rsidP="00A32D89">
      <w:pPr>
        <w:pStyle w:val="Sangra3detindependiente"/>
        <w:widowControl w:val="0"/>
        <w:ind w:left="1004"/>
        <w:jc w:val="both"/>
        <w:rPr>
          <w:rFonts w:ascii="Arial MT" w:eastAsia="Arial MT" w:hAnsi="Arial MT" w:cs="Arial MT"/>
          <w:b/>
          <w:sz w:val="11"/>
          <w:szCs w:val="21"/>
        </w:rPr>
      </w:pPr>
    </w:p>
    <w:p w14:paraId="1E0272BF" w14:textId="2EE76117" w:rsidR="00507AF6" w:rsidRPr="008C2BE4"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el monitoreo ambiental de los ecosistemas; mediante 6 Talleres.</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507AF6" w:rsidRPr="005573E0" w14:paraId="0A2F9C68" w14:textId="77777777" w:rsidTr="00507AF6">
        <w:trPr>
          <w:trHeight w:val="222"/>
        </w:trPr>
        <w:tc>
          <w:tcPr>
            <w:tcW w:w="9072" w:type="dxa"/>
            <w:gridSpan w:val="4"/>
            <w:shd w:val="clear" w:color="auto" w:fill="EDEBE0"/>
            <w:vAlign w:val="center"/>
          </w:tcPr>
          <w:p w14:paraId="5EF8CF2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lastRenderedPageBreak/>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7102DEC5" w14:textId="77777777" w:rsidTr="00507AF6">
        <w:trPr>
          <w:trHeight w:val="222"/>
        </w:trPr>
        <w:tc>
          <w:tcPr>
            <w:tcW w:w="1843" w:type="dxa"/>
            <w:shd w:val="clear" w:color="auto" w:fill="EDEBE0"/>
            <w:vAlign w:val="center"/>
          </w:tcPr>
          <w:p w14:paraId="5F8FECB7"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3" w:type="dxa"/>
            <w:gridSpan w:val="2"/>
            <w:shd w:val="clear" w:color="auto" w:fill="EDEBE0"/>
            <w:vAlign w:val="center"/>
          </w:tcPr>
          <w:p w14:paraId="2F79056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50D0B028"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6A63AE2E" w14:textId="77777777" w:rsidTr="00507AF6">
        <w:trPr>
          <w:trHeight w:val="1421"/>
        </w:trPr>
        <w:tc>
          <w:tcPr>
            <w:tcW w:w="1843" w:type="dxa"/>
            <w:vAlign w:val="center"/>
          </w:tcPr>
          <w:p w14:paraId="16292F85" w14:textId="77777777" w:rsidR="00507AF6" w:rsidRPr="005573E0" w:rsidRDefault="00507AF6" w:rsidP="00507AF6">
            <w:pPr>
              <w:pStyle w:val="TableParagraph"/>
              <w:spacing w:before="163"/>
              <w:ind w:left="105"/>
              <w:jc w:val="center"/>
              <w:rPr>
                <w:rFonts w:ascii="Arial" w:hAnsi="Arial" w:cs="Arial"/>
                <w:sz w:val="18"/>
                <w:szCs w:val="20"/>
              </w:rPr>
            </w:pPr>
            <w:r w:rsidRPr="005573E0">
              <w:rPr>
                <w:rFonts w:ascii="Arial" w:hAnsi="Arial" w:cs="Arial"/>
                <w:sz w:val="18"/>
                <w:szCs w:val="20"/>
              </w:rPr>
              <w:t>Título Profesional</w:t>
            </w:r>
          </w:p>
        </w:tc>
        <w:tc>
          <w:tcPr>
            <w:tcW w:w="3823" w:type="dxa"/>
            <w:gridSpan w:val="2"/>
            <w:vAlign w:val="center"/>
          </w:tcPr>
          <w:p w14:paraId="4510AFD9"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agrónomo, agrícola, forestal o ambiental con estudios en gestión de recursos naturales.</w:t>
            </w:r>
          </w:p>
        </w:tc>
        <w:tc>
          <w:tcPr>
            <w:tcW w:w="3406" w:type="dxa"/>
            <w:vAlign w:val="center"/>
          </w:tcPr>
          <w:p w14:paraId="2C36E9F4"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51BA127A"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5535291D" w14:textId="77777777" w:rsidTr="00507AF6">
        <w:trPr>
          <w:trHeight w:val="222"/>
        </w:trPr>
        <w:tc>
          <w:tcPr>
            <w:tcW w:w="9072" w:type="dxa"/>
            <w:gridSpan w:val="4"/>
            <w:vAlign w:val="center"/>
          </w:tcPr>
          <w:p w14:paraId="0D1E0F14"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49F4FC45" w14:textId="77777777" w:rsidTr="00507AF6">
        <w:trPr>
          <w:trHeight w:val="446"/>
        </w:trPr>
        <w:tc>
          <w:tcPr>
            <w:tcW w:w="1843" w:type="dxa"/>
            <w:vAlign w:val="center"/>
          </w:tcPr>
          <w:p w14:paraId="737715DF"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701" w:type="dxa"/>
            <w:vAlign w:val="center"/>
          </w:tcPr>
          <w:p w14:paraId="3A8F1222"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1DB78196"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122" w:type="dxa"/>
            <w:vAlign w:val="center"/>
          </w:tcPr>
          <w:p w14:paraId="23F32C2A"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42F20479"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59A27F28"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0253A640" w14:textId="77777777" w:rsidTr="00507AF6">
        <w:trPr>
          <w:trHeight w:val="1527"/>
        </w:trPr>
        <w:tc>
          <w:tcPr>
            <w:tcW w:w="1843" w:type="dxa"/>
            <w:vAlign w:val="center"/>
          </w:tcPr>
          <w:p w14:paraId="567EBBA1"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t>Profesional en gestión de impacto ambiental y gestión de residuos sólidos</w:t>
            </w:r>
          </w:p>
        </w:tc>
        <w:tc>
          <w:tcPr>
            <w:tcW w:w="1701" w:type="dxa"/>
            <w:vAlign w:val="center"/>
          </w:tcPr>
          <w:p w14:paraId="56F10427"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77391EE3"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122" w:type="dxa"/>
            <w:vAlign w:val="center"/>
          </w:tcPr>
          <w:p w14:paraId="6562D8AF"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06" w:type="dxa"/>
            <w:vAlign w:val="center"/>
          </w:tcPr>
          <w:p w14:paraId="1C1F92E9"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2D557C6D" w14:textId="77777777" w:rsidR="00D3226B" w:rsidRDefault="00D3226B" w:rsidP="00D3226B"/>
    <w:p w14:paraId="7040FE23" w14:textId="2067FD31" w:rsidR="00507AF6" w:rsidRPr="008C2BE4"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de organización comunal para la gestión de ecosistemas.</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507AF6" w:rsidRPr="005573E0" w14:paraId="5A32ED88" w14:textId="77777777" w:rsidTr="00507AF6">
        <w:trPr>
          <w:trHeight w:val="222"/>
        </w:trPr>
        <w:tc>
          <w:tcPr>
            <w:tcW w:w="9072" w:type="dxa"/>
            <w:gridSpan w:val="4"/>
            <w:shd w:val="clear" w:color="auto" w:fill="EDEBE0"/>
            <w:vAlign w:val="center"/>
          </w:tcPr>
          <w:p w14:paraId="44CBD18D"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2D255D71" w14:textId="77777777" w:rsidTr="00507AF6">
        <w:trPr>
          <w:trHeight w:val="222"/>
        </w:trPr>
        <w:tc>
          <w:tcPr>
            <w:tcW w:w="1843" w:type="dxa"/>
            <w:shd w:val="clear" w:color="auto" w:fill="EDEBE0"/>
            <w:vAlign w:val="center"/>
          </w:tcPr>
          <w:p w14:paraId="6ECF560B"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3" w:type="dxa"/>
            <w:gridSpan w:val="2"/>
            <w:shd w:val="clear" w:color="auto" w:fill="EDEBE0"/>
            <w:vAlign w:val="center"/>
          </w:tcPr>
          <w:p w14:paraId="2324C375"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546B22DD"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3749F381" w14:textId="77777777" w:rsidTr="00507AF6">
        <w:trPr>
          <w:trHeight w:val="1421"/>
        </w:trPr>
        <w:tc>
          <w:tcPr>
            <w:tcW w:w="1843" w:type="dxa"/>
            <w:vAlign w:val="center"/>
          </w:tcPr>
          <w:p w14:paraId="0D7E73C6" w14:textId="77777777" w:rsidR="00507AF6" w:rsidRPr="005573E0" w:rsidRDefault="00507AF6" w:rsidP="00507AF6">
            <w:pPr>
              <w:pStyle w:val="TableParagraph"/>
              <w:spacing w:before="163"/>
              <w:ind w:left="105"/>
              <w:jc w:val="center"/>
              <w:rPr>
                <w:rFonts w:ascii="Arial" w:hAnsi="Arial" w:cs="Arial"/>
                <w:sz w:val="18"/>
                <w:szCs w:val="20"/>
              </w:rPr>
            </w:pPr>
            <w:r w:rsidRPr="005573E0">
              <w:rPr>
                <w:rFonts w:ascii="Arial" w:hAnsi="Arial" w:cs="Arial"/>
                <w:sz w:val="18"/>
                <w:szCs w:val="20"/>
              </w:rPr>
              <w:t>Título Profesional</w:t>
            </w:r>
          </w:p>
        </w:tc>
        <w:tc>
          <w:tcPr>
            <w:tcW w:w="3823" w:type="dxa"/>
            <w:gridSpan w:val="2"/>
            <w:vAlign w:val="center"/>
          </w:tcPr>
          <w:p w14:paraId="472C1D7D"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agrónomo, agrícola, forestal o ambiental con estudios en gestión de recursos naturales.</w:t>
            </w:r>
          </w:p>
        </w:tc>
        <w:tc>
          <w:tcPr>
            <w:tcW w:w="3406" w:type="dxa"/>
            <w:vAlign w:val="center"/>
          </w:tcPr>
          <w:p w14:paraId="027424D9"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3CB6438B"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0C0941B8" w14:textId="77777777" w:rsidTr="00507AF6">
        <w:trPr>
          <w:trHeight w:val="222"/>
        </w:trPr>
        <w:tc>
          <w:tcPr>
            <w:tcW w:w="9072" w:type="dxa"/>
            <w:gridSpan w:val="4"/>
            <w:vAlign w:val="center"/>
          </w:tcPr>
          <w:p w14:paraId="2B0F7BB3"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6621F2D3" w14:textId="77777777" w:rsidTr="00507AF6">
        <w:trPr>
          <w:trHeight w:val="446"/>
        </w:trPr>
        <w:tc>
          <w:tcPr>
            <w:tcW w:w="1843" w:type="dxa"/>
            <w:vAlign w:val="center"/>
          </w:tcPr>
          <w:p w14:paraId="5A2AF274"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701" w:type="dxa"/>
            <w:vAlign w:val="center"/>
          </w:tcPr>
          <w:p w14:paraId="3CA43856"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0312202D"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122" w:type="dxa"/>
            <w:vAlign w:val="center"/>
          </w:tcPr>
          <w:p w14:paraId="69690529"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7CF7D32E"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4A6D8206"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791C53D9" w14:textId="77777777" w:rsidTr="00507AF6">
        <w:trPr>
          <w:trHeight w:val="1581"/>
        </w:trPr>
        <w:tc>
          <w:tcPr>
            <w:tcW w:w="1843" w:type="dxa"/>
            <w:vAlign w:val="center"/>
          </w:tcPr>
          <w:p w14:paraId="3F6D6FE7"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t>Profesional en gestión de impacto ambiental y gestión de residuos sólidos</w:t>
            </w:r>
          </w:p>
        </w:tc>
        <w:tc>
          <w:tcPr>
            <w:tcW w:w="1701" w:type="dxa"/>
            <w:vAlign w:val="center"/>
          </w:tcPr>
          <w:p w14:paraId="646AD64B"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71ABF23B"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122" w:type="dxa"/>
            <w:vAlign w:val="center"/>
          </w:tcPr>
          <w:p w14:paraId="6C78AC5B"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06" w:type="dxa"/>
            <w:vAlign w:val="center"/>
          </w:tcPr>
          <w:p w14:paraId="6C7900B0"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4EC9AC09" w14:textId="77777777" w:rsidR="00507AF6" w:rsidRPr="005573E0" w:rsidRDefault="00507AF6" w:rsidP="00D3226B">
      <w:pPr>
        <w:spacing w:after="0"/>
      </w:pPr>
    </w:p>
    <w:p w14:paraId="1DE924D0" w14:textId="44A28AD8" w:rsidR="00507AF6" w:rsidRPr="008C2BE4" w:rsidRDefault="00507AF6" w:rsidP="00C027FD">
      <w:pPr>
        <w:pStyle w:val="Ttulo4"/>
        <w:numPr>
          <w:ilvl w:val="2"/>
          <w:numId w:val="29"/>
        </w:numPr>
        <w:rPr>
          <w:rFonts w:ascii="Arial" w:eastAsia="Calibri" w:hAnsi="Arial" w:cs="Arial"/>
          <w:i w:val="0"/>
          <w:color w:val="auto"/>
          <w:sz w:val="20"/>
        </w:rPr>
      </w:pPr>
      <w:r w:rsidRPr="008C2BE4">
        <w:rPr>
          <w:rFonts w:ascii="Arial" w:eastAsia="Calibri" w:hAnsi="Arial" w:cs="Arial"/>
          <w:i w:val="0"/>
          <w:color w:val="auto"/>
          <w:sz w:val="20"/>
        </w:rPr>
        <w:t>Implementación de capacidades a la población para el manejo de</w:t>
      </w:r>
      <w:r w:rsidR="008C2BE4">
        <w:rPr>
          <w:rFonts w:ascii="Arial" w:eastAsia="Calibri" w:hAnsi="Arial" w:cs="Arial"/>
          <w:i w:val="0"/>
          <w:color w:val="auto"/>
          <w:sz w:val="20"/>
        </w:rPr>
        <w:t xml:space="preserve"> </w:t>
      </w:r>
      <w:r w:rsidRPr="008C2BE4">
        <w:rPr>
          <w:rFonts w:ascii="Arial" w:eastAsia="Calibri" w:hAnsi="Arial" w:cs="Arial"/>
          <w:i w:val="0"/>
          <w:color w:val="auto"/>
          <w:sz w:val="20"/>
        </w:rPr>
        <w:t>ecosistemas y GDR</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2268"/>
        <w:gridCol w:w="3402"/>
      </w:tblGrid>
      <w:tr w:rsidR="00507AF6" w:rsidRPr="005573E0" w14:paraId="2625ACB5" w14:textId="77777777" w:rsidTr="00507AF6">
        <w:trPr>
          <w:trHeight w:val="222"/>
        </w:trPr>
        <w:tc>
          <w:tcPr>
            <w:tcW w:w="9072" w:type="dxa"/>
            <w:gridSpan w:val="4"/>
            <w:shd w:val="clear" w:color="auto" w:fill="EDEBE0"/>
            <w:vAlign w:val="center"/>
          </w:tcPr>
          <w:p w14:paraId="781DB13F"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6C88E325" w14:textId="77777777" w:rsidTr="00507AF6">
        <w:trPr>
          <w:trHeight w:val="222"/>
        </w:trPr>
        <w:tc>
          <w:tcPr>
            <w:tcW w:w="1843" w:type="dxa"/>
            <w:shd w:val="clear" w:color="auto" w:fill="EDEBE0"/>
            <w:vAlign w:val="center"/>
          </w:tcPr>
          <w:p w14:paraId="0E5F681C"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7D29B12A"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2" w:type="dxa"/>
            <w:shd w:val="clear" w:color="auto" w:fill="EDEBE0"/>
            <w:vAlign w:val="center"/>
          </w:tcPr>
          <w:p w14:paraId="437EA4E6"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Acreditación</w:t>
            </w:r>
          </w:p>
        </w:tc>
      </w:tr>
      <w:tr w:rsidR="00507AF6" w:rsidRPr="005573E0" w14:paraId="7438A850" w14:textId="77777777" w:rsidTr="00507AF6">
        <w:trPr>
          <w:trHeight w:val="778"/>
        </w:trPr>
        <w:tc>
          <w:tcPr>
            <w:tcW w:w="1843" w:type="dxa"/>
            <w:vAlign w:val="center"/>
          </w:tcPr>
          <w:p w14:paraId="5A7EE93E" w14:textId="77777777" w:rsidR="00507AF6" w:rsidRPr="005573E0" w:rsidRDefault="00507AF6" w:rsidP="00507AF6">
            <w:pPr>
              <w:pStyle w:val="TableParagraph"/>
              <w:spacing w:before="163"/>
              <w:ind w:left="105"/>
              <w:jc w:val="center"/>
              <w:rPr>
                <w:rFonts w:ascii="Arial" w:hAnsi="Arial" w:cs="Arial"/>
                <w:sz w:val="18"/>
                <w:szCs w:val="20"/>
              </w:rPr>
            </w:pPr>
            <w:r w:rsidRPr="005573E0">
              <w:rPr>
                <w:rFonts w:ascii="Arial" w:hAnsi="Arial" w:cs="Arial"/>
                <w:sz w:val="18"/>
                <w:szCs w:val="20"/>
              </w:rPr>
              <w:t>Título Profesional</w:t>
            </w:r>
          </w:p>
        </w:tc>
        <w:tc>
          <w:tcPr>
            <w:tcW w:w="3827" w:type="dxa"/>
            <w:gridSpan w:val="2"/>
            <w:vAlign w:val="center"/>
          </w:tcPr>
          <w:p w14:paraId="51C6D174" w14:textId="77777777" w:rsidR="00507AF6" w:rsidRPr="005573E0" w:rsidRDefault="00507AF6" w:rsidP="00507AF6">
            <w:pPr>
              <w:pStyle w:val="TableParagraph"/>
              <w:spacing w:before="1"/>
              <w:ind w:left="105" w:right="101"/>
              <w:jc w:val="center"/>
              <w:rPr>
                <w:rFonts w:ascii="Arial" w:hAnsi="Arial" w:cs="Arial"/>
                <w:sz w:val="18"/>
                <w:szCs w:val="20"/>
              </w:rPr>
            </w:pPr>
            <w:r w:rsidRPr="005573E0">
              <w:rPr>
                <w:rFonts w:ascii="Arial" w:hAnsi="Arial" w:cs="Arial"/>
                <w:sz w:val="18"/>
                <w:szCs w:val="20"/>
              </w:rPr>
              <w:t>Ingeniero ambiental, forestal o agrónomo con estudios en gestión de recursos naturales</w:t>
            </w:r>
          </w:p>
        </w:tc>
        <w:tc>
          <w:tcPr>
            <w:tcW w:w="3402" w:type="dxa"/>
            <w:vAlign w:val="center"/>
          </w:tcPr>
          <w:p w14:paraId="535E387D" w14:textId="77777777" w:rsidR="00507AF6" w:rsidRPr="005573E0" w:rsidRDefault="00507AF6" w:rsidP="00507AF6">
            <w:pPr>
              <w:pStyle w:val="TableParagraph"/>
              <w:ind w:left="105" w:right="94"/>
              <w:jc w:val="center"/>
              <w:rPr>
                <w:rFonts w:ascii="Arial" w:hAnsi="Arial" w:cs="Arial"/>
                <w:sz w:val="18"/>
                <w:szCs w:val="20"/>
              </w:rPr>
            </w:pPr>
            <w:r w:rsidRPr="005573E0">
              <w:rPr>
                <w:rFonts w:ascii="Arial" w:hAnsi="Arial" w:cs="Arial"/>
                <w:sz w:val="18"/>
                <w:szCs w:val="20"/>
              </w:rPr>
              <w:t>Se verificará en el portal web de la Superintendencia Nacional de Educación Superior Universitaria – SUNEDU.</w:t>
            </w:r>
          </w:p>
          <w:p w14:paraId="60A9FC15" w14:textId="77777777" w:rsidR="00507AF6" w:rsidRPr="005573E0" w:rsidRDefault="00507AF6" w:rsidP="00507AF6">
            <w:pPr>
              <w:pStyle w:val="TableParagraph"/>
              <w:spacing w:line="220" w:lineRule="atLeast"/>
              <w:ind w:left="105" w:right="96"/>
              <w:jc w:val="center"/>
              <w:rPr>
                <w:rFonts w:ascii="Arial" w:hAnsi="Arial" w:cs="Arial"/>
                <w:sz w:val="18"/>
                <w:szCs w:val="20"/>
              </w:rPr>
            </w:pPr>
            <w:r w:rsidRPr="005573E0">
              <w:rPr>
                <w:rFonts w:ascii="Arial" w:hAnsi="Arial" w:cs="Arial"/>
                <w:sz w:val="18"/>
                <w:szCs w:val="20"/>
              </w:rPr>
              <w:t>La colegiatura y habilitación se requerirá para el inicio de su participación efectiva en la ejecución de la prestación.</w:t>
            </w:r>
          </w:p>
        </w:tc>
      </w:tr>
      <w:tr w:rsidR="00507AF6" w:rsidRPr="005573E0" w14:paraId="139EE613" w14:textId="77777777" w:rsidTr="00507AF6">
        <w:trPr>
          <w:trHeight w:val="222"/>
        </w:trPr>
        <w:tc>
          <w:tcPr>
            <w:tcW w:w="9072" w:type="dxa"/>
            <w:gridSpan w:val="4"/>
            <w:vAlign w:val="center"/>
          </w:tcPr>
          <w:p w14:paraId="3C9DFA7A" w14:textId="2753604F" w:rsidR="00507AF6" w:rsidRPr="005573E0" w:rsidRDefault="008C2BE4" w:rsidP="00507AF6">
            <w:pPr>
              <w:pStyle w:val="TableParagraph"/>
              <w:spacing w:line="203" w:lineRule="exact"/>
              <w:ind w:left="105"/>
              <w:jc w:val="center"/>
              <w:rPr>
                <w:rFonts w:ascii="Arial" w:hAnsi="Arial" w:cs="Arial"/>
                <w:b/>
                <w:sz w:val="18"/>
                <w:szCs w:val="20"/>
              </w:rPr>
            </w:pPr>
            <w:r>
              <w:rPr>
                <w:rFonts w:ascii="Arial" w:hAnsi="Arial" w:cs="Arial"/>
                <w:b/>
                <w:sz w:val="18"/>
                <w:szCs w:val="20"/>
              </w:rPr>
              <w:t xml:space="preserve"> </w:t>
            </w:r>
            <w:r w:rsidR="00507AF6" w:rsidRPr="005573E0">
              <w:rPr>
                <w:rFonts w:ascii="Arial" w:hAnsi="Arial" w:cs="Arial"/>
                <w:b/>
                <w:sz w:val="18"/>
                <w:szCs w:val="20"/>
              </w:rPr>
              <w:t>Experiencia</w:t>
            </w:r>
          </w:p>
        </w:tc>
      </w:tr>
      <w:tr w:rsidR="00507AF6" w:rsidRPr="005573E0" w14:paraId="094FDE4E" w14:textId="77777777" w:rsidTr="00507AF6">
        <w:trPr>
          <w:trHeight w:val="446"/>
        </w:trPr>
        <w:tc>
          <w:tcPr>
            <w:tcW w:w="1843" w:type="dxa"/>
            <w:vAlign w:val="center"/>
          </w:tcPr>
          <w:p w14:paraId="51ED32E1"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1559" w:type="dxa"/>
            <w:vAlign w:val="center"/>
          </w:tcPr>
          <w:p w14:paraId="13C5C2A0" w14:textId="77777777" w:rsidR="00507AF6" w:rsidRPr="005573E0" w:rsidRDefault="00507AF6" w:rsidP="00507AF6">
            <w:pPr>
              <w:pStyle w:val="TableParagraph"/>
              <w:tabs>
                <w:tab w:val="left" w:pos="1102"/>
              </w:tabs>
              <w:spacing w:line="219" w:lineRule="exact"/>
              <w:ind w:left="105"/>
              <w:jc w:val="center"/>
              <w:rPr>
                <w:rFonts w:ascii="Arial" w:hAnsi="Arial" w:cs="Arial"/>
                <w:b/>
                <w:sz w:val="18"/>
                <w:szCs w:val="20"/>
              </w:rPr>
            </w:pPr>
            <w:r w:rsidRPr="005573E0">
              <w:rPr>
                <w:rFonts w:ascii="Arial" w:hAnsi="Arial" w:cs="Arial"/>
                <w:b/>
                <w:sz w:val="18"/>
                <w:szCs w:val="20"/>
              </w:rPr>
              <w:t>Tipo de</w:t>
            </w:r>
          </w:p>
          <w:p w14:paraId="24C82248" w14:textId="77777777" w:rsidR="00507AF6" w:rsidRPr="005573E0" w:rsidRDefault="00507AF6" w:rsidP="00507AF6">
            <w:pPr>
              <w:pStyle w:val="TableParagraph"/>
              <w:spacing w:before="1" w:line="207" w:lineRule="exact"/>
              <w:ind w:left="105"/>
              <w:jc w:val="center"/>
              <w:rPr>
                <w:rFonts w:ascii="Arial" w:hAnsi="Arial" w:cs="Arial"/>
                <w:b/>
                <w:sz w:val="18"/>
                <w:szCs w:val="20"/>
              </w:rPr>
            </w:pPr>
            <w:r w:rsidRPr="005573E0">
              <w:rPr>
                <w:rFonts w:ascii="Arial" w:hAnsi="Arial" w:cs="Arial"/>
                <w:b/>
                <w:sz w:val="18"/>
                <w:szCs w:val="20"/>
              </w:rPr>
              <w:t>Experiencia</w:t>
            </w:r>
          </w:p>
        </w:tc>
        <w:tc>
          <w:tcPr>
            <w:tcW w:w="2268" w:type="dxa"/>
            <w:vAlign w:val="center"/>
          </w:tcPr>
          <w:p w14:paraId="2CD7F9CD" w14:textId="77777777" w:rsidR="00507AF6" w:rsidRPr="005573E0" w:rsidRDefault="00507AF6" w:rsidP="00507AF6">
            <w:pPr>
              <w:pStyle w:val="TableParagraph"/>
              <w:tabs>
                <w:tab w:val="left" w:pos="1241"/>
              </w:tabs>
              <w:spacing w:line="219" w:lineRule="exact"/>
              <w:ind w:left="107"/>
              <w:jc w:val="center"/>
              <w:rPr>
                <w:rFonts w:ascii="Arial" w:hAnsi="Arial" w:cs="Arial"/>
                <w:b/>
                <w:sz w:val="18"/>
                <w:szCs w:val="20"/>
              </w:rPr>
            </w:pPr>
            <w:r w:rsidRPr="005573E0">
              <w:rPr>
                <w:rFonts w:ascii="Arial" w:hAnsi="Arial" w:cs="Arial"/>
                <w:b/>
                <w:sz w:val="18"/>
                <w:szCs w:val="20"/>
              </w:rPr>
              <w:t>Tiempo de</w:t>
            </w:r>
          </w:p>
          <w:p w14:paraId="7496F88C" w14:textId="77777777" w:rsidR="00507AF6" w:rsidRPr="005573E0" w:rsidRDefault="00507AF6" w:rsidP="00507AF6">
            <w:pPr>
              <w:pStyle w:val="TableParagraph"/>
              <w:spacing w:before="1" w:line="207" w:lineRule="exact"/>
              <w:ind w:left="107"/>
              <w:jc w:val="center"/>
              <w:rPr>
                <w:rFonts w:ascii="Arial" w:hAnsi="Arial" w:cs="Arial"/>
                <w:b/>
                <w:sz w:val="18"/>
                <w:szCs w:val="20"/>
              </w:rPr>
            </w:pPr>
            <w:r w:rsidRPr="005573E0">
              <w:rPr>
                <w:rFonts w:ascii="Arial" w:hAnsi="Arial" w:cs="Arial"/>
                <w:b/>
                <w:sz w:val="18"/>
                <w:szCs w:val="20"/>
              </w:rPr>
              <w:t>Experiencia</w:t>
            </w:r>
          </w:p>
        </w:tc>
        <w:tc>
          <w:tcPr>
            <w:tcW w:w="3402" w:type="dxa"/>
            <w:vAlign w:val="center"/>
          </w:tcPr>
          <w:p w14:paraId="5ECA1336" w14:textId="77777777" w:rsidR="00507AF6" w:rsidRPr="005573E0" w:rsidRDefault="00507AF6" w:rsidP="00507AF6">
            <w:pPr>
              <w:pStyle w:val="TableParagraph"/>
              <w:spacing w:before="107"/>
              <w:ind w:left="105"/>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4"/>
                <w:sz w:val="18"/>
                <w:szCs w:val="20"/>
              </w:rPr>
              <w:t xml:space="preserve"> </w:t>
            </w:r>
            <w:r w:rsidRPr="005573E0">
              <w:rPr>
                <w:rFonts w:ascii="Arial" w:hAnsi="Arial" w:cs="Arial"/>
                <w:b/>
                <w:sz w:val="18"/>
                <w:szCs w:val="20"/>
              </w:rPr>
              <w:t>de</w:t>
            </w:r>
            <w:r w:rsidRPr="005573E0">
              <w:rPr>
                <w:rFonts w:ascii="Arial" w:hAnsi="Arial" w:cs="Arial"/>
                <w:b/>
                <w:spacing w:val="-5"/>
                <w:sz w:val="18"/>
                <w:szCs w:val="20"/>
              </w:rPr>
              <w:t xml:space="preserve"> </w:t>
            </w:r>
            <w:r w:rsidRPr="005573E0">
              <w:rPr>
                <w:rFonts w:ascii="Arial" w:hAnsi="Arial" w:cs="Arial"/>
                <w:b/>
                <w:sz w:val="18"/>
                <w:szCs w:val="20"/>
              </w:rPr>
              <w:t>Experiencia</w:t>
            </w:r>
          </w:p>
        </w:tc>
      </w:tr>
      <w:tr w:rsidR="00507AF6" w:rsidRPr="005573E0" w14:paraId="02269B81" w14:textId="77777777" w:rsidTr="00507AF6">
        <w:trPr>
          <w:trHeight w:val="1560"/>
        </w:trPr>
        <w:tc>
          <w:tcPr>
            <w:tcW w:w="1843" w:type="dxa"/>
            <w:vAlign w:val="center"/>
          </w:tcPr>
          <w:p w14:paraId="58100816" w14:textId="77777777" w:rsidR="00507AF6" w:rsidRPr="005573E0" w:rsidRDefault="00507AF6" w:rsidP="00507AF6">
            <w:pPr>
              <w:pStyle w:val="TableParagraph"/>
              <w:ind w:left="105" w:right="98"/>
              <w:jc w:val="center"/>
              <w:rPr>
                <w:rFonts w:ascii="Arial" w:hAnsi="Arial" w:cs="Arial"/>
                <w:sz w:val="18"/>
                <w:szCs w:val="20"/>
              </w:rPr>
            </w:pPr>
            <w:r w:rsidRPr="005573E0">
              <w:rPr>
                <w:rFonts w:ascii="Arial" w:hAnsi="Arial" w:cs="Arial"/>
                <w:sz w:val="18"/>
                <w:szCs w:val="20"/>
              </w:rPr>
              <w:lastRenderedPageBreak/>
              <w:t>Profesional en gestión de impacto ambiental y gestión de residuos sólidos</w:t>
            </w:r>
          </w:p>
        </w:tc>
        <w:tc>
          <w:tcPr>
            <w:tcW w:w="1559" w:type="dxa"/>
            <w:vAlign w:val="center"/>
          </w:tcPr>
          <w:p w14:paraId="7A132535" w14:textId="77777777" w:rsidR="00507AF6" w:rsidRPr="005573E0" w:rsidRDefault="00507AF6" w:rsidP="00507AF6">
            <w:pPr>
              <w:pStyle w:val="TableParagraph"/>
              <w:ind w:left="8" w:right="146"/>
              <w:jc w:val="center"/>
              <w:rPr>
                <w:rFonts w:ascii="Arial" w:hAnsi="Arial" w:cs="Arial"/>
                <w:sz w:val="18"/>
                <w:szCs w:val="20"/>
              </w:rPr>
            </w:pPr>
            <w:r w:rsidRPr="005573E0">
              <w:rPr>
                <w:rFonts w:ascii="Arial" w:hAnsi="Arial" w:cs="Arial"/>
                <w:sz w:val="18"/>
                <w:szCs w:val="20"/>
              </w:rPr>
              <w:t>Fortalecimiento de capacidades</w:t>
            </w:r>
          </w:p>
          <w:p w14:paraId="4B874DB3" w14:textId="77777777" w:rsidR="00507AF6" w:rsidRPr="005573E0" w:rsidRDefault="00507AF6" w:rsidP="00507AF6">
            <w:pPr>
              <w:pStyle w:val="TableParagraph"/>
              <w:spacing w:before="8"/>
              <w:ind w:left="8" w:right="146"/>
              <w:jc w:val="center"/>
              <w:rPr>
                <w:rFonts w:ascii="Arial" w:hAnsi="Arial" w:cs="Arial"/>
                <w:sz w:val="18"/>
                <w:szCs w:val="20"/>
              </w:rPr>
            </w:pPr>
            <w:r w:rsidRPr="005573E0">
              <w:rPr>
                <w:rFonts w:ascii="Arial" w:hAnsi="Arial" w:cs="Arial"/>
                <w:sz w:val="18"/>
                <w:szCs w:val="20"/>
              </w:rPr>
              <w:t>a adultos y metodologías participativas a hombres mujeres y jóvenes</w:t>
            </w:r>
          </w:p>
        </w:tc>
        <w:tc>
          <w:tcPr>
            <w:tcW w:w="2268" w:type="dxa"/>
            <w:vAlign w:val="center"/>
          </w:tcPr>
          <w:p w14:paraId="20BCB827" w14:textId="77777777" w:rsidR="00507AF6" w:rsidRPr="00DF03BA" w:rsidRDefault="00507AF6" w:rsidP="00507AF6">
            <w:pPr>
              <w:pStyle w:val="Cuadrculaclara-nfasis31"/>
              <w:tabs>
                <w:tab w:val="left" w:pos="993"/>
              </w:tabs>
              <w:spacing w:after="0" w:line="240" w:lineRule="auto"/>
              <w:ind w:left="138" w:right="141"/>
              <w:jc w:val="center"/>
              <w:rPr>
                <w:rFonts w:ascii="Arial" w:hAnsi="Arial" w:cs="Arial"/>
                <w:sz w:val="18"/>
                <w:szCs w:val="20"/>
                <w:lang w:val="es-PE"/>
              </w:rPr>
            </w:pPr>
            <w:r w:rsidRPr="00DF03BA">
              <w:rPr>
                <w:rFonts w:ascii="Arial" w:hAnsi="Arial" w:cs="Arial"/>
                <w:sz w:val="18"/>
                <w:szCs w:val="20"/>
                <w:lang w:val="es-PE"/>
              </w:rPr>
              <w:t>Experiencia no menor de 03 años en manejo y gestión de recursos naturales, ambiente y cambio climático.</w:t>
            </w:r>
          </w:p>
        </w:tc>
        <w:tc>
          <w:tcPr>
            <w:tcW w:w="3402" w:type="dxa"/>
            <w:vAlign w:val="center"/>
          </w:tcPr>
          <w:p w14:paraId="02F167C5"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tc>
      </w:tr>
    </w:tbl>
    <w:p w14:paraId="1177B59C" w14:textId="77777777" w:rsidR="0061129A" w:rsidRPr="0061129A" w:rsidRDefault="0061129A" w:rsidP="00507AF6">
      <w:pPr>
        <w:pStyle w:val="Cuadrculaclara-nfasis31"/>
        <w:tabs>
          <w:tab w:val="left" w:pos="993"/>
        </w:tabs>
        <w:ind w:left="0"/>
        <w:jc w:val="both"/>
        <w:rPr>
          <w:rFonts w:ascii="Arial" w:hAnsi="Arial" w:cs="Arial"/>
          <w:sz w:val="18"/>
          <w:szCs w:val="20"/>
        </w:rPr>
      </w:pPr>
    </w:p>
    <w:p w14:paraId="3704E1DD" w14:textId="77777777" w:rsidR="008F4EF2" w:rsidRPr="008F4EF2" w:rsidRDefault="008F4EF2" w:rsidP="008F4EF2">
      <w:pPr>
        <w:pStyle w:val="Cuadrculaclara-nfasis31"/>
        <w:tabs>
          <w:tab w:val="left" w:pos="284"/>
        </w:tabs>
        <w:ind w:left="0"/>
        <w:jc w:val="both"/>
        <w:rPr>
          <w:rFonts w:ascii="Arial" w:eastAsia="Arial" w:hAnsi="Arial" w:cs="Arial"/>
          <w:color w:val="FF0000"/>
          <w:sz w:val="20"/>
          <w:szCs w:val="20"/>
          <w:lang w:eastAsia="es-PE"/>
        </w:rPr>
      </w:pPr>
      <w:bookmarkStart w:id="4" w:name="_Hlk95903694"/>
    </w:p>
    <w:p w14:paraId="5159BD97" w14:textId="77777777" w:rsidR="008F4EF2" w:rsidRDefault="008F4EF2" w:rsidP="008F4EF2">
      <w:pPr>
        <w:pStyle w:val="Cuadrculaclara-nfasis31"/>
        <w:tabs>
          <w:tab w:val="left" w:pos="284"/>
        </w:tabs>
        <w:ind w:left="0"/>
        <w:jc w:val="both"/>
        <w:rPr>
          <w:rFonts w:ascii="Arial" w:eastAsia="Arial" w:hAnsi="Arial" w:cs="Arial"/>
          <w:sz w:val="20"/>
          <w:szCs w:val="20"/>
          <w:lang w:eastAsia="es-PE"/>
        </w:rPr>
      </w:pPr>
      <w:r w:rsidRPr="008F4EF2">
        <w:rPr>
          <w:rFonts w:ascii="Arial" w:eastAsia="Arial" w:hAnsi="Arial" w:cs="Arial"/>
          <w:sz w:val="20"/>
          <w:szCs w:val="20"/>
          <w:lang w:eastAsia="es-PE"/>
        </w:rPr>
        <w:t>Si el postor cumple con todos los requisitos mínimos será admitida su oferta, caso contrario, si no cumple con alguno de ellos, se declara no admitida.</w:t>
      </w:r>
    </w:p>
    <w:p w14:paraId="3CD36499" w14:textId="77777777" w:rsidR="00507AF6" w:rsidRDefault="00507AF6" w:rsidP="008F4EF2">
      <w:pPr>
        <w:pStyle w:val="Cuadrculaclara-nfasis31"/>
        <w:tabs>
          <w:tab w:val="left" w:pos="284"/>
        </w:tabs>
        <w:ind w:left="0"/>
        <w:jc w:val="both"/>
        <w:rPr>
          <w:rFonts w:ascii="Arial" w:eastAsia="Arial" w:hAnsi="Arial" w:cs="Arial"/>
          <w:sz w:val="20"/>
          <w:szCs w:val="20"/>
          <w:lang w:eastAsia="es-PE"/>
        </w:rPr>
      </w:pPr>
    </w:p>
    <w:p w14:paraId="71D086DE" w14:textId="051F0D1C" w:rsidR="00E0590B" w:rsidRPr="008F4EF2" w:rsidRDefault="00E0590B" w:rsidP="00C027FD">
      <w:pPr>
        <w:pStyle w:val="Ttulo1"/>
        <w:numPr>
          <w:ilvl w:val="0"/>
          <w:numId w:val="28"/>
        </w:numPr>
        <w:ind w:left="426"/>
        <w:rPr>
          <w:sz w:val="20"/>
          <w:szCs w:val="20"/>
        </w:rPr>
      </w:pPr>
      <w:r w:rsidRPr="002A539B">
        <w:rPr>
          <w:sz w:val="20"/>
          <w:szCs w:val="20"/>
        </w:rPr>
        <w:t xml:space="preserve">CONSIDERACIONES PARA LA EVALUACIÓN DE LA PROPUESTA </w:t>
      </w:r>
      <w:r w:rsidR="00DB12DF" w:rsidRPr="002A539B">
        <w:rPr>
          <w:sz w:val="20"/>
          <w:szCs w:val="20"/>
        </w:rPr>
        <w:t>ECONÒMICA</w:t>
      </w:r>
    </w:p>
    <w:p w14:paraId="59D86A6C" w14:textId="77777777" w:rsidR="00DB12DF" w:rsidRDefault="00DB12DF" w:rsidP="00DB12DF">
      <w:pPr>
        <w:pStyle w:val="Cuadrculaclara-nfasis31"/>
        <w:tabs>
          <w:tab w:val="left" w:pos="284"/>
        </w:tabs>
        <w:ind w:left="284"/>
        <w:jc w:val="both"/>
        <w:rPr>
          <w:rFonts w:ascii="Arial" w:eastAsia="Arial" w:hAnsi="Arial" w:cs="Arial"/>
          <w:sz w:val="20"/>
          <w:szCs w:val="20"/>
          <w:lang w:eastAsia="es-PE"/>
        </w:rPr>
      </w:pPr>
    </w:p>
    <w:p w14:paraId="0D06FCFF" w14:textId="00EA61AE" w:rsidR="00DB12DF" w:rsidRP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 xml:space="preserve">Si la propuesta económica excede el valor estimado, será devuelta por el Comité de Adquisiciones de la Comunidad Campesina de </w:t>
      </w:r>
      <w:proofErr w:type="spellStart"/>
      <w:r w:rsidR="0044476D">
        <w:rPr>
          <w:rFonts w:ascii="Arial" w:eastAsia="Arial" w:hAnsi="Arial" w:cs="Arial"/>
          <w:sz w:val="20"/>
          <w:szCs w:val="20"/>
          <w:lang w:eastAsia="es-PE"/>
        </w:rPr>
        <w:t>Matara</w:t>
      </w:r>
      <w:proofErr w:type="spellEnd"/>
      <w:r w:rsidR="0044476D">
        <w:rPr>
          <w:rFonts w:ascii="Arial" w:eastAsia="Arial" w:hAnsi="Arial" w:cs="Arial"/>
          <w:sz w:val="20"/>
          <w:szCs w:val="20"/>
          <w:lang w:eastAsia="es-PE"/>
        </w:rPr>
        <w:t xml:space="preserve"> </w:t>
      </w:r>
      <w:r w:rsidRPr="00DB12DF">
        <w:rPr>
          <w:rFonts w:ascii="Arial" w:eastAsia="Arial" w:hAnsi="Arial" w:cs="Arial"/>
          <w:sz w:val="20"/>
          <w:szCs w:val="20"/>
          <w:lang w:eastAsia="es-PE"/>
        </w:rPr>
        <w:t>y se tendrá por no presentada.</w:t>
      </w:r>
    </w:p>
    <w:p w14:paraId="60247AD5" w14:textId="77777777" w:rsidR="00DB12DF" w:rsidRDefault="00DB12DF" w:rsidP="00DB12DF">
      <w:pPr>
        <w:pStyle w:val="Cuadrculaclara-nfasis31"/>
        <w:tabs>
          <w:tab w:val="left" w:pos="284"/>
        </w:tabs>
        <w:ind w:left="284"/>
        <w:jc w:val="both"/>
        <w:rPr>
          <w:rFonts w:ascii="Arial" w:eastAsia="Arial" w:hAnsi="Arial" w:cs="Arial"/>
          <w:sz w:val="20"/>
          <w:szCs w:val="20"/>
          <w:lang w:eastAsia="es-PE"/>
        </w:rPr>
      </w:pPr>
      <w:r w:rsidRPr="00DB12DF">
        <w:rPr>
          <w:rFonts w:ascii="Arial" w:eastAsia="Arial" w:hAnsi="Arial" w:cs="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14:paraId="0D2269CC" w14:textId="77777777" w:rsidR="00DB12DF" w:rsidRPr="00DB12DF" w:rsidRDefault="00DB12DF" w:rsidP="00DB12DF">
      <w:pPr>
        <w:pStyle w:val="Cuadrculaclara-nfasis31"/>
        <w:tabs>
          <w:tab w:val="left" w:pos="284"/>
        </w:tabs>
        <w:ind w:left="284"/>
        <w:jc w:val="both"/>
        <w:rPr>
          <w:rFonts w:ascii="Arial" w:eastAsia="Arial" w:hAnsi="Arial" w:cs="Arial"/>
          <w:sz w:val="20"/>
          <w:szCs w:val="20"/>
          <w:lang w:eastAsia="es-PE"/>
        </w:rPr>
      </w:pPr>
    </w:p>
    <w:p w14:paraId="7289200F" w14:textId="77777777" w:rsidR="00DB12DF" w:rsidRPr="00DF03BA" w:rsidRDefault="00DB12DF" w:rsidP="00DB12DF">
      <w:pPr>
        <w:pStyle w:val="Cuadrculaclara-nfasis31"/>
        <w:tabs>
          <w:tab w:val="left" w:pos="284"/>
        </w:tabs>
        <w:jc w:val="center"/>
        <w:rPr>
          <w:rFonts w:ascii="Arial" w:eastAsia="Arial" w:hAnsi="Arial" w:cs="Arial"/>
          <w:sz w:val="20"/>
          <w:szCs w:val="20"/>
          <w:lang w:val="en-US" w:eastAsia="es-PE"/>
        </w:rPr>
      </w:pPr>
      <w:r w:rsidRPr="00DF03BA">
        <w:rPr>
          <w:rFonts w:ascii="Arial" w:eastAsia="Arial" w:hAnsi="Arial" w:cs="Arial"/>
          <w:sz w:val="20"/>
          <w:szCs w:val="20"/>
          <w:lang w:val="en-US" w:eastAsia="es-PE"/>
        </w:rPr>
        <w:t xml:space="preserve">Pi </w:t>
      </w:r>
      <w:r w:rsidRPr="00DF03BA">
        <w:rPr>
          <w:rFonts w:ascii="Arial" w:eastAsia="Arial" w:hAnsi="Arial" w:cs="Arial"/>
          <w:sz w:val="20"/>
          <w:szCs w:val="20"/>
          <w:lang w:val="en-US" w:eastAsia="es-PE"/>
        </w:rPr>
        <w:tab/>
        <w:t xml:space="preserve">=     </w:t>
      </w:r>
      <w:r w:rsidRPr="00DF03BA">
        <w:rPr>
          <w:rFonts w:ascii="Arial" w:eastAsia="Arial" w:hAnsi="Arial" w:cs="Arial"/>
          <w:sz w:val="20"/>
          <w:szCs w:val="20"/>
          <w:u w:val="single"/>
          <w:lang w:val="en-US" w:eastAsia="es-PE"/>
        </w:rPr>
        <w:t>Om x PMPE</w:t>
      </w:r>
    </w:p>
    <w:p w14:paraId="119FC1C2" w14:textId="26F0C081" w:rsidR="00DB12DF" w:rsidRPr="00DF03BA" w:rsidRDefault="00DB12DF" w:rsidP="00DB12DF">
      <w:pPr>
        <w:pStyle w:val="Cuadrculaclara-nfasis31"/>
        <w:tabs>
          <w:tab w:val="left" w:pos="284"/>
        </w:tabs>
        <w:jc w:val="center"/>
        <w:rPr>
          <w:rFonts w:ascii="Arial" w:eastAsia="Arial" w:hAnsi="Arial" w:cs="Arial"/>
          <w:sz w:val="20"/>
          <w:szCs w:val="20"/>
          <w:lang w:val="en-US" w:eastAsia="es-PE"/>
        </w:rPr>
      </w:pPr>
      <w:r w:rsidRPr="00DF03BA">
        <w:rPr>
          <w:rFonts w:ascii="Arial" w:eastAsia="Arial" w:hAnsi="Arial" w:cs="Arial"/>
          <w:sz w:val="20"/>
          <w:szCs w:val="20"/>
          <w:lang w:val="en-US" w:eastAsia="es-PE"/>
        </w:rPr>
        <w:tab/>
        <w:t xml:space="preserve">   Oi</w:t>
      </w:r>
    </w:p>
    <w:p w14:paraId="38D8EEF1" w14:textId="77777777" w:rsidR="00DB12DF" w:rsidRPr="00DF03BA" w:rsidRDefault="00DB12DF" w:rsidP="00DB12DF">
      <w:pPr>
        <w:pStyle w:val="Cuadrculaclara-nfasis31"/>
        <w:tabs>
          <w:tab w:val="left" w:pos="284"/>
        </w:tabs>
        <w:jc w:val="both"/>
        <w:rPr>
          <w:rFonts w:ascii="Arial" w:eastAsia="Arial" w:hAnsi="Arial" w:cs="Arial"/>
          <w:sz w:val="20"/>
          <w:szCs w:val="20"/>
          <w:lang w:val="en-US" w:eastAsia="es-PE"/>
        </w:rPr>
      </w:pPr>
      <w:proofErr w:type="spellStart"/>
      <w:r w:rsidRPr="00DF03BA">
        <w:rPr>
          <w:rFonts w:ascii="Arial" w:eastAsia="Arial" w:hAnsi="Arial" w:cs="Arial"/>
          <w:sz w:val="20"/>
          <w:szCs w:val="20"/>
          <w:lang w:val="en-US" w:eastAsia="es-PE"/>
        </w:rPr>
        <w:t>Donde</w:t>
      </w:r>
      <w:proofErr w:type="spellEnd"/>
      <w:r w:rsidRPr="00DF03BA">
        <w:rPr>
          <w:rFonts w:ascii="Arial" w:eastAsia="Arial" w:hAnsi="Arial" w:cs="Arial"/>
          <w:sz w:val="20"/>
          <w:szCs w:val="20"/>
          <w:lang w:val="en-US" w:eastAsia="es-PE"/>
        </w:rPr>
        <w:t>:</w:t>
      </w:r>
    </w:p>
    <w:p w14:paraId="7553679E"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Propuesta</w:t>
      </w:r>
    </w:p>
    <w:p w14:paraId="1BBB10F6"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r w:rsidRPr="00DB12DF">
        <w:rPr>
          <w:rFonts w:ascii="Arial" w:eastAsia="Arial" w:hAnsi="Arial" w:cs="Arial"/>
          <w:sz w:val="20"/>
          <w:szCs w:val="20"/>
          <w:lang w:eastAsia="es-PE"/>
        </w:rPr>
        <w:t>Pi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Puntaje de la propuesta económica i  </w:t>
      </w:r>
    </w:p>
    <w:p w14:paraId="72866AE1" w14:textId="77777777" w:rsidR="00DB12DF" w:rsidRPr="00DB12DF" w:rsidRDefault="00DB12DF" w:rsidP="00DB12DF">
      <w:pPr>
        <w:pStyle w:val="Cuadrculaclara-nfasis31"/>
        <w:tabs>
          <w:tab w:val="left" w:pos="284"/>
        </w:tabs>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Oi</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Propuesta Económica i  </w:t>
      </w:r>
    </w:p>
    <w:p w14:paraId="29BF3ED0" w14:textId="7FB024BA" w:rsidR="00DB12DF" w:rsidRPr="00DB12DF" w:rsidRDefault="00DB12DF" w:rsidP="00DB12DF">
      <w:pPr>
        <w:pStyle w:val="Cuadrculaclara-nfasis31"/>
        <w:tabs>
          <w:tab w:val="left" w:pos="284"/>
        </w:tabs>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Om</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Propuesta Económica de monto o precio más bajo</w:t>
      </w:r>
    </w:p>
    <w:p w14:paraId="711F9D5A" w14:textId="237DDF18" w:rsidR="00507AF6" w:rsidRDefault="00DB12DF" w:rsidP="00DB12DF">
      <w:pPr>
        <w:pStyle w:val="Cuadrculaclara-nfasis31"/>
        <w:tabs>
          <w:tab w:val="left" w:pos="284"/>
        </w:tabs>
        <w:ind w:left="0"/>
        <w:jc w:val="both"/>
        <w:rPr>
          <w:rFonts w:ascii="Arial" w:eastAsia="Arial" w:hAnsi="Arial" w:cs="Arial"/>
          <w:sz w:val="20"/>
          <w:szCs w:val="20"/>
          <w:lang w:eastAsia="es-PE"/>
        </w:rPr>
      </w:pPr>
      <w:r>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PMPE</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Puntaje Máximo de la Propuesta Económica</w:t>
      </w:r>
    </w:p>
    <w:p w14:paraId="64E47A22" w14:textId="77777777" w:rsidR="00507AF6" w:rsidRPr="008F4EF2" w:rsidRDefault="00507AF6" w:rsidP="008F4EF2">
      <w:pPr>
        <w:pStyle w:val="Cuadrculaclara-nfasis31"/>
        <w:tabs>
          <w:tab w:val="left" w:pos="284"/>
        </w:tabs>
        <w:ind w:left="0"/>
        <w:jc w:val="both"/>
        <w:rPr>
          <w:rFonts w:ascii="Arial" w:eastAsia="Arial" w:hAnsi="Arial" w:cs="Arial"/>
          <w:sz w:val="20"/>
          <w:szCs w:val="20"/>
          <w:lang w:eastAsia="es-PE"/>
        </w:rPr>
      </w:pPr>
    </w:p>
    <w:p w14:paraId="76379D13" w14:textId="2D335513" w:rsidR="00102872" w:rsidRPr="002A539B" w:rsidRDefault="00845404" w:rsidP="00C027FD">
      <w:pPr>
        <w:pStyle w:val="Ttulo1"/>
        <w:numPr>
          <w:ilvl w:val="0"/>
          <w:numId w:val="28"/>
        </w:numPr>
        <w:ind w:left="426"/>
        <w:rPr>
          <w:sz w:val="20"/>
          <w:szCs w:val="20"/>
        </w:rPr>
      </w:pPr>
      <w:r w:rsidRPr="002A539B">
        <w:rPr>
          <w:sz w:val="20"/>
          <w:szCs w:val="20"/>
        </w:rPr>
        <w:t>CRONOGRAMA DEL PROCESO DE SELECCIÒN</w:t>
      </w:r>
    </w:p>
    <w:p w14:paraId="4C45E6DF" w14:textId="79FD2D9D" w:rsidR="00102872" w:rsidRPr="00DC555C" w:rsidRDefault="00102872" w:rsidP="00102872">
      <w:pPr>
        <w:ind w:firstLine="284"/>
        <w:rPr>
          <w:rFonts w:ascii="Arial" w:eastAsia="Calibri" w:hAnsi="Arial" w:cs="Arial"/>
        </w:rPr>
      </w:pPr>
      <w:r w:rsidRPr="00DC555C">
        <w:rPr>
          <w:rFonts w:ascii="Arial" w:eastAsia="Calibri" w:hAnsi="Arial" w:cs="Arial"/>
        </w:rPr>
        <w:t>La selección del contratista consta de las siguientes etapas:</w:t>
      </w:r>
    </w:p>
    <w:tbl>
      <w:tblPr>
        <w:tblW w:w="9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7"/>
        <w:gridCol w:w="1559"/>
        <w:gridCol w:w="1276"/>
      </w:tblGrid>
      <w:tr w:rsidR="00102872" w:rsidRPr="00BC716C" w14:paraId="1E470223" w14:textId="77777777" w:rsidTr="00A32D89">
        <w:trPr>
          <w:trHeight w:val="206"/>
        </w:trPr>
        <w:tc>
          <w:tcPr>
            <w:tcW w:w="694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B6CA16"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ETAPAS Y ACTIVIDADES</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F7375FF"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FECHA DE INICIO</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82A6D5" w14:textId="77777777" w:rsidR="00102872" w:rsidRPr="00BC716C" w:rsidRDefault="00102872" w:rsidP="00507AF6">
            <w:pPr>
              <w:pStyle w:val="Prrafodelista"/>
              <w:spacing w:after="0" w:line="240" w:lineRule="auto"/>
              <w:ind w:left="0"/>
              <w:jc w:val="center"/>
              <w:rPr>
                <w:rFonts w:ascii="Arial" w:hAnsi="Arial" w:cs="Arial"/>
                <w:b/>
                <w:bCs/>
                <w:sz w:val="20"/>
                <w:szCs w:val="20"/>
              </w:rPr>
            </w:pPr>
            <w:r w:rsidRPr="00BC716C">
              <w:rPr>
                <w:rFonts w:ascii="Arial" w:hAnsi="Arial" w:cs="Arial"/>
                <w:b/>
                <w:bCs/>
                <w:sz w:val="20"/>
                <w:szCs w:val="20"/>
              </w:rPr>
              <w:t>FECHA DE TÉRMINO</w:t>
            </w:r>
          </w:p>
        </w:tc>
      </w:tr>
      <w:tr w:rsidR="00DC555C" w:rsidRPr="00BC716C" w14:paraId="4CD6B749" w14:textId="77777777" w:rsidTr="00A32D89">
        <w:tc>
          <w:tcPr>
            <w:tcW w:w="6947" w:type="dxa"/>
            <w:tcBorders>
              <w:top w:val="single" w:sz="4" w:space="0" w:color="auto"/>
              <w:left w:val="single" w:sz="4" w:space="0" w:color="auto"/>
              <w:bottom w:val="single" w:sz="4" w:space="0" w:color="auto"/>
              <w:right w:val="single" w:sz="4" w:space="0" w:color="auto"/>
            </w:tcBorders>
            <w:hideMark/>
          </w:tcPr>
          <w:p w14:paraId="2529BA81" w14:textId="7BDB4BAD" w:rsidR="00DC555C" w:rsidRPr="00BC716C" w:rsidRDefault="00DC555C"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Proceso de convocatoria y difusión</w:t>
            </w:r>
          </w:p>
        </w:tc>
        <w:tc>
          <w:tcPr>
            <w:tcW w:w="1559" w:type="dxa"/>
            <w:vMerge w:val="restart"/>
            <w:tcBorders>
              <w:top w:val="single" w:sz="4" w:space="0" w:color="auto"/>
              <w:left w:val="single" w:sz="4" w:space="0" w:color="auto"/>
              <w:right w:val="single" w:sz="4" w:space="0" w:color="auto"/>
            </w:tcBorders>
            <w:vAlign w:val="center"/>
            <w:hideMark/>
          </w:tcPr>
          <w:p w14:paraId="4CE4ACC5" w14:textId="7804B70F" w:rsidR="00DC555C" w:rsidRPr="00BC716C" w:rsidRDefault="00DC555C" w:rsidP="00DC555C">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18/04</w:t>
            </w:r>
            <w:r w:rsidRPr="00BC716C">
              <w:rPr>
                <w:rFonts w:ascii="Arial" w:hAnsi="Arial" w:cs="Arial"/>
                <w:b/>
                <w:color w:val="3366FF"/>
                <w:sz w:val="20"/>
                <w:szCs w:val="20"/>
              </w:rPr>
              <w:t>/2022</w:t>
            </w:r>
          </w:p>
        </w:tc>
        <w:tc>
          <w:tcPr>
            <w:tcW w:w="1276" w:type="dxa"/>
            <w:vMerge w:val="restart"/>
            <w:tcBorders>
              <w:top w:val="single" w:sz="4" w:space="0" w:color="auto"/>
              <w:left w:val="single" w:sz="4" w:space="0" w:color="auto"/>
              <w:right w:val="single" w:sz="4" w:space="0" w:color="auto"/>
            </w:tcBorders>
            <w:vAlign w:val="center"/>
            <w:hideMark/>
          </w:tcPr>
          <w:p w14:paraId="7BC4ED76" w14:textId="62CC857D" w:rsidR="00DC555C" w:rsidRPr="00BC716C" w:rsidRDefault="00DC555C" w:rsidP="00DC555C">
            <w:pPr>
              <w:pStyle w:val="Prrafodelista"/>
              <w:spacing w:after="0" w:line="240" w:lineRule="auto"/>
              <w:ind w:left="0"/>
              <w:rPr>
                <w:rFonts w:ascii="Arial" w:hAnsi="Arial" w:cs="Arial"/>
                <w:b/>
                <w:color w:val="3366FF"/>
                <w:sz w:val="20"/>
                <w:szCs w:val="20"/>
              </w:rPr>
            </w:pPr>
            <w:r>
              <w:rPr>
                <w:rFonts w:ascii="Arial" w:hAnsi="Arial" w:cs="Arial"/>
                <w:b/>
                <w:color w:val="3366FF"/>
                <w:sz w:val="20"/>
                <w:szCs w:val="20"/>
              </w:rPr>
              <w:t>19/04</w:t>
            </w:r>
            <w:r w:rsidRPr="00BC716C">
              <w:rPr>
                <w:rFonts w:ascii="Arial" w:hAnsi="Arial" w:cs="Arial"/>
                <w:b/>
                <w:color w:val="3366FF"/>
                <w:sz w:val="20"/>
                <w:szCs w:val="20"/>
              </w:rPr>
              <w:t>/2022</w:t>
            </w:r>
          </w:p>
        </w:tc>
      </w:tr>
      <w:tr w:rsidR="00DC555C" w:rsidRPr="00BC716C" w14:paraId="6D03706C" w14:textId="77777777" w:rsidTr="00A32D89">
        <w:trPr>
          <w:trHeight w:val="388"/>
        </w:trPr>
        <w:tc>
          <w:tcPr>
            <w:tcW w:w="6947" w:type="dxa"/>
            <w:tcBorders>
              <w:top w:val="single" w:sz="4" w:space="0" w:color="auto"/>
              <w:left w:val="single" w:sz="4" w:space="0" w:color="auto"/>
              <w:bottom w:val="single" w:sz="4" w:space="0" w:color="auto"/>
              <w:right w:val="single" w:sz="4" w:space="0" w:color="auto"/>
            </w:tcBorders>
            <w:hideMark/>
          </w:tcPr>
          <w:p w14:paraId="00D76E9A" w14:textId="77777777" w:rsidR="006F13E9" w:rsidRDefault="00DC555C" w:rsidP="006F13E9">
            <w:pPr>
              <w:spacing w:after="0" w:line="240" w:lineRule="auto"/>
              <w:ind w:left="318" w:right="81"/>
              <w:rPr>
                <w:rFonts w:ascii="Arial" w:hAnsi="Arial" w:cs="Arial"/>
                <w:sz w:val="20"/>
                <w:szCs w:val="20"/>
              </w:rPr>
            </w:pPr>
            <w:r w:rsidRPr="00BC716C">
              <w:rPr>
                <w:rFonts w:ascii="Arial" w:hAnsi="Arial" w:cs="Arial"/>
                <w:sz w:val="20"/>
                <w:szCs w:val="20"/>
              </w:rPr>
              <w:t>El proce</w:t>
            </w:r>
            <w:r>
              <w:rPr>
                <w:rFonts w:ascii="Arial" w:hAnsi="Arial" w:cs="Arial"/>
                <w:sz w:val="20"/>
                <w:szCs w:val="20"/>
              </w:rPr>
              <w:t>so de convocatoria se realizar a</w:t>
            </w:r>
            <w:r w:rsidRPr="00DB12DF">
              <w:rPr>
                <w:rFonts w:ascii="Arial" w:hAnsi="Arial" w:cs="Arial"/>
                <w:sz w:val="20"/>
                <w:szCs w:val="20"/>
              </w:rPr>
              <w:t xml:space="preserve"> través de Portal de Proyecto Avanzar Rural – OZ </w:t>
            </w:r>
            <w:r w:rsidR="006F13E9" w:rsidRPr="00DB12DF">
              <w:rPr>
                <w:rFonts w:ascii="Arial" w:hAnsi="Arial" w:cs="Arial"/>
                <w:sz w:val="20"/>
                <w:szCs w:val="20"/>
              </w:rPr>
              <w:t>Huarochirí</w:t>
            </w:r>
            <w:r w:rsidR="006F13E9">
              <w:rPr>
                <w:rFonts w:ascii="Arial" w:hAnsi="Arial" w:cs="Arial"/>
                <w:sz w:val="20"/>
                <w:szCs w:val="20"/>
              </w:rPr>
              <w:t>, en los</w:t>
            </w:r>
            <w:r w:rsidRPr="00DB12DF">
              <w:rPr>
                <w:rFonts w:ascii="Arial" w:hAnsi="Arial" w:cs="Arial"/>
                <w:sz w:val="20"/>
                <w:szCs w:val="20"/>
              </w:rPr>
              <w:t xml:space="preserve"> siguiente</w:t>
            </w:r>
            <w:r w:rsidR="006F13E9">
              <w:rPr>
                <w:rFonts w:ascii="Arial" w:hAnsi="Arial" w:cs="Arial"/>
                <w:sz w:val="20"/>
                <w:szCs w:val="20"/>
              </w:rPr>
              <w:t>s</w:t>
            </w:r>
            <w:r w:rsidRPr="00DB12DF">
              <w:rPr>
                <w:rFonts w:ascii="Arial" w:hAnsi="Arial" w:cs="Arial"/>
                <w:sz w:val="20"/>
                <w:szCs w:val="20"/>
              </w:rPr>
              <w:t xml:space="preserve"> enlace</w:t>
            </w:r>
            <w:r w:rsidR="006F13E9">
              <w:rPr>
                <w:rFonts w:ascii="Arial" w:hAnsi="Arial" w:cs="Arial"/>
                <w:sz w:val="20"/>
                <w:szCs w:val="20"/>
              </w:rPr>
              <w:t>s</w:t>
            </w:r>
            <w:r w:rsidRPr="00DB12DF">
              <w:rPr>
                <w:rFonts w:ascii="Arial" w:hAnsi="Arial" w:cs="Arial"/>
                <w:sz w:val="20"/>
                <w:szCs w:val="20"/>
              </w:rPr>
              <w:t xml:space="preserve">: </w:t>
            </w:r>
          </w:p>
          <w:p w14:paraId="78A82A58" w14:textId="63BAC536" w:rsidR="006F13E9" w:rsidRPr="006F13E9" w:rsidRDefault="00A56D5C" w:rsidP="006F13E9">
            <w:pPr>
              <w:pStyle w:val="Prrafodelista"/>
              <w:numPr>
                <w:ilvl w:val="0"/>
                <w:numId w:val="8"/>
              </w:numPr>
              <w:spacing w:after="0" w:line="240" w:lineRule="auto"/>
              <w:ind w:right="81"/>
              <w:rPr>
                <w:rStyle w:val="Hipervnculo"/>
                <w:rFonts w:ascii="Arial" w:hAnsi="Arial" w:cs="Arial"/>
                <w:sz w:val="20"/>
                <w:szCs w:val="20"/>
              </w:rPr>
            </w:pPr>
            <w:hyperlink r:id="rId8" w:history="1">
              <w:r w:rsidR="00DC555C" w:rsidRPr="006F13E9">
                <w:rPr>
                  <w:rStyle w:val="Hipervnculo"/>
                  <w:rFonts w:ascii="Arial" w:hAnsi="Arial" w:cs="Arial"/>
                  <w:sz w:val="20"/>
                  <w:szCs w:val="20"/>
                </w:rPr>
                <w:t>https://www.facebook.com/P-Avanzar-Rural-O-Z-Huarochir%C3%AD-110655538194945</w:t>
              </w:r>
            </w:hyperlink>
            <w:r w:rsidR="006F13E9" w:rsidRPr="006F13E9">
              <w:rPr>
                <w:rStyle w:val="Hipervnculo"/>
                <w:rFonts w:ascii="Arial" w:hAnsi="Arial" w:cs="Arial"/>
                <w:sz w:val="20"/>
                <w:szCs w:val="20"/>
              </w:rPr>
              <w:t xml:space="preserve">,    </w:t>
            </w:r>
          </w:p>
          <w:p w14:paraId="07CDB113" w14:textId="56B64640" w:rsidR="00DC555C" w:rsidRPr="00091F2F" w:rsidRDefault="00A56D5C" w:rsidP="006F13E9">
            <w:pPr>
              <w:pStyle w:val="Prrafodelista"/>
              <w:numPr>
                <w:ilvl w:val="0"/>
                <w:numId w:val="8"/>
              </w:numPr>
              <w:spacing w:after="0" w:line="240" w:lineRule="auto"/>
              <w:ind w:right="81"/>
              <w:rPr>
                <w:rStyle w:val="Hipervnculo"/>
                <w:rFonts w:ascii="Arial" w:hAnsi="Arial" w:cs="Arial"/>
                <w:color w:val="auto"/>
                <w:sz w:val="20"/>
                <w:szCs w:val="20"/>
                <w:u w:val="none"/>
              </w:rPr>
            </w:pPr>
            <w:hyperlink r:id="rId9" w:history="1">
              <w:r w:rsidR="006F13E9" w:rsidRPr="004D1875">
                <w:rPr>
                  <w:rStyle w:val="Hipervnculo"/>
                  <w:rFonts w:ascii="Arial" w:hAnsi="Arial" w:cs="Arial"/>
                  <w:sz w:val="20"/>
                  <w:szCs w:val="20"/>
                </w:rPr>
                <w:t>www.avanzarrural.org.pe</w:t>
              </w:r>
            </w:hyperlink>
            <w:r w:rsidR="006F13E9">
              <w:rPr>
                <w:rStyle w:val="Hipervnculo"/>
                <w:rFonts w:ascii="Arial" w:hAnsi="Arial" w:cs="Arial"/>
                <w:sz w:val="20"/>
                <w:szCs w:val="20"/>
              </w:rPr>
              <w:t xml:space="preserve"> </w:t>
            </w:r>
          </w:p>
          <w:p w14:paraId="13B931FE" w14:textId="08E35A3D" w:rsidR="00091F2F" w:rsidRPr="006F13E9" w:rsidRDefault="00374C4C" w:rsidP="0044476D">
            <w:pPr>
              <w:pStyle w:val="Prrafodelista"/>
              <w:numPr>
                <w:ilvl w:val="0"/>
                <w:numId w:val="8"/>
              </w:numPr>
              <w:spacing w:after="0" w:line="240" w:lineRule="auto"/>
              <w:ind w:right="81"/>
              <w:rPr>
                <w:rFonts w:ascii="Arial" w:hAnsi="Arial" w:cs="Arial"/>
                <w:sz w:val="20"/>
                <w:szCs w:val="20"/>
              </w:rPr>
            </w:pPr>
            <w:r w:rsidRPr="00374C4C">
              <w:rPr>
                <w:rStyle w:val="Hipervnculo"/>
                <w:rFonts w:ascii="Arial" w:hAnsi="Arial" w:cs="Arial"/>
                <w:color w:val="auto"/>
                <w:sz w:val="20"/>
                <w:szCs w:val="20"/>
                <w:u w:val="none"/>
              </w:rPr>
              <w:t xml:space="preserve">Página institucional de la Municipalidad Distrital de </w:t>
            </w:r>
            <w:r w:rsidR="0044476D">
              <w:rPr>
                <w:rStyle w:val="Hipervnculo"/>
                <w:rFonts w:ascii="Arial" w:hAnsi="Arial" w:cs="Arial"/>
                <w:color w:val="auto"/>
                <w:sz w:val="20"/>
                <w:szCs w:val="20"/>
                <w:u w:val="none"/>
              </w:rPr>
              <w:t>Santo Domingo de los Olleros</w:t>
            </w:r>
            <w:r w:rsidRPr="00374C4C">
              <w:rPr>
                <w:rStyle w:val="Hipervnculo"/>
                <w:rFonts w:ascii="Arial" w:hAnsi="Arial" w:cs="Arial"/>
                <w:color w:val="auto"/>
                <w:sz w:val="20"/>
                <w:szCs w:val="20"/>
                <w:u w:val="none"/>
              </w:rPr>
              <w:t xml:space="preserve">: </w:t>
            </w:r>
            <w:r w:rsidR="0044476D" w:rsidRPr="0044476D">
              <w:t>https://www.facebook.com/MuniOllerosHuarochiri.gob.pe</w:t>
            </w:r>
            <w:r>
              <w:rPr>
                <w:rStyle w:val="Hipervnculo"/>
                <w:rFonts w:ascii="Arial" w:hAnsi="Arial" w:cs="Arial"/>
                <w:color w:val="FF0000"/>
                <w:sz w:val="20"/>
                <w:szCs w:val="20"/>
              </w:rPr>
              <w:t xml:space="preserve"> </w:t>
            </w:r>
          </w:p>
        </w:tc>
        <w:tc>
          <w:tcPr>
            <w:tcW w:w="1559" w:type="dxa"/>
            <w:vMerge/>
            <w:tcBorders>
              <w:left w:val="single" w:sz="4" w:space="0" w:color="auto"/>
              <w:bottom w:val="single" w:sz="4" w:space="0" w:color="auto"/>
              <w:right w:val="single" w:sz="4" w:space="0" w:color="auto"/>
            </w:tcBorders>
          </w:tcPr>
          <w:p w14:paraId="4EC85851" w14:textId="7113E2DB" w:rsidR="00DC555C" w:rsidRPr="00DB12DF" w:rsidRDefault="00DC555C" w:rsidP="00C027FD">
            <w:pPr>
              <w:pStyle w:val="Prrafodelista"/>
              <w:numPr>
                <w:ilvl w:val="1"/>
                <w:numId w:val="18"/>
              </w:numPr>
              <w:spacing w:after="0" w:line="240" w:lineRule="auto"/>
              <w:jc w:val="both"/>
              <w:rPr>
                <w:rFonts w:ascii="Arial" w:hAnsi="Arial" w:cs="Arial"/>
                <w:sz w:val="20"/>
                <w:szCs w:val="20"/>
              </w:rPr>
            </w:pPr>
          </w:p>
        </w:tc>
        <w:tc>
          <w:tcPr>
            <w:tcW w:w="1276" w:type="dxa"/>
            <w:vMerge/>
            <w:tcBorders>
              <w:left w:val="single" w:sz="4" w:space="0" w:color="auto"/>
              <w:bottom w:val="single" w:sz="4" w:space="0" w:color="auto"/>
              <w:right w:val="single" w:sz="4" w:space="0" w:color="auto"/>
            </w:tcBorders>
          </w:tcPr>
          <w:p w14:paraId="5E01255E" w14:textId="09319907" w:rsidR="00DC555C" w:rsidRPr="00DB12DF" w:rsidRDefault="00DC555C" w:rsidP="00C027FD">
            <w:pPr>
              <w:pStyle w:val="Prrafodelista"/>
              <w:numPr>
                <w:ilvl w:val="1"/>
                <w:numId w:val="18"/>
              </w:numPr>
              <w:spacing w:after="0" w:line="240" w:lineRule="auto"/>
              <w:jc w:val="both"/>
              <w:rPr>
                <w:rFonts w:ascii="Arial" w:hAnsi="Arial" w:cs="Arial"/>
                <w:sz w:val="20"/>
                <w:szCs w:val="20"/>
              </w:rPr>
            </w:pPr>
          </w:p>
        </w:tc>
      </w:tr>
      <w:tr w:rsidR="00102872" w:rsidRPr="00BC716C" w14:paraId="27A9966A" w14:textId="77777777" w:rsidTr="00A32D89">
        <w:tc>
          <w:tcPr>
            <w:tcW w:w="6947" w:type="dxa"/>
            <w:tcBorders>
              <w:top w:val="single" w:sz="4" w:space="0" w:color="auto"/>
              <w:left w:val="single" w:sz="4" w:space="0" w:color="auto"/>
              <w:bottom w:val="single" w:sz="4" w:space="0" w:color="auto"/>
              <w:right w:val="single" w:sz="4" w:space="0" w:color="auto"/>
            </w:tcBorders>
            <w:hideMark/>
          </w:tcPr>
          <w:p w14:paraId="5A419341" w14:textId="77777777" w:rsidR="00DB12DF" w:rsidRDefault="00102872" w:rsidP="00C027FD">
            <w:pPr>
              <w:pStyle w:val="Prrafodelista"/>
              <w:numPr>
                <w:ilvl w:val="0"/>
                <w:numId w:val="1"/>
              </w:numPr>
              <w:spacing w:after="0" w:line="240" w:lineRule="auto"/>
              <w:ind w:left="318" w:hanging="284"/>
              <w:jc w:val="both"/>
              <w:rPr>
                <w:rFonts w:ascii="Arial" w:hAnsi="Arial" w:cs="Arial"/>
                <w:b/>
                <w:sz w:val="20"/>
                <w:szCs w:val="20"/>
              </w:rPr>
            </w:pPr>
            <w:r w:rsidRPr="00DB12DF">
              <w:rPr>
                <w:rFonts w:ascii="Arial" w:hAnsi="Arial" w:cs="Arial"/>
                <w:b/>
                <w:sz w:val="20"/>
                <w:szCs w:val="20"/>
              </w:rPr>
              <w:t>Proceso de Inscripción y/o Postulación</w:t>
            </w:r>
          </w:p>
          <w:p w14:paraId="37FCC0F1" w14:textId="0D22394C" w:rsidR="00DC555C" w:rsidRPr="00DC555C" w:rsidRDefault="006306B8" w:rsidP="0044476D">
            <w:pPr>
              <w:pStyle w:val="Prrafodelista"/>
              <w:spacing w:after="0" w:line="240" w:lineRule="auto"/>
              <w:ind w:left="318"/>
              <w:jc w:val="both"/>
              <w:rPr>
                <w:rFonts w:ascii="Arial" w:hAnsi="Arial" w:cs="Arial"/>
                <w:sz w:val="20"/>
                <w:szCs w:val="20"/>
              </w:rPr>
            </w:pPr>
            <w:r>
              <w:rPr>
                <w:rFonts w:ascii="Arial" w:hAnsi="Arial" w:cs="Arial"/>
                <w:sz w:val="20"/>
                <w:szCs w:val="20"/>
              </w:rPr>
              <w:t>Enviar al siguiente correo electrónico</w:t>
            </w:r>
            <w:r w:rsidR="00DC555C" w:rsidRPr="00DB12DF">
              <w:rPr>
                <w:rFonts w:ascii="Arial" w:hAnsi="Arial" w:cs="Arial"/>
                <w:sz w:val="20"/>
                <w:szCs w:val="20"/>
              </w:rPr>
              <w:t>:</w:t>
            </w:r>
            <w:r w:rsidR="00DC555C" w:rsidRPr="00267E25">
              <w:rPr>
                <w:rFonts w:ascii="Arial" w:hAnsi="Arial" w:cs="Arial"/>
                <w:color w:val="FF0000"/>
                <w:sz w:val="20"/>
                <w:szCs w:val="20"/>
              </w:rPr>
              <w:t xml:space="preserve"> </w:t>
            </w:r>
            <w:hyperlink r:id="rId10" w:history="1">
              <w:r w:rsidR="0044476D" w:rsidRPr="00BE40C0">
                <w:rPr>
                  <w:rStyle w:val="Hipervnculo"/>
                  <w:rFonts w:ascii="Arial" w:eastAsia="Times New Roman" w:hAnsi="Arial" w:cs="Arial"/>
                  <w:sz w:val="20"/>
                  <w:szCs w:val="24"/>
                  <w:lang w:val="es-MX" w:eastAsia="es-ES"/>
                </w:rPr>
                <w:t>comiteadquisicionesmatara@gmail.com</w:t>
              </w:r>
            </w:hyperlink>
            <w:r w:rsidR="00DF03BA">
              <w:rPr>
                <w:rFonts w:ascii="Arial" w:eastAsia="Times New Roman" w:hAnsi="Arial" w:cs="Arial"/>
                <w:color w:val="FF0000"/>
                <w:sz w:val="20"/>
                <w:szCs w:val="24"/>
                <w:lang w:val="es-MX" w:eastAsia="es-E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82B1FE" w14:textId="76CAEA8C" w:rsidR="00102872" w:rsidRPr="00BC716C" w:rsidRDefault="00B85542" w:rsidP="00DC555C">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20/04</w:t>
            </w:r>
            <w:r w:rsidR="00102872"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35251" w14:textId="2C32FB2F" w:rsidR="00102872" w:rsidRPr="00BC716C" w:rsidRDefault="00B85542"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21/04</w:t>
            </w:r>
            <w:r w:rsidR="00102872" w:rsidRPr="00BC716C">
              <w:rPr>
                <w:rFonts w:ascii="Arial" w:hAnsi="Arial" w:cs="Arial"/>
                <w:b/>
                <w:color w:val="3366FF"/>
                <w:sz w:val="20"/>
                <w:szCs w:val="20"/>
              </w:rPr>
              <w:t>/2022</w:t>
            </w:r>
          </w:p>
        </w:tc>
      </w:tr>
      <w:tr w:rsidR="00E0590B" w:rsidRPr="00BC716C" w14:paraId="76A5848D" w14:textId="77777777" w:rsidTr="00A32D89">
        <w:trPr>
          <w:trHeight w:val="258"/>
        </w:trPr>
        <w:tc>
          <w:tcPr>
            <w:tcW w:w="6947" w:type="dxa"/>
            <w:tcBorders>
              <w:top w:val="single" w:sz="4" w:space="0" w:color="auto"/>
              <w:left w:val="single" w:sz="4" w:space="0" w:color="auto"/>
              <w:bottom w:val="single" w:sz="4" w:space="0" w:color="auto"/>
              <w:right w:val="single" w:sz="4" w:space="0" w:color="auto"/>
            </w:tcBorders>
          </w:tcPr>
          <w:p w14:paraId="0DEC626C" w14:textId="77777777" w:rsidR="00E0590B"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 xml:space="preserve">Proceso de </w:t>
            </w:r>
            <w:r>
              <w:rPr>
                <w:rFonts w:ascii="Arial" w:hAnsi="Arial" w:cs="Arial"/>
                <w:b/>
                <w:sz w:val="20"/>
                <w:szCs w:val="20"/>
              </w:rPr>
              <w:t>Presentación de Propuestas</w:t>
            </w:r>
          </w:p>
          <w:p w14:paraId="7A5F9551" w14:textId="77777777" w:rsidR="00DB12DF" w:rsidRDefault="00DB12DF" w:rsidP="00DB12DF">
            <w:pPr>
              <w:pStyle w:val="Prrafodelista"/>
              <w:spacing w:after="0" w:line="240" w:lineRule="auto"/>
              <w:ind w:left="318"/>
              <w:jc w:val="both"/>
              <w:rPr>
                <w:rFonts w:ascii="Arial" w:hAnsi="Arial" w:cs="Arial"/>
                <w:sz w:val="20"/>
                <w:szCs w:val="20"/>
              </w:rPr>
            </w:pPr>
            <w:r w:rsidRPr="00DB12DF">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790B58B3" w14:textId="14DF14D0" w:rsidR="00DC555C" w:rsidRPr="00DB12DF" w:rsidRDefault="00DC555C" w:rsidP="00755808">
            <w:pPr>
              <w:pStyle w:val="Prrafodelista"/>
              <w:spacing w:after="0" w:line="240" w:lineRule="auto"/>
              <w:ind w:left="318"/>
              <w:jc w:val="both"/>
              <w:rPr>
                <w:rFonts w:ascii="Arial" w:hAnsi="Arial" w:cs="Arial"/>
                <w:sz w:val="20"/>
                <w:szCs w:val="20"/>
              </w:rPr>
            </w:pPr>
            <w:r>
              <w:rPr>
                <w:rFonts w:ascii="Arial" w:hAnsi="Arial" w:cs="Arial"/>
                <w:sz w:val="20"/>
                <w:szCs w:val="20"/>
              </w:rPr>
              <w:t xml:space="preserve">Dirección: Av. San </w:t>
            </w:r>
            <w:r w:rsidR="006306B8">
              <w:rPr>
                <w:rFonts w:ascii="Arial" w:hAnsi="Arial" w:cs="Arial"/>
                <w:sz w:val="20"/>
                <w:szCs w:val="20"/>
              </w:rPr>
              <w:t>Martín</w:t>
            </w:r>
            <w:r>
              <w:rPr>
                <w:rFonts w:ascii="Arial" w:hAnsi="Arial" w:cs="Arial"/>
                <w:sz w:val="20"/>
                <w:szCs w:val="20"/>
              </w:rPr>
              <w:t xml:space="preserve"> Nª 504 – Santa Eulalia – Huarochirí</w:t>
            </w:r>
            <w:r w:rsidR="00755808">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356C071" w14:textId="0BADBCBC" w:rsidR="00E0590B" w:rsidRPr="00BC716C" w:rsidRDefault="00E0590B" w:rsidP="00E0590B">
            <w:pPr>
              <w:spacing w:after="0" w:line="240" w:lineRule="auto"/>
              <w:ind w:firstLine="32"/>
              <w:jc w:val="center"/>
              <w:rPr>
                <w:rFonts w:ascii="Arial" w:hAnsi="Arial" w:cs="Arial"/>
                <w:sz w:val="20"/>
                <w:szCs w:val="20"/>
              </w:rPr>
            </w:pPr>
            <w:r>
              <w:rPr>
                <w:rFonts w:ascii="Arial" w:hAnsi="Arial" w:cs="Arial"/>
                <w:b/>
                <w:color w:val="3366FF"/>
                <w:sz w:val="20"/>
                <w:szCs w:val="20"/>
              </w:rPr>
              <w:t>22/04</w:t>
            </w:r>
            <w:r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2FFC21B2" w14:textId="40461A97" w:rsidR="00E0590B" w:rsidRPr="00BC716C" w:rsidRDefault="00E0590B" w:rsidP="00E0590B">
            <w:pPr>
              <w:spacing w:after="0" w:line="240" w:lineRule="auto"/>
              <w:ind w:firstLine="32"/>
              <w:jc w:val="center"/>
              <w:rPr>
                <w:rFonts w:ascii="Arial" w:hAnsi="Arial" w:cs="Arial"/>
                <w:sz w:val="20"/>
                <w:szCs w:val="20"/>
              </w:rPr>
            </w:pPr>
            <w:r>
              <w:rPr>
                <w:rFonts w:ascii="Arial" w:hAnsi="Arial" w:cs="Arial"/>
                <w:b/>
                <w:color w:val="3366FF"/>
                <w:sz w:val="20"/>
                <w:szCs w:val="20"/>
              </w:rPr>
              <w:t>29/04</w:t>
            </w:r>
            <w:r w:rsidRPr="00BC716C">
              <w:rPr>
                <w:rFonts w:ascii="Arial" w:hAnsi="Arial" w:cs="Arial"/>
                <w:b/>
                <w:color w:val="3366FF"/>
                <w:sz w:val="20"/>
                <w:szCs w:val="20"/>
              </w:rPr>
              <w:t>/2022</w:t>
            </w:r>
          </w:p>
        </w:tc>
      </w:tr>
      <w:tr w:rsidR="00E0590B" w:rsidRPr="00BC716C" w14:paraId="3AC9592E" w14:textId="77777777" w:rsidTr="00A32D89">
        <w:tc>
          <w:tcPr>
            <w:tcW w:w="6947" w:type="dxa"/>
            <w:tcBorders>
              <w:top w:val="single" w:sz="4" w:space="0" w:color="auto"/>
              <w:left w:val="single" w:sz="4" w:space="0" w:color="auto"/>
              <w:bottom w:val="single" w:sz="4" w:space="0" w:color="auto"/>
              <w:right w:val="single" w:sz="4" w:space="0" w:color="auto"/>
            </w:tcBorders>
            <w:hideMark/>
          </w:tcPr>
          <w:p w14:paraId="46DAFBB9" w14:textId="7DF30F4F" w:rsidR="00E0590B" w:rsidRPr="00DB12DF"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BC716C">
              <w:rPr>
                <w:rFonts w:ascii="Arial" w:hAnsi="Arial" w:cs="Arial"/>
                <w:b/>
                <w:sz w:val="20"/>
                <w:szCs w:val="20"/>
              </w:rPr>
              <w:t>Proceso de evaluación y selección del Consultor</w:t>
            </w:r>
          </w:p>
        </w:tc>
        <w:tc>
          <w:tcPr>
            <w:tcW w:w="1559" w:type="dxa"/>
            <w:tcBorders>
              <w:top w:val="single" w:sz="4" w:space="0" w:color="auto"/>
              <w:left w:val="single" w:sz="4" w:space="0" w:color="auto"/>
              <w:bottom w:val="single" w:sz="4" w:space="0" w:color="auto"/>
              <w:right w:val="single" w:sz="4" w:space="0" w:color="auto"/>
            </w:tcBorders>
            <w:hideMark/>
          </w:tcPr>
          <w:p w14:paraId="59F7D4A1" w14:textId="47B36617" w:rsidR="00E0590B" w:rsidRPr="00BC716C" w:rsidRDefault="00E0590B"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02</w:t>
            </w:r>
            <w:r w:rsidRPr="00BC716C">
              <w:rPr>
                <w:rFonts w:ascii="Arial" w:hAnsi="Arial" w:cs="Arial"/>
                <w:b/>
                <w:color w:val="3366FF"/>
                <w:sz w:val="20"/>
                <w:szCs w:val="20"/>
              </w:rPr>
              <w:t>/0</w:t>
            </w:r>
            <w:r>
              <w:rPr>
                <w:rFonts w:ascii="Arial" w:hAnsi="Arial" w:cs="Arial"/>
                <w:b/>
                <w:color w:val="3366FF"/>
                <w:sz w:val="20"/>
                <w:szCs w:val="20"/>
              </w:rPr>
              <w:t>5</w:t>
            </w:r>
            <w:r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A4F7F6" w14:textId="0D08DEEA" w:rsidR="00E0590B" w:rsidRPr="00BC716C" w:rsidRDefault="00E0590B" w:rsidP="00E0590B">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04/05</w:t>
            </w:r>
            <w:r w:rsidRPr="00BC716C">
              <w:rPr>
                <w:rFonts w:ascii="Arial" w:hAnsi="Arial" w:cs="Arial"/>
                <w:b/>
                <w:color w:val="3366FF"/>
                <w:sz w:val="20"/>
                <w:szCs w:val="20"/>
              </w:rPr>
              <w:t>/2022</w:t>
            </w:r>
          </w:p>
        </w:tc>
      </w:tr>
      <w:tr w:rsidR="00E0590B" w:rsidRPr="00BC716C" w14:paraId="72FC1ECF" w14:textId="77777777" w:rsidTr="00A32D89">
        <w:tc>
          <w:tcPr>
            <w:tcW w:w="9782" w:type="dxa"/>
            <w:gridSpan w:val="3"/>
            <w:tcBorders>
              <w:top w:val="single" w:sz="4" w:space="0" w:color="auto"/>
              <w:left w:val="single" w:sz="4" w:space="0" w:color="auto"/>
              <w:bottom w:val="single" w:sz="4" w:space="0" w:color="auto"/>
              <w:right w:val="single" w:sz="4" w:space="0" w:color="auto"/>
            </w:tcBorders>
          </w:tcPr>
          <w:p w14:paraId="596F181F" w14:textId="64F07194" w:rsidR="00E0590B" w:rsidRDefault="00E0590B" w:rsidP="00E0590B">
            <w:pPr>
              <w:pStyle w:val="Prrafodelista"/>
              <w:spacing w:after="0" w:line="240" w:lineRule="auto"/>
              <w:ind w:left="312" w:hanging="3"/>
              <w:jc w:val="both"/>
              <w:rPr>
                <w:rFonts w:ascii="Arial" w:hAnsi="Arial" w:cs="Arial"/>
                <w:sz w:val="20"/>
                <w:szCs w:val="20"/>
              </w:rPr>
            </w:pPr>
            <w:r w:rsidRPr="00BC716C">
              <w:rPr>
                <w:rFonts w:ascii="Arial" w:hAnsi="Arial" w:cs="Arial"/>
                <w:sz w:val="20"/>
                <w:szCs w:val="20"/>
              </w:rPr>
              <w:t xml:space="preserve">El Comité de </w:t>
            </w:r>
            <w:r>
              <w:rPr>
                <w:rFonts w:ascii="Arial" w:hAnsi="Arial" w:cs="Arial"/>
                <w:sz w:val="20"/>
                <w:szCs w:val="20"/>
              </w:rPr>
              <w:t>Adquisiciones</w:t>
            </w:r>
            <w:r w:rsidRPr="00BC716C">
              <w:rPr>
                <w:rFonts w:ascii="Arial" w:hAnsi="Arial" w:cs="Arial"/>
                <w:sz w:val="20"/>
                <w:szCs w:val="20"/>
              </w:rPr>
              <w:t xml:space="preserve"> realiza las siguientes acciones:</w:t>
            </w:r>
          </w:p>
          <w:p w14:paraId="0DA91629" w14:textId="25820D4A" w:rsidR="00E0590B" w:rsidRPr="00AE7E15" w:rsidRDefault="00E0590B" w:rsidP="00E0590B">
            <w:pPr>
              <w:pStyle w:val="Prrafodelista"/>
              <w:spacing w:after="0" w:line="240" w:lineRule="auto"/>
              <w:ind w:left="312" w:hanging="3"/>
              <w:jc w:val="both"/>
              <w:rPr>
                <w:rFonts w:ascii="Arial" w:hAnsi="Arial" w:cs="Arial"/>
                <w:sz w:val="16"/>
                <w:szCs w:val="16"/>
              </w:rPr>
            </w:pPr>
          </w:p>
          <w:p w14:paraId="09449F63" w14:textId="6727C3E4" w:rsidR="00E0590B" w:rsidRDefault="00E0590B" w:rsidP="00E0590B">
            <w:pPr>
              <w:pStyle w:val="Prrafodelista"/>
              <w:spacing w:after="0" w:line="240" w:lineRule="auto"/>
              <w:ind w:left="312" w:hanging="3"/>
              <w:jc w:val="both"/>
              <w:rPr>
                <w:rFonts w:ascii="Arial" w:hAnsi="Arial" w:cs="Arial"/>
                <w:sz w:val="20"/>
                <w:szCs w:val="20"/>
              </w:rPr>
            </w:pPr>
            <w:r w:rsidRPr="005A111A">
              <w:rPr>
                <w:rFonts w:ascii="Arial" w:hAnsi="Arial" w:cs="Arial"/>
                <w:b/>
                <w:bCs/>
                <w:sz w:val="20"/>
                <w:szCs w:val="20"/>
              </w:rPr>
              <w:t>Presentación de documentos</w:t>
            </w:r>
            <w:r>
              <w:rPr>
                <w:rFonts w:ascii="Arial" w:hAnsi="Arial" w:cs="Arial"/>
                <w:sz w:val="20"/>
                <w:szCs w:val="20"/>
              </w:rPr>
              <w:t>:</w:t>
            </w:r>
          </w:p>
          <w:p w14:paraId="7B92E9FA" w14:textId="4E270817" w:rsidR="00E0590B" w:rsidRPr="00AE7E15" w:rsidRDefault="00E0590B" w:rsidP="00E0590B">
            <w:pPr>
              <w:pStyle w:val="Prrafodelista"/>
              <w:spacing w:after="0" w:line="240" w:lineRule="auto"/>
              <w:ind w:left="312" w:hanging="3"/>
              <w:jc w:val="both"/>
              <w:rPr>
                <w:rFonts w:ascii="Arial" w:hAnsi="Arial" w:cs="Arial"/>
                <w:sz w:val="16"/>
                <w:szCs w:val="16"/>
              </w:rPr>
            </w:pPr>
          </w:p>
          <w:p w14:paraId="4A6E4654" w14:textId="5B816DD3" w:rsidR="00E0590B" w:rsidRDefault="00E0590B" w:rsidP="00E0590B">
            <w:pPr>
              <w:pStyle w:val="Prrafodelista"/>
              <w:spacing w:after="0" w:line="240" w:lineRule="auto"/>
              <w:ind w:left="312" w:hanging="3"/>
              <w:jc w:val="both"/>
              <w:rPr>
                <w:rFonts w:ascii="Arial" w:hAnsi="Arial" w:cs="Arial"/>
                <w:sz w:val="20"/>
                <w:szCs w:val="20"/>
              </w:rPr>
            </w:pPr>
            <w:r>
              <w:rPr>
                <w:rFonts w:ascii="Arial" w:hAnsi="Arial" w:cs="Arial"/>
                <w:sz w:val="20"/>
                <w:szCs w:val="20"/>
              </w:rPr>
              <w:t>El postor deberá presentar su documentación para acreditar los requisitos solicitados.</w:t>
            </w:r>
            <w:r w:rsidR="00DB12DF">
              <w:rPr>
                <w:rFonts w:ascii="Arial" w:hAnsi="Arial" w:cs="Arial"/>
                <w:sz w:val="20"/>
                <w:szCs w:val="20"/>
              </w:rPr>
              <w:t xml:space="preserve"> </w:t>
            </w:r>
          </w:p>
          <w:p w14:paraId="67D86FBA" w14:textId="321E9BF1" w:rsidR="00E0590B" w:rsidRPr="00AE7E15" w:rsidRDefault="00E0590B" w:rsidP="00E0590B">
            <w:pPr>
              <w:pStyle w:val="Prrafodelista"/>
              <w:spacing w:after="0" w:line="240" w:lineRule="auto"/>
              <w:ind w:left="312" w:hanging="3"/>
              <w:jc w:val="both"/>
              <w:rPr>
                <w:rFonts w:ascii="Arial" w:hAnsi="Arial" w:cs="Arial"/>
                <w:sz w:val="16"/>
                <w:szCs w:val="16"/>
              </w:rPr>
            </w:pPr>
          </w:p>
          <w:p w14:paraId="35517F48" w14:textId="75431253" w:rsidR="00E0590B" w:rsidRDefault="00E0590B" w:rsidP="00E0590B">
            <w:pPr>
              <w:pStyle w:val="Prrafodelista"/>
              <w:spacing w:after="0" w:line="240" w:lineRule="auto"/>
              <w:rPr>
                <w:rFonts w:ascii="Arial" w:hAnsi="Arial" w:cs="Arial"/>
                <w:sz w:val="20"/>
                <w:szCs w:val="20"/>
              </w:rPr>
            </w:pPr>
          </w:p>
          <w:p w14:paraId="2B536186" w14:textId="5FD7F48B" w:rsidR="00E0590B" w:rsidRDefault="00E0590B" w:rsidP="00C027FD">
            <w:pPr>
              <w:pStyle w:val="Prrafodelista"/>
              <w:numPr>
                <w:ilvl w:val="0"/>
                <w:numId w:val="2"/>
              </w:numPr>
              <w:spacing w:after="0" w:line="240" w:lineRule="auto"/>
              <w:contextualSpacing w:val="0"/>
              <w:rPr>
                <w:rFonts w:ascii="Arial" w:hAnsi="Arial" w:cs="Arial"/>
                <w:color w:val="3366FF"/>
                <w:sz w:val="20"/>
                <w:szCs w:val="20"/>
              </w:rPr>
            </w:pPr>
            <w:r w:rsidRPr="00BC716C">
              <w:rPr>
                <w:rFonts w:ascii="Arial" w:hAnsi="Arial" w:cs="Arial"/>
                <w:color w:val="3366FF"/>
                <w:sz w:val="20"/>
                <w:szCs w:val="20"/>
              </w:rPr>
              <w:lastRenderedPageBreak/>
              <w:t>El puntaje máximo que se podrá obtener en esta evaluación</w:t>
            </w:r>
            <w:r w:rsidR="00DC555C">
              <w:rPr>
                <w:rFonts w:ascii="Arial" w:hAnsi="Arial" w:cs="Arial"/>
                <w:color w:val="3366FF"/>
                <w:sz w:val="20"/>
                <w:szCs w:val="20"/>
              </w:rPr>
              <w:t xml:space="preserve"> de propuesta Técnica y económica</w:t>
            </w:r>
            <w:r w:rsidRPr="00BC716C">
              <w:rPr>
                <w:rFonts w:ascii="Arial" w:hAnsi="Arial" w:cs="Arial"/>
                <w:color w:val="3366FF"/>
                <w:sz w:val="20"/>
                <w:szCs w:val="20"/>
              </w:rPr>
              <w:t xml:space="preserve"> es de </w:t>
            </w:r>
            <w:r w:rsidR="00DC555C">
              <w:rPr>
                <w:rFonts w:ascii="Arial" w:hAnsi="Arial" w:cs="Arial"/>
                <w:color w:val="3366FF"/>
                <w:sz w:val="20"/>
                <w:szCs w:val="20"/>
              </w:rPr>
              <w:t>cien</w:t>
            </w:r>
            <w:r w:rsidRPr="00BC716C">
              <w:rPr>
                <w:rFonts w:ascii="Arial" w:hAnsi="Arial" w:cs="Arial"/>
                <w:color w:val="3366FF"/>
                <w:sz w:val="20"/>
                <w:szCs w:val="20"/>
              </w:rPr>
              <w:t xml:space="preserve"> (</w:t>
            </w:r>
            <w:r w:rsidR="00DC555C">
              <w:rPr>
                <w:rFonts w:ascii="Arial" w:hAnsi="Arial" w:cs="Arial"/>
                <w:color w:val="3366FF"/>
                <w:sz w:val="20"/>
                <w:szCs w:val="20"/>
              </w:rPr>
              <w:t>10</w:t>
            </w:r>
            <w:r w:rsidRPr="00BC716C">
              <w:rPr>
                <w:rFonts w:ascii="Arial" w:hAnsi="Arial" w:cs="Arial"/>
                <w:color w:val="3366FF"/>
                <w:sz w:val="20"/>
                <w:szCs w:val="20"/>
              </w:rPr>
              <w:t>0) puntos y el</w:t>
            </w:r>
            <w:r w:rsidR="00DC555C">
              <w:rPr>
                <w:rFonts w:ascii="Arial" w:hAnsi="Arial" w:cs="Arial"/>
                <w:color w:val="3366FF"/>
                <w:sz w:val="20"/>
                <w:szCs w:val="20"/>
              </w:rPr>
              <w:t xml:space="preserve"> puntaje mínimo es de sesenta (60</w:t>
            </w:r>
            <w:r w:rsidRPr="00BC716C">
              <w:rPr>
                <w:rFonts w:ascii="Arial" w:hAnsi="Arial" w:cs="Arial"/>
                <w:color w:val="3366FF"/>
                <w:sz w:val="20"/>
                <w:szCs w:val="20"/>
              </w:rPr>
              <w:t xml:space="preserve">) puntos, aquel postulante que obtenga un puntaje menor será considerado como “No Apto/a”. Asimismo, el/la postulante que no se presente en la fecha y hora indicada, será considerado “Descalificado/a” </w:t>
            </w:r>
          </w:p>
          <w:p w14:paraId="4FA85E23" w14:textId="77777777" w:rsidR="00DC555C" w:rsidRDefault="00DC555C" w:rsidP="00DC555C">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2239"/>
              <w:gridCol w:w="2632"/>
            </w:tblGrid>
            <w:tr w:rsidR="00E0590B" w:rsidRPr="00BC716C" w14:paraId="5B4C2CA9" w14:textId="77777777" w:rsidTr="00507AF6">
              <w:trPr>
                <w:trHeight w:val="286"/>
              </w:trPr>
              <w:tc>
                <w:tcPr>
                  <w:tcW w:w="3062"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BB8DC67" w14:textId="77777777" w:rsidR="00E0590B" w:rsidRPr="00BC716C" w:rsidRDefault="00E0590B" w:rsidP="00E0590B">
                  <w:pPr>
                    <w:spacing w:after="0" w:line="240" w:lineRule="auto"/>
                    <w:ind w:left="310"/>
                    <w:jc w:val="center"/>
                    <w:rPr>
                      <w:rFonts w:ascii="Arial" w:hAnsi="Arial" w:cs="Arial"/>
                      <w:b/>
                      <w:sz w:val="20"/>
                      <w:szCs w:val="20"/>
                    </w:rPr>
                  </w:pPr>
                  <w:r w:rsidRPr="00BC716C">
                    <w:rPr>
                      <w:rFonts w:ascii="Arial" w:hAnsi="Arial" w:cs="Arial"/>
                      <w:b/>
                      <w:sz w:val="20"/>
                      <w:szCs w:val="20"/>
                    </w:rPr>
                    <w:t>Evaluación</w:t>
                  </w:r>
                </w:p>
              </w:tc>
              <w:tc>
                <w:tcPr>
                  <w:tcW w:w="22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EC2F1E" w14:textId="77777777" w:rsidR="00E0590B" w:rsidRPr="00B34209" w:rsidRDefault="00E0590B" w:rsidP="00E0590B">
                  <w:pPr>
                    <w:spacing w:after="0" w:line="240" w:lineRule="auto"/>
                    <w:jc w:val="center"/>
                    <w:rPr>
                      <w:rFonts w:ascii="Arial" w:hAnsi="Arial" w:cs="Arial"/>
                      <w:b/>
                      <w:color w:val="FF0000"/>
                      <w:sz w:val="20"/>
                      <w:szCs w:val="20"/>
                    </w:rPr>
                  </w:pPr>
                  <w:r w:rsidRPr="00B34209">
                    <w:rPr>
                      <w:rFonts w:ascii="Arial" w:hAnsi="Arial" w:cs="Arial"/>
                      <w:b/>
                      <w:color w:val="FF0000"/>
                      <w:sz w:val="20"/>
                      <w:szCs w:val="20"/>
                    </w:rPr>
                    <w:t xml:space="preserve">Puntaje mínimo </w:t>
                  </w:r>
                </w:p>
              </w:tc>
              <w:tc>
                <w:tcPr>
                  <w:tcW w:w="263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8D84141" w14:textId="77777777" w:rsidR="00E0590B" w:rsidRPr="00BC716C" w:rsidRDefault="00E0590B" w:rsidP="00E0590B">
                  <w:pPr>
                    <w:spacing w:after="0" w:line="240" w:lineRule="auto"/>
                    <w:jc w:val="center"/>
                    <w:rPr>
                      <w:rFonts w:ascii="Arial" w:hAnsi="Arial" w:cs="Arial"/>
                      <w:b/>
                      <w:sz w:val="20"/>
                      <w:szCs w:val="20"/>
                    </w:rPr>
                  </w:pPr>
                  <w:r w:rsidRPr="00BC716C">
                    <w:rPr>
                      <w:rFonts w:ascii="Arial" w:hAnsi="Arial" w:cs="Arial"/>
                      <w:b/>
                      <w:sz w:val="20"/>
                      <w:szCs w:val="20"/>
                    </w:rPr>
                    <w:t>Puntaje máximo</w:t>
                  </w:r>
                </w:p>
              </w:tc>
            </w:tr>
            <w:tr w:rsidR="00E0590B" w:rsidRPr="00BC716C" w14:paraId="49CE4F06" w14:textId="77777777" w:rsidTr="00507AF6">
              <w:trPr>
                <w:trHeight w:val="194"/>
              </w:trPr>
              <w:tc>
                <w:tcPr>
                  <w:tcW w:w="3062" w:type="dxa"/>
                  <w:tcBorders>
                    <w:top w:val="single" w:sz="4" w:space="0" w:color="auto"/>
                    <w:left w:val="single" w:sz="4" w:space="0" w:color="auto"/>
                    <w:bottom w:val="single" w:sz="4" w:space="0" w:color="auto"/>
                    <w:right w:val="single" w:sz="4" w:space="0" w:color="auto"/>
                  </w:tcBorders>
                  <w:vAlign w:val="center"/>
                  <w:hideMark/>
                </w:tcPr>
                <w:p w14:paraId="145A2544" w14:textId="6AADBD49" w:rsidR="00E0590B" w:rsidRPr="00BC716C" w:rsidRDefault="00E0590B" w:rsidP="00E0590B">
                  <w:pPr>
                    <w:spacing w:after="0" w:line="240" w:lineRule="auto"/>
                    <w:jc w:val="center"/>
                    <w:rPr>
                      <w:rFonts w:ascii="Arial" w:hAnsi="Arial" w:cs="Arial"/>
                      <w:sz w:val="20"/>
                      <w:szCs w:val="20"/>
                    </w:rPr>
                  </w:pPr>
                  <w:r>
                    <w:rPr>
                      <w:rFonts w:ascii="Arial" w:hAnsi="Arial" w:cs="Arial"/>
                      <w:sz w:val="20"/>
                      <w:szCs w:val="20"/>
                    </w:rPr>
                    <w:t xml:space="preserve">Evaluación </w:t>
                  </w:r>
                  <w:r w:rsidR="00DC555C">
                    <w:rPr>
                      <w:rFonts w:ascii="Arial" w:hAnsi="Arial" w:cs="Arial"/>
                      <w:sz w:val="20"/>
                      <w:szCs w:val="20"/>
                    </w:rPr>
                    <w:t xml:space="preserve">Propuesta </w:t>
                  </w:r>
                  <w:r>
                    <w:rPr>
                      <w:rFonts w:ascii="Arial" w:hAnsi="Arial" w:cs="Arial"/>
                      <w:sz w:val="20"/>
                      <w:szCs w:val="20"/>
                    </w:rPr>
                    <w:t>técnica</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1545B52" w14:textId="253DA0DD" w:rsidR="00E0590B" w:rsidRPr="00B34209" w:rsidRDefault="00DC555C" w:rsidP="00E0590B">
                  <w:pPr>
                    <w:spacing w:after="0" w:line="240" w:lineRule="auto"/>
                    <w:jc w:val="center"/>
                    <w:rPr>
                      <w:rFonts w:ascii="Arial" w:hAnsi="Arial" w:cs="Arial"/>
                      <w:color w:val="FF0000"/>
                      <w:sz w:val="20"/>
                      <w:szCs w:val="20"/>
                    </w:rPr>
                  </w:pPr>
                  <w:r>
                    <w:rPr>
                      <w:rFonts w:ascii="Arial" w:hAnsi="Arial" w:cs="Arial"/>
                      <w:color w:val="FF0000"/>
                      <w:sz w:val="20"/>
                      <w:szCs w:val="20"/>
                    </w:rPr>
                    <w:t>6</w:t>
                  </w:r>
                  <w:r w:rsidR="00E0590B" w:rsidRPr="00B34209">
                    <w:rPr>
                      <w:rFonts w:ascii="Arial" w:hAnsi="Arial" w:cs="Arial"/>
                      <w:color w:val="FF0000"/>
                      <w:sz w:val="20"/>
                      <w:szCs w:val="20"/>
                    </w:rPr>
                    <w:t>0.00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7C404CC6" w14:textId="5C063134"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10</w:t>
                  </w:r>
                  <w:r w:rsidR="00E0590B" w:rsidRPr="00BC716C">
                    <w:rPr>
                      <w:rFonts w:ascii="Arial" w:hAnsi="Arial" w:cs="Arial"/>
                      <w:sz w:val="20"/>
                      <w:szCs w:val="20"/>
                    </w:rPr>
                    <w:t>0.00</w:t>
                  </w:r>
                </w:p>
              </w:tc>
            </w:tr>
            <w:tr w:rsidR="00E0590B" w:rsidRPr="00BC716C" w14:paraId="0B1C969C" w14:textId="77777777" w:rsidTr="00507AF6">
              <w:trPr>
                <w:trHeight w:val="194"/>
              </w:trPr>
              <w:tc>
                <w:tcPr>
                  <w:tcW w:w="3062" w:type="dxa"/>
                  <w:tcBorders>
                    <w:top w:val="single" w:sz="4" w:space="0" w:color="auto"/>
                    <w:left w:val="single" w:sz="4" w:space="0" w:color="auto"/>
                    <w:bottom w:val="single" w:sz="4" w:space="0" w:color="auto"/>
                    <w:right w:val="single" w:sz="4" w:space="0" w:color="auto"/>
                  </w:tcBorders>
                  <w:vAlign w:val="center"/>
                  <w:hideMark/>
                </w:tcPr>
                <w:p w14:paraId="0ABA8634" w14:textId="6F529EF0"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Evaluación Propuesta</w:t>
                  </w:r>
                  <w:r w:rsidR="00E0590B" w:rsidRPr="00BC716C">
                    <w:rPr>
                      <w:rFonts w:ascii="Arial" w:hAnsi="Arial" w:cs="Arial"/>
                      <w:sz w:val="20"/>
                      <w:szCs w:val="20"/>
                    </w:rPr>
                    <w:t xml:space="preserve"> </w:t>
                  </w:r>
                  <w:r w:rsidR="00E0590B">
                    <w:rPr>
                      <w:rFonts w:ascii="Arial" w:hAnsi="Arial" w:cs="Arial"/>
                      <w:sz w:val="20"/>
                      <w:szCs w:val="20"/>
                    </w:rPr>
                    <w:t>económica</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0BB3762" w14:textId="66AD7C9C" w:rsidR="00E0590B" w:rsidRPr="00B34209" w:rsidRDefault="00DC555C" w:rsidP="00E0590B">
                  <w:pPr>
                    <w:spacing w:after="0" w:line="240" w:lineRule="auto"/>
                    <w:jc w:val="center"/>
                    <w:rPr>
                      <w:rFonts w:ascii="Arial" w:hAnsi="Arial" w:cs="Arial"/>
                      <w:color w:val="FF0000"/>
                      <w:sz w:val="20"/>
                      <w:szCs w:val="20"/>
                    </w:rPr>
                  </w:pPr>
                  <w:r>
                    <w:rPr>
                      <w:rFonts w:ascii="Arial" w:hAnsi="Arial" w:cs="Arial"/>
                      <w:color w:val="FF0000"/>
                      <w:sz w:val="20"/>
                      <w:szCs w:val="20"/>
                    </w:rPr>
                    <w:t>6</w:t>
                  </w:r>
                  <w:r w:rsidR="00E0590B" w:rsidRPr="00B34209">
                    <w:rPr>
                      <w:rFonts w:ascii="Arial" w:hAnsi="Arial" w:cs="Arial"/>
                      <w:color w:val="FF0000"/>
                      <w:sz w:val="20"/>
                      <w:szCs w:val="20"/>
                    </w:rPr>
                    <w:t>0.00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194870D0" w14:textId="67D858C3" w:rsidR="00E0590B" w:rsidRPr="00BC716C" w:rsidRDefault="00DC555C" w:rsidP="00E0590B">
                  <w:pPr>
                    <w:spacing w:after="0" w:line="240" w:lineRule="auto"/>
                    <w:jc w:val="center"/>
                    <w:rPr>
                      <w:rFonts w:ascii="Arial" w:hAnsi="Arial" w:cs="Arial"/>
                      <w:sz w:val="20"/>
                      <w:szCs w:val="20"/>
                    </w:rPr>
                  </w:pPr>
                  <w:r>
                    <w:rPr>
                      <w:rFonts w:ascii="Arial" w:hAnsi="Arial" w:cs="Arial"/>
                      <w:sz w:val="20"/>
                      <w:szCs w:val="20"/>
                    </w:rPr>
                    <w:t>10</w:t>
                  </w:r>
                  <w:r w:rsidR="00E0590B" w:rsidRPr="00BC716C">
                    <w:rPr>
                      <w:rFonts w:ascii="Arial" w:hAnsi="Arial" w:cs="Arial"/>
                      <w:sz w:val="20"/>
                      <w:szCs w:val="20"/>
                    </w:rPr>
                    <w:t>0.00</w:t>
                  </w:r>
                </w:p>
              </w:tc>
            </w:tr>
          </w:tbl>
          <w:p w14:paraId="62CA973E"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111904B0"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07D57B47" w14:textId="77777777" w:rsidR="00E0590B" w:rsidRPr="00BC716C" w:rsidRDefault="00E0590B" w:rsidP="00E0590B">
            <w:pPr>
              <w:pStyle w:val="Prrafodelista"/>
              <w:spacing w:after="0" w:line="240" w:lineRule="auto"/>
              <w:ind w:left="1032"/>
              <w:jc w:val="both"/>
              <w:rPr>
                <w:rFonts w:ascii="Arial" w:hAnsi="Arial" w:cs="Arial"/>
                <w:b/>
                <w:sz w:val="20"/>
                <w:szCs w:val="20"/>
              </w:rPr>
            </w:pPr>
          </w:p>
          <w:p w14:paraId="23E71422" w14:textId="77777777" w:rsidR="00E0590B" w:rsidRPr="00BC716C" w:rsidRDefault="00E0590B" w:rsidP="00E0590B">
            <w:pPr>
              <w:spacing w:after="0" w:line="240" w:lineRule="auto"/>
              <w:jc w:val="both"/>
              <w:rPr>
                <w:rFonts w:ascii="Arial" w:hAnsi="Arial" w:cs="Arial"/>
                <w:b/>
                <w:sz w:val="20"/>
                <w:szCs w:val="20"/>
              </w:rPr>
            </w:pPr>
          </w:p>
        </w:tc>
      </w:tr>
      <w:tr w:rsidR="00E0590B" w:rsidRPr="00BC716C" w14:paraId="54EFE937" w14:textId="77777777" w:rsidTr="00A32D89">
        <w:trPr>
          <w:trHeight w:val="233"/>
        </w:trPr>
        <w:tc>
          <w:tcPr>
            <w:tcW w:w="6947" w:type="dxa"/>
            <w:tcBorders>
              <w:top w:val="single" w:sz="4" w:space="0" w:color="auto"/>
              <w:left w:val="single" w:sz="4" w:space="0" w:color="auto"/>
              <w:bottom w:val="single" w:sz="4" w:space="0" w:color="auto"/>
              <w:right w:val="single" w:sz="4" w:space="0" w:color="auto"/>
            </w:tcBorders>
          </w:tcPr>
          <w:p w14:paraId="09888A97" w14:textId="035A23A5" w:rsidR="00E0590B" w:rsidRPr="00DB12DF" w:rsidRDefault="00E0590B" w:rsidP="00C027FD">
            <w:pPr>
              <w:pStyle w:val="Prrafodelista"/>
              <w:numPr>
                <w:ilvl w:val="0"/>
                <w:numId w:val="1"/>
              </w:numPr>
              <w:spacing w:after="0" w:line="240" w:lineRule="auto"/>
              <w:ind w:left="318" w:hanging="284"/>
              <w:jc w:val="both"/>
              <w:rPr>
                <w:rFonts w:ascii="Arial" w:hAnsi="Arial" w:cs="Arial"/>
                <w:b/>
                <w:sz w:val="20"/>
                <w:szCs w:val="20"/>
              </w:rPr>
            </w:pPr>
            <w:r w:rsidRPr="00E0590B">
              <w:rPr>
                <w:rFonts w:ascii="Arial" w:hAnsi="Arial" w:cs="Arial"/>
                <w:b/>
                <w:sz w:val="20"/>
                <w:szCs w:val="20"/>
              </w:rPr>
              <w:lastRenderedPageBreak/>
              <w:t>Otorgamiento de la Buena Pro</w:t>
            </w:r>
          </w:p>
        </w:tc>
        <w:tc>
          <w:tcPr>
            <w:tcW w:w="1559" w:type="dxa"/>
            <w:tcBorders>
              <w:top w:val="single" w:sz="4" w:space="0" w:color="auto"/>
              <w:left w:val="single" w:sz="4" w:space="0" w:color="auto"/>
              <w:bottom w:val="single" w:sz="4" w:space="0" w:color="auto"/>
              <w:right w:val="single" w:sz="4" w:space="0" w:color="auto"/>
            </w:tcBorders>
          </w:tcPr>
          <w:p w14:paraId="257FD04C" w14:textId="654E11EF" w:rsidR="00E0590B" w:rsidRPr="00E0590B" w:rsidRDefault="00E0590B" w:rsidP="00E0590B">
            <w:pPr>
              <w:pStyle w:val="Prrafodelista"/>
              <w:spacing w:after="0" w:line="240" w:lineRule="auto"/>
              <w:ind w:left="0"/>
              <w:jc w:val="center"/>
              <w:rPr>
                <w:rFonts w:ascii="Arial" w:hAnsi="Arial" w:cs="Arial"/>
                <w:sz w:val="20"/>
                <w:szCs w:val="20"/>
              </w:rPr>
            </w:pPr>
            <w:r>
              <w:rPr>
                <w:rFonts w:ascii="Arial" w:hAnsi="Arial" w:cs="Arial"/>
                <w:b/>
                <w:color w:val="3366FF"/>
                <w:sz w:val="20"/>
                <w:szCs w:val="20"/>
              </w:rPr>
              <w:t>05</w:t>
            </w:r>
            <w:r w:rsidRPr="00BC716C">
              <w:rPr>
                <w:rFonts w:ascii="Arial" w:hAnsi="Arial" w:cs="Arial"/>
                <w:b/>
                <w:color w:val="3366FF"/>
                <w:sz w:val="20"/>
                <w:szCs w:val="20"/>
              </w:rPr>
              <w:t>/0</w:t>
            </w:r>
            <w:r>
              <w:rPr>
                <w:rFonts w:ascii="Arial" w:hAnsi="Arial" w:cs="Arial"/>
                <w:b/>
                <w:color w:val="3366FF"/>
                <w:sz w:val="20"/>
                <w:szCs w:val="20"/>
              </w:rPr>
              <w:t>5</w:t>
            </w:r>
            <w:r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4E66B30D" w14:textId="166EB531" w:rsidR="00E0590B" w:rsidRPr="00BC716C" w:rsidRDefault="00E0590B" w:rsidP="00E0590B">
            <w:pPr>
              <w:pStyle w:val="Prrafodelista"/>
              <w:spacing w:after="0" w:line="240" w:lineRule="auto"/>
              <w:ind w:left="0"/>
              <w:jc w:val="center"/>
              <w:rPr>
                <w:rFonts w:ascii="Arial" w:hAnsi="Arial" w:cs="Arial"/>
                <w:sz w:val="20"/>
                <w:szCs w:val="20"/>
              </w:rPr>
            </w:pPr>
            <w:r>
              <w:rPr>
                <w:rFonts w:ascii="Arial" w:hAnsi="Arial" w:cs="Arial"/>
                <w:b/>
                <w:color w:val="3366FF"/>
                <w:sz w:val="20"/>
                <w:szCs w:val="20"/>
              </w:rPr>
              <w:t>05/05</w:t>
            </w:r>
            <w:r w:rsidRPr="00BC716C">
              <w:rPr>
                <w:rFonts w:ascii="Arial" w:hAnsi="Arial" w:cs="Arial"/>
                <w:b/>
                <w:color w:val="3366FF"/>
                <w:sz w:val="20"/>
                <w:szCs w:val="20"/>
              </w:rPr>
              <w:t>/2022</w:t>
            </w:r>
          </w:p>
        </w:tc>
      </w:tr>
      <w:tr w:rsidR="00A32D89" w:rsidRPr="00BC716C" w14:paraId="3B2CD633" w14:textId="77777777" w:rsidTr="00A32D89">
        <w:trPr>
          <w:trHeight w:val="233"/>
        </w:trPr>
        <w:tc>
          <w:tcPr>
            <w:tcW w:w="6947" w:type="dxa"/>
            <w:tcBorders>
              <w:top w:val="single" w:sz="4" w:space="0" w:color="auto"/>
              <w:left w:val="single" w:sz="4" w:space="0" w:color="auto"/>
              <w:bottom w:val="single" w:sz="4" w:space="0" w:color="auto"/>
              <w:right w:val="single" w:sz="4" w:space="0" w:color="auto"/>
            </w:tcBorders>
          </w:tcPr>
          <w:p w14:paraId="5F77CDF0" w14:textId="4D4842F7" w:rsidR="00A32D89" w:rsidRPr="00DF03BA" w:rsidRDefault="00A32D89" w:rsidP="00C027FD">
            <w:pPr>
              <w:pStyle w:val="Prrafodelista"/>
              <w:numPr>
                <w:ilvl w:val="0"/>
                <w:numId w:val="1"/>
              </w:numPr>
              <w:spacing w:after="0" w:line="240" w:lineRule="auto"/>
              <w:ind w:left="318" w:hanging="284"/>
              <w:jc w:val="both"/>
              <w:rPr>
                <w:rFonts w:ascii="Arial" w:hAnsi="Arial" w:cs="Arial"/>
                <w:b/>
                <w:sz w:val="20"/>
                <w:szCs w:val="20"/>
              </w:rPr>
            </w:pPr>
            <w:r w:rsidRPr="00DF03BA">
              <w:rPr>
                <w:rFonts w:ascii="Arial" w:hAnsi="Arial" w:cs="Arial"/>
                <w:b/>
                <w:sz w:val="20"/>
                <w:szCs w:val="20"/>
              </w:rPr>
              <w:t>Consentimiento de la Buena Pro</w:t>
            </w:r>
          </w:p>
        </w:tc>
        <w:tc>
          <w:tcPr>
            <w:tcW w:w="1559" w:type="dxa"/>
            <w:tcBorders>
              <w:top w:val="single" w:sz="4" w:space="0" w:color="auto"/>
              <w:left w:val="single" w:sz="4" w:space="0" w:color="auto"/>
              <w:bottom w:val="single" w:sz="4" w:space="0" w:color="auto"/>
              <w:right w:val="single" w:sz="4" w:space="0" w:color="auto"/>
            </w:tcBorders>
          </w:tcPr>
          <w:p w14:paraId="12244C34" w14:textId="499F613C" w:rsidR="00A32D89"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06</w:t>
            </w:r>
            <w:r w:rsidR="00A32D89" w:rsidRPr="00BC716C">
              <w:rPr>
                <w:rFonts w:ascii="Arial" w:hAnsi="Arial" w:cs="Arial"/>
                <w:b/>
                <w:color w:val="3366FF"/>
                <w:sz w:val="20"/>
                <w:szCs w:val="20"/>
              </w:rPr>
              <w:t>/0</w:t>
            </w:r>
            <w:r w:rsidR="00A32D89">
              <w:rPr>
                <w:rFonts w:ascii="Arial" w:hAnsi="Arial" w:cs="Arial"/>
                <w:b/>
                <w:color w:val="3366FF"/>
                <w:sz w:val="20"/>
                <w:szCs w:val="20"/>
              </w:rPr>
              <w:t>5</w:t>
            </w:r>
            <w:r w:rsidR="00A32D89" w:rsidRPr="00BC716C">
              <w:rPr>
                <w:rFonts w:ascii="Arial" w:hAnsi="Arial" w:cs="Arial"/>
                <w:b/>
                <w:color w:val="3366FF"/>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14:paraId="158C1C78" w14:textId="2A9BF22A" w:rsidR="00A32D89"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06</w:t>
            </w:r>
            <w:r w:rsidR="00A32D89">
              <w:rPr>
                <w:rFonts w:ascii="Arial" w:hAnsi="Arial" w:cs="Arial"/>
                <w:b/>
                <w:color w:val="3366FF"/>
                <w:sz w:val="20"/>
                <w:szCs w:val="20"/>
              </w:rPr>
              <w:t>/05</w:t>
            </w:r>
            <w:r w:rsidR="00A32D89" w:rsidRPr="00BC716C">
              <w:rPr>
                <w:rFonts w:ascii="Arial" w:hAnsi="Arial" w:cs="Arial"/>
                <w:b/>
                <w:color w:val="3366FF"/>
                <w:sz w:val="20"/>
                <w:szCs w:val="20"/>
              </w:rPr>
              <w:t>/2022</w:t>
            </w:r>
          </w:p>
        </w:tc>
      </w:tr>
      <w:tr w:rsidR="001F16B6" w:rsidRPr="00BC716C" w14:paraId="236EE00F" w14:textId="77777777" w:rsidTr="00A32D89">
        <w:trPr>
          <w:trHeight w:val="233"/>
        </w:trPr>
        <w:tc>
          <w:tcPr>
            <w:tcW w:w="6947" w:type="dxa"/>
            <w:tcBorders>
              <w:top w:val="single" w:sz="4" w:space="0" w:color="auto"/>
              <w:left w:val="single" w:sz="4" w:space="0" w:color="auto"/>
              <w:bottom w:val="single" w:sz="4" w:space="0" w:color="auto"/>
              <w:right w:val="single" w:sz="4" w:space="0" w:color="auto"/>
            </w:tcBorders>
          </w:tcPr>
          <w:p w14:paraId="1D1E5A85" w14:textId="1BDA8390" w:rsidR="001F16B6" w:rsidRPr="00DF03BA" w:rsidRDefault="001F16B6" w:rsidP="00C027FD">
            <w:pPr>
              <w:pStyle w:val="Prrafodelista"/>
              <w:numPr>
                <w:ilvl w:val="0"/>
                <w:numId w:val="1"/>
              </w:numPr>
              <w:spacing w:after="0" w:line="240" w:lineRule="auto"/>
              <w:ind w:left="318" w:hanging="284"/>
              <w:jc w:val="both"/>
              <w:rPr>
                <w:rFonts w:ascii="Arial" w:hAnsi="Arial" w:cs="Arial"/>
                <w:b/>
                <w:sz w:val="20"/>
                <w:szCs w:val="20"/>
              </w:rPr>
            </w:pPr>
            <w:r w:rsidRPr="00DF03BA">
              <w:rPr>
                <w:rFonts w:ascii="Arial" w:hAnsi="Arial" w:cs="Arial"/>
                <w:b/>
                <w:sz w:val="20"/>
                <w:szCs w:val="20"/>
              </w:rPr>
              <w:t xml:space="preserve">Firma de  contrato </w:t>
            </w:r>
          </w:p>
        </w:tc>
        <w:tc>
          <w:tcPr>
            <w:tcW w:w="1559" w:type="dxa"/>
            <w:tcBorders>
              <w:top w:val="single" w:sz="4" w:space="0" w:color="auto"/>
              <w:left w:val="single" w:sz="4" w:space="0" w:color="auto"/>
              <w:bottom w:val="single" w:sz="4" w:space="0" w:color="auto"/>
              <w:right w:val="single" w:sz="4" w:space="0" w:color="auto"/>
            </w:tcBorders>
          </w:tcPr>
          <w:p w14:paraId="308370B7" w14:textId="48FA2172" w:rsidR="001F16B6"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09</w:t>
            </w:r>
            <w:r w:rsidR="001F16B6">
              <w:rPr>
                <w:rFonts w:ascii="Arial" w:hAnsi="Arial" w:cs="Arial"/>
                <w:b/>
                <w:color w:val="3366FF"/>
                <w:sz w:val="20"/>
                <w:szCs w:val="20"/>
              </w:rPr>
              <w:t>/05/2022</w:t>
            </w:r>
          </w:p>
        </w:tc>
        <w:tc>
          <w:tcPr>
            <w:tcW w:w="1276" w:type="dxa"/>
            <w:tcBorders>
              <w:top w:val="single" w:sz="4" w:space="0" w:color="auto"/>
              <w:left w:val="single" w:sz="4" w:space="0" w:color="auto"/>
              <w:bottom w:val="single" w:sz="4" w:space="0" w:color="auto"/>
              <w:right w:val="single" w:sz="4" w:space="0" w:color="auto"/>
            </w:tcBorders>
            <w:vAlign w:val="center"/>
          </w:tcPr>
          <w:p w14:paraId="3D87F280" w14:textId="4B974072" w:rsidR="001F16B6" w:rsidRDefault="00C30E60" w:rsidP="00A32D89">
            <w:pPr>
              <w:pStyle w:val="Prrafodelista"/>
              <w:spacing w:after="0" w:line="240" w:lineRule="auto"/>
              <w:ind w:left="0"/>
              <w:jc w:val="center"/>
              <w:rPr>
                <w:rFonts w:ascii="Arial" w:hAnsi="Arial" w:cs="Arial"/>
                <w:b/>
                <w:color w:val="3366FF"/>
                <w:sz w:val="20"/>
                <w:szCs w:val="20"/>
              </w:rPr>
            </w:pPr>
            <w:r>
              <w:rPr>
                <w:rFonts w:ascii="Arial" w:hAnsi="Arial" w:cs="Arial"/>
                <w:b/>
                <w:color w:val="3366FF"/>
                <w:sz w:val="20"/>
                <w:szCs w:val="20"/>
              </w:rPr>
              <w:t>09</w:t>
            </w:r>
            <w:r w:rsidR="001F16B6">
              <w:rPr>
                <w:rFonts w:ascii="Arial" w:hAnsi="Arial" w:cs="Arial"/>
                <w:b/>
                <w:color w:val="3366FF"/>
                <w:sz w:val="20"/>
                <w:szCs w:val="20"/>
              </w:rPr>
              <w:t>/05/2022</w:t>
            </w:r>
          </w:p>
        </w:tc>
      </w:tr>
    </w:tbl>
    <w:p w14:paraId="4D36EFD2" w14:textId="77777777" w:rsidR="00102872" w:rsidRDefault="00102872" w:rsidP="00102872">
      <w:pPr>
        <w:pStyle w:val="Prrafodelista"/>
        <w:spacing w:after="0" w:line="240" w:lineRule="auto"/>
        <w:ind w:left="0"/>
        <w:contextualSpacing w:val="0"/>
        <w:rPr>
          <w:rFonts w:ascii="Arial" w:hAnsi="Arial" w:cs="Arial"/>
          <w:b/>
          <w:sz w:val="20"/>
          <w:szCs w:val="20"/>
          <w:lang w:eastAsia="es-PE"/>
        </w:rPr>
      </w:pPr>
    </w:p>
    <w:p w14:paraId="2F2E2724" w14:textId="77777777" w:rsidR="008F4EF2" w:rsidRPr="008F4EF2" w:rsidRDefault="008F4EF2" w:rsidP="008F4EF2">
      <w:pPr>
        <w:pStyle w:val="Cuadrculaclara-nfasis31"/>
        <w:tabs>
          <w:tab w:val="left" w:pos="284"/>
        </w:tabs>
        <w:ind w:left="0"/>
        <w:jc w:val="both"/>
        <w:rPr>
          <w:rFonts w:ascii="Arial" w:hAnsi="Arial" w:cs="Arial"/>
          <w:b/>
          <w:bCs/>
          <w:sz w:val="20"/>
          <w:szCs w:val="20"/>
        </w:rPr>
      </w:pPr>
      <w:r w:rsidRPr="008F4EF2">
        <w:rPr>
          <w:rFonts w:ascii="Arial" w:hAnsi="Arial" w:cs="Arial"/>
          <w:b/>
          <w:bCs/>
          <w:sz w:val="20"/>
          <w:szCs w:val="20"/>
        </w:rPr>
        <w:t>NOTA:</w:t>
      </w:r>
    </w:p>
    <w:bookmarkEnd w:id="4"/>
    <w:p w14:paraId="286FB149" w14:textId="40FF4499" w:rsidR="008F4EF2" w:rsidRPr="00926471" w:rsidRDefault="008F4EF2" w:rsidP="00C027FD">
      <w:pPr>
        <w:pStyle w:val="Prrafodelista"/>
        <w:numPr>
          <w:ilvl w:val="0"/>
          <w:numId w:val="7"/>
        </w:numPr>
        <w:spacing w:after="47" w:line="242" w:lineRule="auto"/>
        <w:ind w:right="15"/>
        <w:jc w:val="both"/>
        <w:rPr>
          <w:rFonts w:ascii="Arial" w:eastAsia="Arial" w:hAnsi="Arial" w:cs="Arial"/>
          <w:color w:val="0000FF"/>
          <w:sz w:val="20"/>
          <w:szCs w:val="20"/>
          <w:lang w:eastAsia="es-PE"/>
        </w:rPr>
      </w:pPr>
      <w:r w:rsidRPr="00926471">
        <w:rPr>
          <w:rFonts w:ascii="Arial" w:eastAsia="Arial" w:hAnsi="Arial" w:cs="Arial"/>
          <w:sz w:val="20"/>
          <w:szCs w:val="20"/>
          <w:lang w:eastAsia="es-PE"/>
        </w:rPr>
        <w:t>Corresponde al Comité</w:t>
      </w:r>
      <w:r w:rsidR="00DC555C">
        <w:rPr>
          <w:rFonts w:ascii="Arial" w:eastAsia="Arial" w:hAnsi="Arial" w:cs="Arial"/>
          <w:sz w:val="20"/>
          <w:szCs w:val="20"/>
          <w:lang w:eastAsia="es-PE"/>
        </w:rPr>
        <w:t xml:space="preserve"> de Adquisiciones</w:t>
      </w:r>
      <w:r w:rsidRPr="00926471">
        <w:rPr>
          <w:rFonts w:ascii="Arial" w:eastAsia="Arial" w:hAnsi="Arial" w:cs="Arial"/>
          <w:sz w:val="20"/>
          <w:szCs w:val="20"/>
          <w:lang w:eastAsia="es-PE"/>
        </w:rPr>
        <w:t xml:space="preserve">, verificar que el/la postulante no se encuentre inhabilitado/a para </w:t>
      </w:r>
      <w:r w:rsidR="00926471">
        <w:rPr>
          <w:rFonts w:ascii="Arial" w:eastAsia="Arial" w:hAnsi="Arial" w:cs="Arial"/>
          <w:sz w:val="20"/>
          <w:szCs w:val="20"/>
          <w:lang w:eastAsia="es-PE"/>
        </w:rPr>
        <w:t>contratar con el estado.</w:t>
      </w:r>
    </w:p>
    <w:p w14:paraId="1FE328A8" w14:textId="1B0B970D" w:rsidR="008F4EF2" w:rsidRPr="008F4EF2" w:rsidRDefault="008F4EF2" w:rsidP="00C027FD">
      <w:pPr>
        <w:pStyle w:val="Prrafodelista"/>
        <w:numPr>
          <w:ilvl w:val="0"/>
          <w:numId w:val="7"/>
        </w:numPr>
        <w:spacing w:after="72" w:line="244" w:lineRule="auto"/>
        <w:ind w:right="15"/>
        <w:jc w:val="both"/>
        <w:rPr>
          <w:rFonts w:ascii="Arial" w:hAnsi="Arial" w:cs="Arial"/>
          <w:sz w:val="20"/>
          <w:szCs w:val="20"/>
        </w:rPr>
      </w:pPr>
      <w:r w:rsidRPr="008F4EF2">
        <w:rPr>
          <w:rFonts w:ascii="Arial" w:hAnsi="Arial" w:cs="Arial"/>
          <w:sz w:val="20"/>
          <w:szCs w:val="20"/>
        </w:rPr>
        <w:t xml:space="preserve">El Comité de </w:t>
      </w:r>
      <w:r w:rsidR="00DC555C">
        <w:rPr>
          <w:rFonts w:ascii="Arial" w:hAnsi="Arial" w:cs="Arial"/>
          <w:sz w:val="20"/>
          <w:szCs w:val="20"/>
        </w:rPr>
        <w:t>Adquisiciones</w:t>
      </w:r>
      <w:r w:rsidRPr="008F4EF2">
        <w:rPr>
          <w:rFonts w:ascii="Arial" w:hAnsi="Arial" w:cs="Arial"/>
          <w:sz w:val="20"/>
          <w:szCs w:val="20"/>
        </w:rPr>
        <w:t xml:space="preserve"> podrá desestimar toda documentación que no permita una evaluación objetiva o evidencie enmendadura o modificación del contenido original. </w:t>
      </w:r>
    </w:p>
    <w:p w14:paraId="2F18DCF9" w14:textId="0A8EE44A" w:rsidR="008F4EF2" w:rsidRPr="00B240B4" w:rsidRDefault="008F4EF2" w:rsidP="00C027FD">
      <w:pPr>
        <w:pStyle w:val="Prrafodelista"/>
        <w:numPr>
          <w:ilvl w:val="0"/>
          <w:numId w:val="7"/>
        </w:numPr>
        <w:spacing w:after="72" w:line="244" w:lineRule="auto"/>
        <w:ind w:right="15"/>
        <w:jc w:val="both"/>
        <w:rPr>
          <w:rFonts w:ascii="Arial" w:hAnsi="Arial" w:cs="Arial"/>
          <w:sz w:val="20"/>
          <w:szCs w:val="20"/>
        </w:rPr>
      </w:pPr>
      <w:r w:rsidRPr="00B240B4">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Pr>
          <w:rFonts w:ascii="Arial" w:eastAsia="Arial" w:hAnsi="Arial" w:cs="Arial"/>
          <w:color w:val="000000"/>
          <w:sz w:val="20"/>
          <w:szCs w:val="20"/>
          <w:lang w:eastAsia="es-PE"/>
        </w:rPr>
        <w:t>Adquisiciones</w:t>
      </w:r>
      <w:r w:rsidRPr="00B240B4">
        <w:rPr>
          <w:rFonts w:ascii="Arial" w:eastAsia="Arial" w:hAnsi="Arial" w:cs="Arial"/>
          <w:color w:val="000000"/>
          <w:sz w:val="20"/>
          <w:szCs w:val="20"/>
          <w:lang w:eastAsia="es-PE"/>
        </w:rPr>
        <w:t>, según les corresponda.</w:t>
      </w:r>
    </w:p>
    <w:p w14:paraId="67E21AB7" w14:textId="77777777" w:rsidR="008F4EF2" w:rsidRDefault="008F4EF2" w:rsidP="008F4EF2">
      <w:pPr>
        <w:spacing w:after="47" w:line="242" w:lineRule="auto"/>
        <w:ind w:right="15"/>
        <w:jc w:val="both"/>
        <w:rPr>
          <w:rFonts w:ascii="Arial" w:hAnsi="Arial" w:cs="Arial"/>
          <w:sz w:val="20"/>
          <w:szCs w:val="20"/>
        </w:rPr>
      </w:pPr>
    </w:p>
    <w:p w14:paraId="5DECBC97" w14:textId="77777777" w:rsidR="00441EC9" w:rsidRPr="002A539B" w:rsidRDefault="00441EC9" w:rsidP="00C027FD">
      <w:pPr>
        <w:pStyle w:val="Ttulo1"/>
        <w:numPr>
          <w:ilvl w:val="0"/>
          <w:numId w:val="28"/>
        </w:numPr>
        <w:ind w:left="426"/>
        <w:rPr>
          <w:sz w:val="20"/>
          <w:szCs w:val="20"/>
        </w:rPr>
      </w:pPr>
      <w:r w:rsidRPr="002A539B">
        <w:rPr>
          <w:sz w:val="20"/>
          <w:szCs w:val="20"/>
        </w:rPr>
        <w:t>PRESENTACIÓN DE PROPUESTAS (donde lo va presentar)</w:t>
      </w:r>
    </w:p>
    <w:p w14:paraId="5E0BE08B" w14:textId="77777777" w:rsidR="00441EC9" w:rsidRPr="00441EC9" w:rsidRDefault="00441EC9" w:rsidP="00441EC9">
      <w:pPr>
        <w:widowControl w:val="0"/>
        <w:tabs>
          <w:tab w:val="center" w:pos="-993"/>
          <w:tab w:val="right" w:pos="10782"/>
        </w:tabs>
        <w:suppressAutoHyphens/>
        <w:spacing w:after="0" w:line="240" w:lineRule="auto"/>
        <w:jc w:val="both"/>
        <w:rPr>
          <w:rFonts w:ascii="Arial" w:eastAsia="MS Mincho" w:hAnsi="Arial" w:cs="Arial"/>
          <w:b/>
          <w:sz w:val="14"/>
          <w:szCs w:val="14"/>
          <w:lang w:val="es-ES_tradnl" w:eastAsia="es-ES"/>
        </w:rPr>
      </w:pPr>
    </w:p>
    <w:p w14:paraId="08B21FB9" w14:textId="2CE39569"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r w:rsidRPr="00441EC9">
        <w:rPr>
          <w:rFonts w:ascii="Arial" w:eastAsia="Tahoma" w:hAnsi="Arial" w:cs="Arial"/>
          <w:color w:val="000000"/>
          <w:sz w:val="20"/>
          <w:szCs w:val="20"/>
          <w:lang w:eastAsia="es-PE"/>
        </w:rPr>
        <w:t xml:space="preserve">Los participantes presentarán sus propuestas en sobre cerrado, en </w:t>
      </w:r>
      <w:r>
        <w:rPr>
          <w:rFonts w:ascii="Arial" w:eastAsia="Tahoma" w:hAnsi="Arial" w:cs="Arial"/>
          <w:color w:val="000000"/>
          <w:sz w:val="20"/>
          <w:szCs w:val="20"/>
          <w:lang w:eastAsia="es-PE"/>
        </w:rPr>
        <w:t xml:space="preserve">Mesa de Partes de la Oficina Zonal de Huarochirí del proyecto Avanzar Rural en Av. San </w:t>
      </w:r>
      <w:r w:rsidR="00DF03BA">
        <w:rPr>
          <w:rFonts w:ascii="Arial" w:eastAsia="Tahoma" w:hAnsi="Arial" w:cs="Arial"/>
          <w:color w:val="000000"/>
          <w:sz w:val="20"/>
          <w:szCs w:val="20"/>
          <w:lang w:eastAsia="es-PE"/>
        </w:rPr>
        <w:t>Martín</w:t>
      </w:r>
      <w:r>
        <w:rPr>
          <w:rFonts w:ascii="Arial" w:eastAsia="Tahoma" w:hAnsi="Arial" w:cs="Arial"/>
          <w:color w:val="000000"/>
          <w:sz w:val="20"/>
          <w:szCs w:val="20"/>
          <w:lang w:eastAsia="es-PE"/>
        </w:rPr>
        <w:t xml:space="preserve"> Nº 504 – Santa Eulalia - Huarochirí</w:t>
      </w:r>
      <w:r w:rsidRPr="00441EC9">
        <w:rPr>
          <w:rFonts w:ascii="Arial" w:eastAsia="Tahoma" w:hAnsi="Arial" w:cs="Arial"/>
          <w:color w:val="000000"/>
          <w:sz w:val="20"/>
          <w:szCs w:val="20"/>
          <w:lang w:eastAsia="es-PE"/>
        </w:rPr>
        <w:t>, en la fecha y horario señalados en el cronograma.</w:t>
      </w:r>
    </w:p>
    <w:p w14:paraId="3477ACE9"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p>
    <w:p w14:paraId="6E314307" w14:textId="322BA2A6" w:rsidR="00441EC9" w:rsidRPr="00441EC9" w:rsidRDefault="00441EC9" w:rsidP="00441EC9">
      <w:pPr>
        <w:widowControl w:val="0"/>
        <w:tabs>
          <w:tab w:val="center" w:pos="-993"/>
          <w:tab w:val="right" w:pos="10782"/>
        </w:tabs>
        <w:suppressAutoHyphens/>
        <w:spacing w:after="0" w:line="240" w:lineRule="auto"/>
        <w:ind w:left="851"/>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Las propuestas se presentarán en dos (2) sobres cerrados y estarán dirigidas al Comité de </w:t>
      </w:r>
      <w:r w:rsidR="00EF1E6C">
        <w:rPr>
          <w:rFonts w:ascii="Arial" w:eastAsia="Batang" w:hAnsi="Arial" w:cs="Arial"/>
          <w:color w:val="000000"/>
          <w:sz w:val="20"/>
          <w:szCs w:val="20"/>
          <w:lang w:val="es-ES" w:eastAsia="es-PE"/>
        </w:rPr>
        <w:t>Adquisiciones</w:t>
      </w:r>
      <w:r w:rsidRPr="00441EC9">
        <w:rPr>
          <w:rFonts w:ascii="Arial" w:eastAsia="Batang" w:hAnsi="Arial" w:cs="Arial"/>
          <w:color w:val="000000"/>
          <w:sz w:val="20"/>
          <w:szCs w:val="20"/>
          <w:lang w:val="es-ES" w:eastAsia="es-PE"/>
        </w:rPr>
        <w:t>, conforme al siguiente detalle:</w:t>
      </w:r>
    </w:p>
    <w:p w14:paraId="72E56252"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64F9CA84"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color w:val="000000"/>
          <w:szCs w:val="20"/>
          <w:lang w:eastAsia="es-PE"/>
        </w:rPr>
        <w:t xml:space="preserve"> </w:t>
      </w:r>
      <w:r w:rsidRPr="00441EC9">
        <w:rPr>
          <w:rFonts w:ascii="Arial" w:eastAsia="Batang" w:hAnsi="Arial" w:cs="Arial"/>
          <w:b/>
          <w:color w:val="000000"/>
          <w:sz w:val="20"/>
          <w:szCs w:val="20"/>
          <w:lang w:eastAsia="es-PE"/>
        </w:rPr>
        <w:t>SOBRE N° 1:</w:t>
      </w:r>
      <w:r w:rsidRPr="00441EC9">
        <w:rPr>
          <w:rFonts w:ascii="Arial" w:eastAsia="Batang" w:hAnsi="Arial" w:cs="Arial"/>
          <w:color w:val="000000"/>
          <w:sz w:val="20"/>
          <w:szCs w:val="20"/>
          <w:lang w:eastAsia="es-PE"/>
        </w:rPr>
        <w:t xml:space="preserve"> Propuesta Técnica. El sobre será rotulado:</w:t>
      </w:r>
    </w:p>
    <w:p w14:paraId="5DDB04FD"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12"/>
          <w:szCs w:val="12"/>
          <w:lang w:eastAsia="es-PE"/>
        </w:rPr>
      </w:pPr>
    </w:p>
    <w:p w14:paraId="365B525A"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noProof/>
          <w:color w:val="000000"/>
          <w:szCs w:val="20"/>
          <w:lang w:eastAsia="es-PE"/>
        </w:rPr>
        <mc:AlternateContent>
          <mc:Choice Requires="wps">
            <w:drawing>
              <wp:anchor distT="0" distB="0" distL="114300" distR="114300" simplePos="0" relativeHeight="251659264" behindDoc="0" locked="0" layoutInCell="1" allowOverlap="1" wp14:anchorId="129D6D6F" wp14:editId="5A27EB5A">
                <wp:simplePos x="0" y="0"/>
                <wp:positionH relativeFrom="column">
                  <wp:posOffset>594995</wp:posOffset>
                </wp:positionH>
                <wp:positionV relativeFrom="paragraph">
                  <wp:posOffset>46355</wp:posOffset>
                </wp:positionV>
                <wp:extent cx="4935855" cy="3038475"/>
                <wp:effectExtent l="19050" t="19050" r="17145" b="28575"/>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3038475"/>
                        </a:xfrm>
                        <a:prstGeom prst="rect">
                          <a:avLst/>
                        </a:prstGeom>
                        <a:solidFill>
                          <a:srgbClr val="FFFFFF"/>
                        </a:solidFill>
                        <a:ln w="41275">
                          <a:solidFill>
                            <a:srgbClr val="000000"/>
                          </a:solidFill>
                          <a:miter lim="800000"/>
                          <a:headEnd/>
                          <a:tailEnd/>
                        </a:ln>
                      </wps:spPr>
                      <wps:txbx>
                        <w:txbxContent>
                          <w:p w14:paraId="19AD0396" w14:textId="77777777" w:rsidR="002677F6" w:rsidRPr="00927EEC" w:rsidRDefault="002677F6" w:rsidP="00441EC9">
                            <w:pPr>
                              <w:pStyle w:val="Ttulo1"/>
                              <w:tabs>
                                <w:tab w:val="num" w:pos="432"/>
                              </w:tabs>
                              <w:rPr>
                                <w:b w:val="0"/>
                                <w:spacing w:val="-2"/>
                                <w:position w:val="6"/>
                                <w:sz w:val="18"/>
                                <w:szCs w:val="16"/>
                              </w:rPr>
                            </w:pPr>
                            <w:r w:rsidRPr="00927EEC">
                              <w:rPr>
                                <w:b w:val="0"/>
                                <w:spacing w:val="-2"/>
                                <w:position w:val="6"/>
                                <w:sz w:val="18"/>
                                <w:szCs w:val="16"/>
                              </w:rPr>
                              <w:t>Señores</w:t>
                            </w:r>
                          </w:p>
                          <w:p w14:paraId="1D6F5288" w14:textId="216D76D2" w:rsidR="002677F6" w:rsidRPr="00927EEC" w:rsidRDefault="002677F6" w:rsidP="00441EC9">
                            <w:pPr>
                              <w:spacing w:after="0" w:line="240" w:lineRule="auto"/>
                              <w:jc w:val="both"/>
                              <w:rPr>
                                <w:rFonts w:ascii="Arial" w:hAnsi="Arial" w:cs="Arial"/>
                                <w:b/>
                                <w:spacing w:val="-2"/>
                                <w:sz w:val="18"/>
                                <w:szCs w:val="16"/>
                              </w:rPr>
                            </w:pPr>
                            <w:r>
                              <w:rPr>
                                <w:rFonts w:ascii="Arial" w:hAnsi="Arial" w:cs="Arial"/>
                                <w:b/>
                                <w:spacing w:val="-2"/>
                                <w:sz w:val="18"/>
                                <w:szCs w:val="16"/>
                              </w:rPr>
                              <w:t xml:space="preserve">COMUNIDAD CAMPESINA DE </w:t>
                            </w:r>
                            <w:r w:rsidR="0044476D">
                              <w:rPr>
                                <w:rFonts w:ascii="Arial" w:hAnsi="Arial" w:cs="Arial"/>
                                <w:b/>
                                <w:spacing w:val="-2"/>
                                <w:sz w:val="18"/>
                                <w:szCs w:val="16"/>
                              </w:rPr>
                              <w:t>MATARA</w:t>
                            </w:r>
                          </w:p>
                          <w:p w14:paraId="5CEDA9CD" w14:textId="3B3D8B17" w:rsidR="002677F6" w:rsidRDefault="002677F6" w:rsidP="00441EC9">
                            <w:pPr>
                              <w:spacing w:after="0" w:line="240" w:lineRule="auto"/>
                              <w:rPr>
                                <w:rFonts w:ascii="Arial" w:hAnsi="Arial" w:cs="Arial"/>
                                <w:spacing w:val="-2"/>
                                <w:sz w:val="18"/>
                                <w:szCs w:val="16"/>
                              </w:rPr>
                            </w:pPr>
                            <w:r w:rsidRPr="005A15C4">
                              <w:rPr>
                                <w:rFonts w:ascii="Arial" w:hAnsi="Arial" w:cs="Arial"/>
                                <w:spacing w:val="-2"/>
                                <w:sz w:val="18"/>
                                <w:szCs w:val="16"/>
                              </w:rPr>
                              <w:t xml:space="preserve">Av. San Martìn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46823F80" w14:textId="77777777" w:rsidR="002677F6" w:rsidRPr="00B80131" w:rsidRDefault="002677F6" w:rsidP="00441EC9">
                            <w:pPr>
                              <w:spacing w:after="0" w:line="240" w:lineRule="auto"/>
                              <w:rPr>
                                <w:rFonts w:ascii="Arial" w:hAnsi="Arial" w:cs="Arial"/>
                                <w:spacing w:val="-2"/>
                                <w:sz w:val="18"/>
                                <w:szCs w:val="16"/>
                              </w:rPr>
                            </w:pPr>
                          </w:p>
                          <w:p w14:paraId="24980926" w14:textId="686113C1" w:rsidR="002677F6" w:rsidRPr="006E75CD" w:rsidRDefault="002677F6"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2677F6" w:rsidRPr="008C3A1D" w:rsidRDefault="002677F6" w:rsidP="00441EC9">
                            <w:pPr>
                              <w:spacing w:after="0" w:line="240" w:lineRule="auto"/>
                              <w:ind w:left="1418"/>
                              <w:rPr>
                                <w:rFonts w:ascii="Arial" w:hAnsi="Arial" w:cs="Arial"/>
                                <w:color w:val="0000FF"/>
                                <w:spacing w:val="-2"/>
                                <w:sz w:val="18"/>
                                <w:szCs w:val="16"/>
                              </w:rPr>
                            </w:pPr>
                          </w:p>
                          <w:p w14:paraId="09B11B5F" w14:textId="253F4C7E" w:rsidR="002677F6" w:rsidRDefault="002677F6"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w:t>
                            </w:r>
                            <w:r w:rsidR="0044476D">
                              <w:rPr>
                                <w:rFonts w:ascii="Arial" w:hAnsi="Arial" w:cs="Arial"/>
                                <w:b/>
                                <w:color w:val="0000FF"/>
                                <w:sz w:val="18"/>
                                <w:szCs w:val="18"/>
                              </w:rPr>
                              <w:t>MATARA</w:t>
                            </w:r>
                          </w:p>
                          <w:p w14:paraId="0702FDBD" w14:textId="19C93D9D" w:rsidR="002677F6" w:rsidRPr="00A32D89" w:rsidRDefault="002677F6"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2677F6" w:rsidRDefault="002677F6" w:rsidP="00441EC9">
                            <w:pPr>
                              <w:spacing w:after="0" w:line="240" w:lineRule="auto"/>
                              <w:ind w:left="1418"/>
                              <w:jc w:val="both"/>
                              <w:rPr>
                                <w:rFonts w:ascii="Arial" w:hAnsi="Arial" w:cs="Arial"/>
                                <w:b/>
                                <w:color w:val="0000FF"/>
                                <w:sz w:val="18"/>
                                <w:szCs w:val="18"/>
                              </w:rPr>
                            </w:pPr>
                          </w:p>
                          <w:p w14:paraId="607180B3" w14:textId="009931EE" w:rsidR="002677F6" w:rsidRPr="00DA0A6C" w:rsidRDefault="002677F6" w:rsidP="00441EC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5" w:name="_Hlk484524469"/>
                            <w:r w:rsidR="0044476D" w:rsidRPr="00A32D89">
                              <w:rPr>
                                <w:rFonts w:ascii="Arial" w:eastAsia="Times New Roman" w:hAnsi="Arial" w:cs="Arial"/>
                                <w:b/>
                                <w:color w:val="0000FF"/>
                                <w:sz w:val="20"/>
                                <w:szCs w:val="24"/>
                              </w:rPr>
                              <w:t>SERVICIOS DE EJECUCIÒN DEL PLAN DE GESTIÓN DE RECURSOS NATURALES (PGRNA) DENOMINADO “</w:t>
                            </w:r>
                            <w:r w:rsidR="0044476D" w:rsidRPr="00607A99">
                              <w:rPr>
                                <w:rFonts w:ascii="Arial" w:eastAsia="Times New Roman" w:hAnsi="Arial" w:cs="Arial"/>
                                <w:b/>
                                <w:color w:val="0000FF"/>
                                <w:sz w:val="20"/>
                                <w:szCs w:val="24"/>
                              </w:rPr>
                              <w:t>MEJORAMIENTO DE LA SIEMBRA DE AGUA EN LA QOCHA ENDORREICA EL HONDO PARA LA AGRICULTURA FAMILIAR EN LA COMUNIDAD CAMPESINA MATARA, DISTRITO DE SANTO DOMINGO DE LOS OLLEROS, PROVINCIA DE HUAROCHIRI, REGIÓN LIMA</w:t>
                            </w:r>
                            <w:r w:rsidR="0044476D"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5"/>
                          <w:p w14:paraId="7D6347D6" w14:textId="77777777" w:rsidR="002677F6" w:rsidRPr="00DA0A6C" w:rsidRDefault="002677F6" w:rsidP="00441EC9">
                            <w:pPr>
                              <w:spacing w:after="0" w:line="240" w:lineRule="auto"/>
                              <w:ind w:left="1980"/>
                              <w:rPr>
                                <w:rFonts w:ascii="Arial" w:hAnsi="Arial" w:cs="Arial"/>
                                <w:b/>
                                <w:color w:val="0000FF"/>
                                <w:sz w:val="20"/>
                              </w:rPr>
                            </w:pPr>
                          </w:p>
                          <w:p w14:paraId="64C7E3C3" w14:textId="77777777" w:rsidR="002677F6" w:rsidRPr="00DA0A6C" w:rsidRDefault="002677F6" w:rsidP="00441EC9">
                            <w:pPr>
                              <w:spacing w:after="0" w:line="240" w:lineRule="auto"/>
                              <w:ind w:left="708"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2677F6" w:rsidRPr="00AC2C74" w:rsidRDefault="002677F6" w:rsidP="00441EC9">
                            <w:pPr>
                              <w:spacing w:after="0" w:line="240" w:lineRule="auto"/>
                              <w:ind w:left="708"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85pt;margin-top:3.65pt;width:388.6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" strokeweight="3.25pt">
                <v:textbox>
                  <w:txbxContent>
                    <w:p w14:paraId="19AD0396" w14:textId="77777777" w:rsidR="002677F6" w:rsidRPr="00927EEC" w:rsidRDefault="002677F6" w:rsidP="00441EC9">
                      <w:pPr>
                        <w:pStyle w:val="Ttulo1"/>
                        <w:tabs>
                          <w:tab w:val="num" w:pos="432"/>
                        </w:tabs>
                        <w:rPr>
                          <w:b w:val="0"/>
                          <w:spacing w:val="-2"/>
                          <w:position w:val="6"/>
                          <w:sz w:val="18"/>
                          <w:szCs w:val="16"/>
                        </w:rPr>
                      </w:pPr>
                      <w:r w:rsidRPr="00927EEC">
                        <w:rPr>
                          <w:b w:val="0"/>
                          <w:spacing w:val="-2"/>
                          <w:position w:val="6"/>
                          <w:sz w:val="18"/>
                          <w:szCs w:val="16"/>
                        </w:rPr>
                        <w:t>Señores</w:t>
                      </w:r>
                    </w:p>
                    <w:p w14:paraId="1D6F5288" w14:textId="216D76D2" w:rsidR="002677F6" w:rsidRPr="00927EEC" w:rsidRDefault="002677F6" w:rsidP="00441EC9">
                      <w:pPr>
                        <w:spacing w:after="0" w:line="240" w:lineRule="auto"/>
                        <w:jc w:val="both"/>
                        <w:rPr>
                          <w:rFonts w:ascii="Arial" w:hAnsi="Arial" w:cs="Arial"/>
                          <w:b/>
                          <w:spacing w:val="-2"/>
                          <w:sz w:val="18"/>
                          <w:szCs w:val="16"/>
                        </w:rPr>
                      </w:pPr>
                      <w:r>
                        <w:rPr>
                          <w:rFonts w:ascii="Arial" w:hAnsi="Arial" w:cs="Arial"/>
                          <w:b/>
                          <w:spacing w:val="-2"/>
                          <w:sz w:val="18"/>
                          <w:szCs w:val="16"/>
                        </w:rPr>
                        <w:t xml:space="preserve">COMUNIDAD CAMPESINA DE </w:t>
                      </w:r>
                      <w:r w:rsidR="0044476D">
                        <w:rPr>
                          <w:rFonts w:ascii="Arial" w:hAnsi="Arial" w:cs="Arial"/>
                          <w:b/>
                          <w:spacing w:val="-2"/>
                          <w:sz w:val="18"/>
                          <w:szCs w:val="16"/>
                        </w:rPr>
                        <w:t>MATARA</w:t>
                      </w:r>
                    </w:p>
                    <w:p w14:paraId="5CEDA9CD" w14:textId="3B3D8B17" w:rsidR="002677F6" w:rsidRDefault="002677F6" w:rsidP="00441EC9">
                      <w:pPr>
                        <w:spacing w:after="0" w:line="240" w:lineRule="auto"/>
                        <w:rPr>
                          <w:rFonts w:ascii="Arial" w:hAnsi="Arial" w:cs="Arial"/>
                          <w:spacing w:val="-2"/>
                          <w:sz w:val="18"/>
                          <w:szCs w:val="16"/>
                        </w:rPr>
                      </w:pPr>
                      <w:r w:rsidRPr="005A15C4">
                        <w:rPr>
                          <w:rFonts w:ascii="Arial" w:hAnsi="Arial" w:cs="Arial"/>
                          <w:spacing w:val="-2"/>
                          <w:sz w:val="18"/>
                          <w:szCs w:val="16"/>
                        </w:rPr>
                        <w:t xml:space="preserve">Av. San </w:t>
                      </w:r>
                      <w:proofErr w:type="spellStart"/>
                      <w:r w:rsidRPr="005A15C4">
                        <w:rPr>
                          <w:rFonts w:ascii="Arial" w:hAnsi="Arial" w:cs="Arial"/>
                          <w:spacing w:val="-2"/>
                          <w:sz w:val="18"/>
                          <w:szCs w:val="16"/>
                        </w:rPr>
                        <w:t>Martìn</w:t>
                      </w:r>
                      <w:proofErr w:type="spellEnd"/>
                      <w:r w:rsidRPr="005A15C4">
                        <w:rPr>
                          <w:rFonts w:ascii="Arial" w:hAnsi="Arial" w:cs="Arial"/>
                          <w:spacing w:val="-2"/>
                          <w:sz w:val="18"/>
                          <w:szCs w:val="16"/>
                        </w:rPr>
                        <w:t xml:space="preserve">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46823F80" w14:textId="77777777" w:rsidR="002677F6" w:rsidRPr="00B80131" w:rsidRDefault="002677F6" w:rsidP="00441EC9">
                      <w:pPr>
                        <w:spacing w:after="0" w:line="240" w:lineRule="auto"/>
                        <w:rPr>
                          <w:rFonts w:ascii="Arial" w:hAnsi="Arial" w:cs="Arial"/>
                          <w:spacing w:val="-2"/>
                          <w:sz w:val="18"/>
                          <w:szCs w:val="16"/>
                        </w:rPr>
                      </w:pPr>
                    </w:p>
                    <w:p w14:paraId="24980926" w14:textId="686113C1" w:rsidR="002677F6" w:rsidRPr="006E75CD" w:rsidRDefault="002677F6" w:rsidP="00441EC9">
                      <w:pPr>
                        <w:spacing w:after="0" w:line="240" w:lineRule="auto"/>
                        <w:rPr>
                          <w:rFonts w:ascii="Arial" w:hAnsi="Arial" w:cs="Arial"/>
                          <w:b/>
                          <w:spacing w:val="-2"/>
                          <w:sz w:val="18"/>
                          <w:szCs w:val="16"/>
                        </w:rPr>
                      </w:pPr>
                      <w:proofErr w:type="spellStart"/>
                      <w:r w:rsidRPr="006E75CD">
                        <w:rPr>
                          <w:rFonts w:ascii="Arial" w:hAnsi="Arial" w:cs="Arial"/>
                          <w:b/>
                          <w:spacing w:val="-2"/>
                          <w:sz w:val="18"/>
                          <w:szCs w:val="16"/>
                        </w:rPr>
                        <w:t>Att</w:t>
                      </w:r>
                      <w:proofErr w:type="spellEnd"/>
                      <w:r w:rsidRPr="006E75CD">
                        <w:rPr>
                          <w:rFonts w:ascii="Arial" w:hAnsi="Arial" w:cs="Arial"/>
                          <w:b/>
                          <w:spacing w:val="-2"/>
                          <w:sz w:val="18"/>
                          <w:szCs w:val="16"/>
                        </w:rPr>
                        <w:t xml:space="preserve">.: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2677F6" w:rsidRPr="008C3A1D" w:rsidRDefault="002677F6" w:rsidP="00441EC9">
                      <w:pPr>
                        <w:spacing w:after="0" w:line="240" w:lineRule="auto"/>
                        <w:ind w:left="1418"/>
                        <w:rPr>
                          <w:rFonts w:ascii="Arial" w:hAnsi="Arial" w:cs="Arial"/>
                          <w:color w:val="0000FF"/>
                          <w:spacing w:val="-2"/>
                          <w:sz w:val="18"/>
                          <w:szCs w:val="16"/>
                        </w:rPr>
                      </w:pPr>
                    </w:p>
                    <w:p w14:paraId="09B11B5F" w14:textId="253F4C7E" w:rsidR="002677F6" w:rsidRDefault="002677F6"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w:t>
                      </w:r>
                      <w:r w:rsidR="0044476D">
                        <w:rPr>
                          <w:rFonts w:ascii="Arial" w:hAnsi="Arial" w:cs="Arial"/>
                          <w:b/>
                          <w:color w:val="0000FF"/>
                          <w:sz w:val="18"/>
                          <w:szCs w:val="18"/>
                        </w:rPr>
                        <w:t>MATARA</w:t>
                      </w:r>
                    </w:p>
                    <w:p w14:paraId="0702FDBD" w14:textId="19C93D9D" w:rsidR="002677F6" w:rsidRPr="00A32D89" w:rsidRDefault="002677F6"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584D6A7A" w14:textId="77777777" w:rsidR="002677F6" w:rsidRDefault="002677F6" w:rsidP="00441EC9">
                      <w:pPr>
                        <w:spacing w:after="0" w:line="240" w:lineRule="auto"/>
                        <w:ind w:left="1418"/>
                        <w:jc w:val="both"/>
                        <w:rPr>
                          <w:rFonts w:ascii="Arial" w:hAnsi="Arial" w:cs="Arial"/>
                          <w:b/>
                          <w:color w:val="0000FF"/>
                          <w:sz w:val="18"/>
                          <w:szCs w:val="18"/>
                        </w:rPr>
                      </w:pPr>
                    </w:p>
                    <w:p w14:paraId="607180B3" w14:textId="009931EE" w:rsidR="002677F6" w:rsidRPr="00DA0A6C" w:rsidRDefault="002677F6" w:rsidP="00441EC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7" w:name="_Hlk484524469"/>
                      <w:r w:rsidR="0044476D" w:rsidRPr="00A32D89">
                        <w:rPr>
                          <w:rFonts w:ascii="Arial" w:eastAsia="Times New Roman" w:hAnsi="Arial" w:cs="Arial"/>
                          <w:b/>
                          <w:color w:val="0000FF"/>
                          <w:sz w:val="20"/>
                          <w:szCs w:val="24"/>
                        </w:rPr>
                        <w:t>SERVICIOS DE EJECUCIÒN DEL PLAN DE GESTIÓN DE RECURSOS NATURALES (PGRNA) DENOMINADO “</w:t>
                      </w:r>
                      <w:r w:rsidR="0044476D" w:rsidRPr="00607A99">
                        <w:rPr>
                          <w:rFonts w:ascii="Arial" w:eastAsia="Times New Roman" w:hAnsi="Arial" w:cs="Arial"/>
                          <w:b/>
                          <w:color w:val="0000FF"/>
                          <w:sz w:val="20"/>
                          <w:szCs w:val="24"/>
                        </w:rPr>
                        <w:t>MEJORAMIENTO DE LA SIEMBRA DE AGUA EN LA QOCHA ENDORREICA EL HONDO PARA LA AGRICULTURA FAMILIAR EN LA COMUNIDAD CAMPESINA MATARA, DISTRITO DE SANTO DOMINGO DE LOS OLLEROS, PROVINCIA DE HUAROCHIRI, REGIÓN LIMA</w:t>
                      </w:r>
                      <w:r w:rsidR="0044476D"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7"/>
                    <w:p w14:paraId="7D6347D6" w14:textId="77777777" w:rsidR="002677F6" w:rsidRPr="00DA0A6C" w:rsidRDefault="002677F6" w:rsidP="00441EC9">
                      <w:pPr>
                        <w:spacing w:after="0" w:line="240" w:lineRule="auto"/>
                        <w:ind w:left="1980"/>
                        <w:rPr>
                          <w:rFonts w:ascii="Arial" w:hAnsi="Arial" w:cs="Arial"/>
                          <w:b/>
                          <w:color w:val="0000FF"/>
                          <w:sz w:val="20"/>
                        </w:rPr>
                      </w:pPr>
                    </w:p>
                    <w:p w14:paraId="64C7E3C3" w14:textId="77777777" w:rsidR="002677F6" w:rsidRPr="00DA0A6C" w:rsidRDefault="002677F6" w:rsidP="00441EC9">
                      <w:pPr>
                        <w:spacing w:after="0" w:line="240" w:lineRule="auto"/>
                        <w:ind w:left="708"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2677F6" w:rsidRPr="00AC2C74" w:rsidRDefault="002677F6" w:rsidP="00441EC9">
                      <w:pPr>
                        <w:spacing w:after="0" w:line="240" w:lineRule="auto"/>
                        <w:ind w:left="708"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68730482"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F80E9D0"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F968A55"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441EC9" w:rsidRDefault="00441EC9" w:rsidP="00441EC9">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441EC9" w:rsidRDefault="00441EC9" w:rsidP="00441EC9">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441EC9" w:rsidRDefault="00441EC9" w:rsidP="00441EC9">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r w:rsidRPr="00441EC9">
        <w:rPr>
          <w:rFonts w:ascii="Arial" w:eastAsia="Times New Roman" w:hAnsi="Arial" w:cs="Arial"/>
          <w:b/>
          <w:sz w:val="20"/>
          <w:szCs w:val="20"/>
          <w:lang w:val="es-ES" w:eastAsia="es-ES"/>
        </w:rPr>
        <w:t xml:space="preserve">   </w:t>
      </w:r>
    </w:p>
    <w:p w14:paraId="620507C7"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3506DBB7" w14:textId="77777777" w:rsidR="00441EC9" w:rsidRDefault="00441EC9" w:rsidP="00441EC9">
      <w:pPr>
        <w:widowControl w:val="0"/>
        <w:spacing w:after="0" w:line="240" w:lineRule="auto"/>
        <w:ind w:left="709"/>
        <w:jc w:val="both"/>
        <w:rPr>
          <w:rFonts w:ascii="Arial" w:eastAsia="Times New Roman" w:hAnsi="Arial" w:cs="Arial"/>
          <w:b/>
          <w:sz w:val="20"/>
          <w:szCs w:val="20"/>
          <w:lang w:val="es-ES" w:eastAsia="es-ES"/>
        </w:rPr>
      </w:pPr>
    </w:p>
    <w:p w14:paraId="4361CEFA"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1A4E23F7"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487CD17B"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777D4A33"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1C9483A9"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088BAB10" w14:textId="77777777" w:rsidR="00A32D89" w:rsidRDefault="00A32D89" w:rsidP="00441EC9">
      <w:pPr>
        <w:widowControl w:val="0"/>
        <w:spacing w:after="0" w:line="240" w:lineRule="auto"/>
        <w:ind w:left="709"/>
        <w:jc w:val="both"/>
        <w:rPr>
          <w:rFonts w:ascii="Arial" w:eastAsia="Times New Roman" w:hAnsi="Arial" w:cs="Arial"/>
          <w:b/>
          <w:sz w:val="20"/>
          <w:szCs w:val="20"/>
          <w:lang w:val="es-ES" w:eastAsia="es-ES"/>
        </w:rPr>
      </w:pPr>
    </w:p>
    <w:p w14:paraId="2AB559A3" w14:textId="77777777" w:rsidR="008C2BE4" w:rsidRDefault="008C2BE4" w:rsidP="00441EC9">
      <w:pPr>
        <w:widowControl w:val="0"/>
        <w:spacing w:after="0" w:line="240" w:lineRule="auto"/>
        <w:ind w:left="709"/>
        <w:jc w:val="both"/>
        <w:rPr>
          <w:rFonts w:ascii="Arial" w:eastAsia="Times New Roman" w:hAnsi="Arial" w:cs="Arial"/>
          <w:b/>
          <w:sz w:val="20"/>
          <w:szCs w:val="20"/>
          <w:lang w:val="es-ES" w:eastAsia="es-ES"/>
        </w:rPr>
      </w:pPr>
    </w:p>
    <w:p w14:paraId="0A3C7B8A" w14:textId="77777777" w:rsidR="008C2BE4" w:rsidRDefault="008C2BE4" w:rsidP="00441EC9">
      <w:pPr>
        <w:widowControl w:val="0"/>
        <w:spacing w:after="0" w:line="240" w:lineRule="auto"/>
        <w:ind w:left="709"/>
        <w:jc w:val="both"/>
        <w:rPr>
          <w:rFonts w:ascii="Arial" w:eastAsia="Times New Roman" w:hAnsi="Arial" w:cs="Arial"/>
          <w:b/>
          <w:sz w:val="20"/>
          <w:szCs w:val="20"/>
          <w:lang w:val="es-ES" w:eastAsia="es-ES"/>
        </w:rPr>
      </w:pPr>
    </w:p>
    <w:p w14:paraId="4D5C0EE2" w14:textId="77777777" w:rsidR="008C2BE4" w:rsidRDefault="008C2BE4" w:rsidP="00441EC9">
      <w:pPr>
        <w:widowControl w:val="0"/>
        <w:spacing w:after="0" w:line="240" w:lineRule="auto"/>
        <w:ind w:left="709"/>
        <w:jc w:val="both"/>
        <w:rPr>
          <w:rFonts w:ascii="Arial" w:eastAsia="Times New Roman" w:hAnsi="Arial" w:cs="Arial"/>
          <w:b/>
          <w:sz w:val="20"/>
          <w:szCs w:val="20"/>
          <w:lang w:val="es-ES" w:eastAsia="es-ES"/>
        </w:rPr>
      </w:pPr>
    </w:p>
    <w:p w14:paraId="6327B8D8" w14:textId="77777777" w:rsidR="00441EC9" w:rsidRPr="00441EC9" w:rsidRDefault="00441EC9" w:rsidP="00441EC9">
      <w:pPr>
        <w:widowControl w:val="0"/>
        <w:spacing w:after="0" w:line="240" w:lineRule="auto"/>
        <w:ind w:left="709"/>
        <w:jc w:val="both"/>
        <w:rPr>
          <w:rFonts w:ascii="Arial" w:eastAsia="Times New Roman" w:hAnsi="Arial" w:cs="Arial"/>
          <w:sz w:val="20"/>
          <w:szCs w:val="20"/>
          <w:lang w:val="es-ES" w:eastAsia="es-ES"/>
        </w:rPr>
      </w:pPr>
      <w:r w:rsidRPr="00441EC9">
        <w:rPr>
          <w:rFonts w:ascii="Arial" w:eastAsia="Times New Roman" w:hAnsi="Arial" w:cs="Arial"/>
          <w:b/>
          <w:sz w:val="20"/>
          <w:szCs w:val="20"/>
          <w:lang w:val="es-ES" w:eastAsia="es-ES"/>
        </w:rPr>
        <w:t>SOBRE Nº 2:</w:t>
      </w:r>
      <w:r w:rsidRPr="00441EC9">
        <w:rPr>
          <w:rFonts w:ascii="Arial" w:eastAsia="Times New Roman" w:hAnsi="Arial" w:cs="Arial"/>
          <w:sz w:val="20"/>
          <w:szCs w:val="20"/>
          <w:lang w:val="es-ES" w:eastAsia="es-ES"/>
        </w:rPr>
        <w:t xml:space="preserve"> Propuesta Económica. El sobre será rotulado:</w:t>
      </w:r>
    </w:p>
    <w:p w14:paraId="05EB2D9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r w:rsidRPr="00441EC9">
        <w:rPr>
          <w:rFonts w:ascii="Arial" w:eastAsia="Times New Roman" w:hAnsi="Arial" w:cs="Times New Roman"/>
          <w:i/>
          <w:noProof/>
          <w:sz w:val="20"/>
          <w:szCs w:val="20"/>
          <w:lang w:eastAsia="es-PE"/>
        </w:rPr>
        <mc:AlternateContent>
          <mc:Choice Requires="wps">
            <w:drawing>
              <wp:anchor distT="0" distB="0" distL="114300" distR="114300" simplePos="0" relativeHeight="251660288" behindDoc="0" locked="0" layoutInCell="1" allowOverlap="1" wp14:anchorId="7D2B361C" wp14:editId="37F3B12B">
                <wp:simplePos x="0" y="0"/>
                <wp:positionH relativeFrom="column">
                  <wp:posOffset>604520</wp:posOffset>
                </wp:positionH>
                <wp:positionV relativeFrom="paragraph">
                  <wp:posOffset>128904</wp:posOffset>
                </wp:positionV>
                <wp:extent cx="4935855" cy="2943225"/>
                <wp:effectExtent l="19050" t="19050" r="17145" b="2857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43225"/>
                        </a:xfrm>
                        <a:prstGeom prst="rect">
                          <a:avLst/>
                        </a:prstGeom>
                        <a:solidFill>
                          <a:srgbClr val="FFFFFF"/>
                        </a:solidFill>
                        <a:ln w="41275">
                          <a:solidFill>
                            <a:srgbClr val="000000"/>
                          </a:solidFill>
                          <a:miter lim="800000"/>
                          <a:headEnd/>
                          <a:tailEnd/>
                        </a:ln>
                      </wps:spPr>
                      <wps:txbx>
                        <w:txbxContent>
                          <w:p w14:paraId="7E9D5228" w14:textId="77777777" w:rsidR="002677F6" w:rsidRPr="00927EEC" w:rsidRDefault="002677F6" w:rsidP="00A32D89">
                            <w:pPr>
                              <w:pStyle w:val="Ttulo1"/>
                              <w:tabs>
                                <w:tab w:val="num" w:pos="432"/>
                              </w:tabs>
                              <w:rPr>
                                <w:b w:val="0"/>
                                <w:spacing w:val="-2"/>
                                <w:position w:val="6"/>
                                <w:sz w:val="18"/>
                                <w:szCs w:val="16"/>
                              </w:rPr>
                            </w:pPr>
                            <w:r w:rsidRPr="00927EEC">
                              <w:rPr>
                                <w:b w:val="0"/>
                                <w:spacing w:val="-2"/>
                                <w:position w:val="6"/>
                                <w:sz w:val="18"/>
                                <w:szCs w:val="16"/>
                              </w:rPr>
                              <w:t>Señores</w:t>
                            </w:r>
                          </w:p>
                          <w:p w14:paraId="7465B2A0" w14:textId="77777777" w:rsidR="002677F6" w:rsidRPr="00927EEC" w:rsidRDefault="002677F6" w:rsidP="00A32D89">
                            <w:pPr>
                              <w:spacing w:after="0" w:line="240" w:lineRule="auto"/>
                              <w:jc w:val="both"/>
                              <w:rPr>
                                <w:rFonts w:ascii="Arial" w:hAnsi="Arial" w:cs="Arial"/>
                                <w:b/>
                                <w:spacing w:val="-2"/>
                                <w:sz w:val="18"/>
                                <w:szCs w:val="16"/>
                              </w:rPr>
                            </w:pPr>
                            <w:r>
                              <w:rPr>
                                <w:rFonts w:ascii="Arial" w:hAnsi="Arial" w:cs="Arial"/>
                                <w:b/>
                                <w:spacing w:val="-2"/>
                                <w:sz w:val="18"/>
                                <w:szCs w:val="16"/>
                              </w:rPr>
                              <w:t>COMUNIDAD CAMPESINA DE LUPO</w:t>
                            </w:r>
                          </w:p>
                          <w:p w14:paraId="7C82AC1E" w14:textId="77777777" w:rsidR="002677F6" w:rsidRDefault="002677F6" w:rsidP="00A32D89">
                            <w:pPr>
                              <w:spacing w:after="0" w:line="240" w:lineRule="auto"/>
                              <w:rPr>
                                <w:rFonts w:ascii="Arial" w:hAnsi="Arial" w:cs="Arial"/>
                                <w:spacing w:val="-2"/>
                                <w:sz w:val="18"/>
                                <w:szCs w:val="16"/>
                              </w:rPr>
                            </w:pPr>
                            <w:r w:rsidRPr="005A15C4">
                              <w:rPr>
                                <w:rFonts w:ascii="Arial" w:hAnsi="Arial" w:cs="Arial"/>
                                <w:spacing w:val="-2"/>
                                <w:sz w:val="18"/>
                                <w:szCs w:val="16"/>
                              </w:rPr>
                              <w:t xml:space="preserve">Av. San </w:t>
                            </w:r>
                            <w:r w:rsidRPr="005A15C4">
                              <w:rPr>
                                <w:rFonts w:ascii="Arial" w:hAnsi="Arial" w:cs="Arial"/>
                                <w:spacing w:val="-2"/>
                                <w:sz w:val="18"/>
                                <w:szCs w:val="16"/>
                              </w:rPr>
                              <w:t xml:space="preserve">Martìn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3C11EED0" w14:textId="77777777" w:rsidR="002677F6" w:rsidRPr="00B80131" w:rsidRDefault="002677F6" w:rsidP="00A32D89">
                            <w:pPr>
                              <w:spacing w:after="0" w:line="240" w:lineRule="auto"/>
                              <w:rPr>
                                <w:rFonts w:ascii="Arial" w:hAnsi="Arial" w:cs="Arial"/>
                                <w:spacing w:val="-2"/>
                                <w:sz w:val="18"/>
                                <w:szCs w:val="16"/>
                              </w:rPr>
                            </w:pPr>
                          </w:p>
                          <w:p w14:paraId="17037B68" w14:textId="77777777" w:rsidR="002677F6" w:rsidRPr="006E75CD" w:rsidRDefault="002677F6"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2677F6" w:rsidRPr="008C3A1D" w:rsidRDefault="002677F6" w:rsidP="00A32D89">
                            <w:pPr>
                              <w:spacing w:after="0" w:line="240" w:lineRule="auto"/>
                              <w:ind w:left="1418"/>
                              <w:rPr>
                                <w:rFonts w:ascii="Arial" w:hAnsi="Arial" w:cs="Arial"/>
                                <w:color w:val="0000FF"/>
                                <w:spacing w:val="-2"/>
                                <w:sz w:val="18"/>
                                <w:szCs w:val="16"/>
                              </w:rPr>
                            </w:pPr>
                          </w:p>
                          <w:p w14:paraId="0E847BC0" w14:textId="47DD23B1" w:rsidR="002677F6" w:rsidRDefault="002677F6"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w:t>
                            </w:r>
                            <w:r w:rsidR="0044476D">
                              <w:rPr>
                                <w:rFonts w:ascii="Arial" w:hAnsi="Arial" w:cs="Arial"/>
                                <w:b/>
                                <w:color w:val="0000FF"/>
                                <w:sz w:val="18"/>
                                <w:szCs w:val="18"/>
                              </w:rPr>
                              <w:t>MATARA</w:t>
                            </w:r>
                          </w:p>
                          <w:p w14:paraId="0B8C1CB1" w14:textId="77777777" w:rsidR="002677F6" w:rsidRPr="00A32D89" w:rsidRDefault="002677F6"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2677F6" w:rsidRDefault="002677F6" w:rsidP="00A32D89">
                            <w:pPr>
                              <w:spacing w:after="0" w:line="240" w:lineRule="auto"/>
                              <w:ind w:left="1418"/>
                              <w:jc w:val="both"/>
                              <w:rPr>
                                <w:rFonts w:ascii="Arial" w:hAnsi="Arial" w:cs="Arial"/>
                                <w:b/>
                                <w:color w:val="0000FF"/>
                                <w:sz w:val="18"/>
                                <w:szCs w:val="18"/>
                              </w:rPr>
                            </w:pPr>
                          </w:p>
                          <w:p w14:paraId="2F7D4141" w14:textId="1C97A78B" w:rsidR="002677F6" w:rsidRPr="00DA0A6C" w:rsidRDefault="002677F6"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0044476D" w:rsidRPr="00A32D89">
                              <w:rPr>
                                <w:rFonts w:ascii="Arial" w:eastAsia="Times New Roman" w:hAnsi="Arial" w:cs="Arial"/>
                                <w:b/>
                                <w:color w:val="0000FF"/>
                                <w:sz w:val="20"/>
                                <w:szCs w:val="24"/>
                              </w:rPr>
                              <w:t>SERVICIOS DE EJECUCIÒN DEL PLAN DE GESTIÓN DE RECURSOS NATURALES (PGRNA) DENOMINADO “</w:t>
                            </w:r>
                            <w:r w:rsidR="0044476D" w:rsidRPr="00607A99">
                              <w:rPr>
                                <w:rFonts w:ascii="Arial" w:eastAsia="Times New Roman" w:hAnsi="Arial" w:cs="Arial"/>
                                <w:b/>
                                <w:color w:val="0000FF"/>
                                <w:sz w:val="20"/>
                                <w:szCs w:val="24"/>
                              </w:rPr>
                              <w:t>MEJORAMIENTO DE LA SIEMBRA DE AGUA EN LA QOCHA ENDORREICA EL HONDO PARA LA AGRICULTURA FAMILIAR EN LA COMUNIDAD CAMPESINA MATARA, DISTRITO DE SANTO DOMINGO DE LOS OLLEROS, PROVINCIA DE HUAROCHIRI, REGIÓN LIMA</w:t>
                            </w:r>
                            <w:r w:rsidR="0044476D"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2677F6" w:rsidRPr="00781352" w:rsidRDefault="002677F6" w:rsidP="00441EC9">
                            <w:pPr>
                              <w:spacing w:after="0" w:line="240" w:lineRule="auto"/>
                              <w:ind w:left="1418"/>
                              <w:jc w:val="both"/>
                              <w:rPr>
                                <w:rFonts w:ascii="Arial" w:hAnsi="Arial" w:cs="Arial"/>
                                <w:b/>
                                <w:color w:val="0000FF"/>
                                <w:spacing w:val="-2"/>
                                <w:position w:val="6"/>
                                <w:sz w:val="14"/>
                                <w:szCs w:val="14"/>
                              </w:rPr>
                            </w:pPr>
                          </w:p>
                          <w:p w14:paraId="302375F9" w14:textId="77777777" w:rsidR="002677F6" w:rsidRPr="00AC2C74" w:rsidRDefault="002677F6" w:rsidP="00441EC9">
                            <w:pPr>
                              <w:spacing w:after="0" w:line="240" w:lineRule="auto"/>
                              <w:ind w:left="708" w:firstLine="708"/>
                              <w:rPr>
                                <w:rFonts w:ascii="Arial" w:hAnsi="Arial" w:cs="Arial"/>
                                <w:spacing w:val="-2"/>
                                <w:sz w:val="18"/>
                                <w:szCs w:val="18"/>
                              </w:rPr>
                            </w:pPr>
                            <w:r>
                              <w:rPr>
                                <w:rFonts w:ascii="Arial" w:hAnsi="Arial" w:cs="Arial"/>
                                <w:spacing w:val="-2"/>
                                <w:sz w:val="18"/>
                                <w:szCs w:val="18"/>
                              </w:rPr>
                              <w:t xml:space="preserve">SOBRE N° 2: PROPUESTA ECONÓMICA </w:t>
                            </w:r>
                          </w:p>
                          <w:p w14:paraId="5B718C6D" w14:textId="77777777" w:rsidR="002677F6" w:rsidRPr="00927EEC" w:rsidRDefault="002677F6"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6pt;margin-top:10.15pt;width:388.65pt;height:2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" strokeweight="3.25pt">
                <v:textbox>
                  <w:txbxContent>
                    <w:p w14:paraId="7E9D5228" w14:textId="77777777" w:rsidR="002677F6" w:rsidRPr="00927EEC" w:rsidRDefault="002677F6" w:rsidP="00A32D89">
                      <w:pPr>
                        <w:pStyle w:val="Ttulo1"/>
                        <w:tabs>
                          <w:tab w:val="num" w:pos="432"/>
                        </w:tabs>
                        <w:rPr>
                          <w:b w:val="0"/>
                          <w:spacing w:val="-2"/>
                          <w:position w:val="6"/>
                          <w:sz w:val="18"/>
                          <w:szCs w:val="16"/>
                        </w:rPr>
                      </w:pPr>
                      <w:r w:rsidRPr="00927EEC">
                        <w:rPr>
                          <w:b w:val="0"/>
                          <w:spacing w:val="-2"/>
                          <w:position w:val="6"/>
                          <w:sz w:val="18"/>
                          <w:szCs w:val="16"/>
                        </w:rPr>
                        <w:t>Señores</w:t>
                      </w:r>
                    </w:p>
                    <w:p w14:paraId="7465B2A0" w14:textId="77777777" w:rsidR="002677F6" w:rsidRPr="00927EEC" w:rsidRDefault="002677F6" w:rsidP="00A32D89">
                      <w:pPr>
                        <w:spacing w:after="0" w:line="240" w:lineRule="auto"/>
                        <w:jc w:val="both"/>
                        <w:rPr>
                          <w:rFonts w:ascii="Arial" w:hAnsi="Arial" w:cs="Arial"/>
                          <w:b/>
                          <w:spacing w:val="-2"/>
                          <w:sz w:val="18"/>
                          <w:szCs w:val="16"/>
                        </w:rPr>
                      </w:pPr>
                      <w:r>
                        <w:rPr>
                          <w:rFonts w:ascii="Arial" w:hAnsi="Arial" w:cs="Arial"/>
                          <w:b/>
                          <w:spacing w:val="-2"/>
                          <w:sz w:val="18"/>
                          <w:szCs w:val="16"/>
                        </w:rPr>
                        <w:t>COMUNIDAD CAMPESINA DE LUPO</w:t>
                      </w:r>
                    </w:p>
                    <w:p w14:paraId="7C82AC1E" w14:textId="77777777" w:rsidR="002677F6" w:rsidRDefault="002677F6" w:rsidP="00A32D89">
                      <w:pPr>
                        <w:spacing w:after="0" w:line="240" w:lineRule="auto"/>
                        <w:rPr>
                          <w:rFonts w:ascii="Arial" w:hAnsi="Arial" w:cs="Arial"/>
                          <w:spacing w:val="-2"/>
                          <w:sz w:val="18"/>
                          <w:szCs w:val="16"/>
                        </w:rPr>
                      </w:pPr>
                      <w:r w:rsidRPr="005A15C4">
                        <w:rPr>
                          <w:rFonts w:ascii="Arial" w:hAnsi="Arial" w:cs="Arial"/>
                          <w:spacing w:val="-2"/>
                          <w:sz w:val="18"/>
                          <w:szCs w:val="16"/>
                        </w:rPr>
                        <w:t xml:space="preserve">Av. San </w:t>
                      </w:r>
                      <w:proofErr w:type="spellStart"/>
                      <w:r w:rsidRPr="005A15C4">
                        <w:rPr>
                          <w:rFonts w:ascii="Arial" w:hAnsi="Arial" w:cs="Arial"/>
                          <w:spacing w:val="-2"/>
                          <w:sz w:val="18"/>
                          <w:szCs w:val="16"/>
                        </w:rPr>
                        <w:t>Martìn</w:t>
                      </w:r>
                      <w:proofErr w:type="spellEnd"/>
                      <w:r w:rsidRPr="005A15C4">
                        <w:rPr>
                          <w:rFonts w:ascii="Arial" w:hAnsi="Arial" w:cs="Arial"/>
                          <w:spacing w:val="-2"/>
                          <w:sz w:val="18"/>
                          <w:szCs w:val="16"/>
                        </w:rPr>
                        <w:t xml:space="preserve"> Nº 504 – Santa Eulalia </w:t>
                      </w:r>
                      <w:r>
                        <w:rPr>
                          <w:rFonts w:ascii="Arial" w:hAnsi="Arial" w:cs="Arial"/>
                          <w:spacing w:val="-2"/>
                          <w:sz w:val="18"/>
                          <w:szCs w:val="16"/>
                        </w:rPr>
                        <w:t>–</w:t>
                      </w:r>
                      <w:r w:rsidRPr="005A15C4">
                        <w:rPr>
                          <w:rFonts w:ascii="Arial" w:hAnsi="Arial" w:cs="Arial"/>
                          <w:spacing w:val="-2"/>
                          <w:sz w:val="18"/>
                          <w:szCs w:val="16"/>
                        </w:rPr>
                        <w:t xml:space="preserve"> Huarochirí</w:t>
                      </w:r>
                    </w:p>
                    <w:p w14:paraId="3C11EED0" w14:textId="77777777" w:rsidR="002677F6" w:rsidRPr="00B80131" w:rsidRDefault="002677F6" w:rsidP="00A32D89">
                      <w:pPr>
                        <w:spacing w:after="0" w:line="240" w:lineRule="auto"/>
                        <w:rPr>
                          <w:rFonts w:ascii="Arial" w:hAnsi="Arial" w:cs="Arial"/>
                          <w:spacing w:val="-2"/>
                          <w:sz w:val="18"/>
                          <w:szCs w:val="16"/>
                        </w:rPr>
                      </w:pPr>
                    </w:p>
                    <w:p w14:paraId="17037B68" w14:textId="77777777" w:rsidR="002677F6" w:rsidRPr="006E75CD" w:rsidRDefault="002677F6" w:rsidP="00A32D89">
                      <w:pPr>
                        <w:spacing w:after="0" w:line="240" w:lineRule="auto"/>
                        <w:rPr>
                          <w:rFonts w:ascii="Arial" w:hAnsi="Arial" w:cs="Arial"/>
                          <w:b/>
                          <w:spacing w:val="-2"/>
                          <w:sz w:val="18"/>
                          <w:szCs w:val="16"/>
                        </w:rPr>
                      </w:pPr>
                      <w:proofErr w:type="spellStart"/>
                      <w:r w:rsidRPr="006E75CD">
                        <w:rPr>
                          <w:rFonts w:ascii="Arial" w:hAnsi="Arial" w:cs="Arial"/>
                          <w:b/>
                          <w:spacing w:val="-2"/>
                          <w:sz w:val="18"/>
                          <w:szCs w:val="16"/>
                        </w:rPr>
                        <w:t>Att</w:t>
                      </w:r>
                      <w:proofErr w:type="spellEnd"/>
                      <w:r w:rsidRPr="006E75CD">
                        <w:rPr>
                          <w:rFonts w:ascii="Arial" w:hAnsi="Arial" w:cs="Arial"/>
                          <w:b/>
                          <w:spacing w:val="-2"/>
                          <w:sz w:val="18"/>
                          <w:szCs w:val="16"/>
                        </w:rPr>
                        <w:t xml:space="preserve">.: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2677F6" w:rsidRPr="008C3A1D" w:rsidRDefault="002677F6" w:rsidP="00A32D89">
                      <w:pPr>
                        <w:spacing w:after="0" w:line="240" w:lineRule="auto"/>
                        <w:ind w:left="1418"/>
                        <w:rPr>
                          <w:rFonts w:ascii="Arial" w:hAnsi="Arial" w:cs="Arial"/>
                          <w:color w:val="0000FF"/>
                          <w:spacing w:val="-2"/>
                          <w:sz w:val="18"/>
                          <w:szCs w:val="16"/>
                        </w:rPr>
                      </w:pPr>
                    </w:p>
                    <w:p w14:paraId="0E847BC0" w14:textId="47DD23B1" w:rsidR="002677F6" w:rsidRDefault="002677F6"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001-2022-C.C.</w:t>
                      </w:r>
                      <w:r w:rsidR="0044476D">
                        <w:rPr>
                          <w:rFonts w:ascii="Arial" w:hAnsi="Arial" w:cs="Arial"/>
                          <w:b/>
                          <w:color w:val="0000FF"/>
                          <w:sz w:val="18"/>
                          <w:szCs w:val="18"/>
                        </w:rPr>
                        <w:t>MATARA</w:t>
                      </w:r>
                    </w:p>
                    <w:p w14:paraId="0B8C1CB1" w14:textId="77777777" w:rsidR="002677F6" w:rsidRPr="00A32D89" w:rsidRDefault="002677F6" w:rsidP="00A32D89">
                      <w:pPr>
                        <w:spacing w:after="0" w:line="240" w:lineRule="auto"/>
                        <w:ind w:left="1418"/>
                        <w:rPr>
                          <w:rFonts w:ascii="Arial" w:hAnsi="Arial" w:cs="Arial"/>
                          <w:b/>
                          <w:color w:val="0000FF"/>
                          <w:sz w:val="18"/>
                          <w:szCs w:val="18"/>
                        </w:rPr>
                      </w:pPr>
                      <w:r>
                        <w:rPr>
                          <w:rFonts w:ascii="Arial" w:hAnsi="Arial" w:cs="Arial"/>
                          <w:b/>
                          <w:color w:val="0000FF"/>
                          <w:sz w:val="18"/>
                          <w:szCs w:val="18"/>
                        </w:rPr>
                        <w:t xml:space="preserve">PRIMERA </w:t>
                      </w:r>
                      <w:r w:rsidRPr="00A32D89">
                        <w:rPr>
                          <w:rFonts w:ascii="Arial" w:hAnsi="Arial" w:cs="Arial"/>
                          <w:b/>
                          <w:color w:val="0000FF"/>
                          <w:sz w:val="18"/>
                          <w:szCs w:val="18"/>
                        </w:rPr>
                        <w:t xml:space="preserve">CONVOCATORIA </w:t>
                      </w:r>
                    </w:p>
                    <w:p w14:paraId="19355EA9" w14:textId="77777777" w:rsidR="002677F6" w:rsidRDefault="002677F6" w:rsidP="00A32D89">
                      <w:pPr>
                        <w:spacing w:after="0" w:line="240" w:lineRule="auto"/>
                        <w:ind w:left="1418"/>
                        <w:jc w:val="both"/>
                        <w:rPr>
                          <w:rFonts w:ascii="Arial" w:hAnsi="Arial" w:cs="Arial"/>
                          <w:b/>
                          <w:color w:val="0000FF"/>
                          <w:sz w:val="18"/>
                          <w:szCs w:val="18"/>
                        </w:rPr>
                      </w:pPr>
                    </w:p>
                    <w:p w14:paraId="2F7D4141" w14:textId="1C97A78B" w:rsidR="002677F6" w:rsidRPr="00DA0A6C" w:rsidRDefault="002677F6"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0044476D" w:rsidRPr="00A32D89">
                        <w:rPr>
                          <w:rFonts w:ascii="Arial" w:eastAsia="Times New Roman" w:hAnsi="Arial" w:cs="Arial"/>
                          <w:b/>
                          <w:color w:val="0000FF"/>
                          <w:sz w:val="20"/>
                          <w:szCs w:val="24"/>
                        </w:rPr>
                        <w:t>SERVICIOS DE EJECUCIÒN DEL PLAN DE GESTIÓN DE RECURSOS NATURALES (PGRNA) DENOMINADO “</w:t>
                      </w:r>
                      <w:r w:rsidR="0044476D" w:rsidRPr="00607A99">
                        <w:rPr>
                          <w:rFonts w:ascii="Arial" w:eastAsia="Times New Roman" w:hAnsi="Arial" w:cs="Arial"/>
                          <w:b/>
                          <w:color w:val="0000FF"/>
                          <w:sz w:val="20"/>
                          <w:szCs w:val="24"/>
                        </w:rPr>
                        <w:t>MEJORAMIENTO DE LA SIEMBRA DE AGUA EN LA QOCHA ENDORREICA EL HONDO PARA LA AGRICULTURA FAMILIAR EN LA COMUNIDAD CAMPESINA MATARA, DISTRITO DE SANTO DOMINGO DE LOS OLLEROS, PROVINCIA DE HUAROCHIRI, REGIÓN LIMA</w:t>
                      </w:r>
                      <w:r w:rsidR="0044476D"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2677F6" w:rsidRPr="00781352" w:rsidRDefault="002677F6" w:rsidP="00441EC9">
                      <w:pPr>
                        <w:spacing w:after="0" w:line="240" w:lineRule="auto"/>
                        <w:ind w:left="1418"/>
                        <w:jc w:val="both"/>
                        <w:rPr>
                          <w:rFonts w:ascii="Arial" w:hAnsi="Arial" w:cs="Arial"/>
                          <w:b/>
                          <w:color w:val="0000FF"/>
                          <w:spacing w:val="-2"/>
                          <w:position w:val="6"/>
                          <w:sz w:val="14"/>
                          <w:szCs w:val="14"/>
                        </w:rPr>
                      </w:pPr>
                    </w:p>
                    <w:p w14:paraId="302375F9" w14:textId="77777777" w:rsidR="002677F6" w:rsidRPr="00AC2C74" w:rsidRDefault="002677F6" w:rsidP="00441EC9">
                      <w:pPr>
                        <w:spacing w:after="0" w:line="240" w:lineRule="auto"/>
                        <w:ind w:left="708" w:firstLine="708"/>
                        <w:rPr>
                          <w:rFonts w:ascii="Arial" w:hAnsi="Arial" w:cs="Arial"/>
                          <w:spacing w:val="-2"/>
                          <w:sz w:val="18"/>
                          <w:szCs w:val="18"/>
                        </w:rPr>
                      </w:pPr>
                      <w:r>
                        <w:rPr>
                          <w:rFonts w:ascii="Arial" w:hAnsi="Arial" w:cs="Arial"/>
                          <w:spacing w:val="-2"/>
                          <w:sz w:val="18"/>
                          <w:szCs w:val="18"/>
                        </w:rPr>
                        <w:t xml:space="preserve">SOBRE N° 2: PROPUESTA ECONÓMICA </w:t>
                      </w:r>
                    </w:p>
                    <w:p w14:paraId="5B718C6D" w14:textId="77777777" w:rsidR="002677F6" w:rsidRPr="00927EEC" w:rsidRDefault="002677F6"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9EB6927"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6C44C5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441EC9" w:rsidRDefault="00441EC9" w:rsidP="00441EC9">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441EC9" w:rsidRDefault="00441EC9" w:rsidP="00441EC9">
      <w:pPr>
        <w:widowControl w:val="0"/>
        <w:spacing w:after="0" w:line="240" w:lineRule="auto"/>
        <w:jc w:val="both"/>
        <w:rPr>
          <w:rFonts w:ascii="Arial" w:eastAsia="Times New Roman" w:hAnsi="Arial" w:cs="Arial"/>
          <w:sz w:val="20"/>
          <w:szCs w:val="20"/>
          <w:lang w:val="es-ES" w:eastAsia="es-ES"/>
        </w:rPr>
      </w:pPr>
    </w:p>
    <w:p w14:paraId="465D9BC0" w14:textId="77777777" w:rsidR="00441EC9" w:rsidRPr="00441EC9" w:rsidRDefault="00441EC9" w:rsidP="00441EC9">
      <w:pPr>
        <w:spacing w:after="160"/>
        <w:ind w:left="851"/>
        <w:jc w:val="both"/>
        <w:rPr>
          <w:rFonts w:ascii="Arial" w:eastAsia="Batang" w:hAnsi="Arial" w:cs="Arial"/>
          <w:sz w:val="20"/>
          <w:szCs w:val="20"/>
          <w:lang w:val="es-ES" w:eastAsia="es-PE"/>
        </w:rPr>
      </w:pPr>
    </w:p>
    <w:p w14:paraId="733D1581" w14:textId="77777777" w:rsidR="00A32D89" w:rsidRDefault="00A32D89" w:rsidP="00441EC9">
      <w:pPr>
        <w:spacing w:after="160"/>
        <w:ind w:left="851"/>
        <w:jc w:val="both"/>
        <w:rPr>
          <w:rFonts w:ascii="Arial" w:eastAsia="Batang" w:hAnsi="Arial" w:cs="Arial"/>
          <w:sz w:val="20"/>
          <w:szCs w:val="20"/>
          <w:lang w:val="es-ES" w:eastAsia="es-PE"/>
        </w:rPr>
      </w:pPr>
    </w:p>
    <w:p w14:paraId="096EED3A" w14:textId="77777777" w:rsidR="00A32D89" w:rsidRDefault="00A32D89" w:rsidP="00441EC9">
      <w:pPr>
        <w:spacing w:after="160"/>
        <w:ind w:left="851"/>
        <w:jc w:val="both"/>
        <w:rPr>
          <w:rFonts w:ascii="Arial" w:eastAsia="Batang" w:hAnsi="Arial" w:cs="Arial"/>
          <w:sz w:val="20"/>
          <w:szCs w:val="20"/>
          <w:lang w:val="es-ES" w:eastAsia="es-PE"/>
        </w:rPr>
      </w:pPr>
    </w:p>
    <w:p w14:paraId="102CEA9F" w14:textId="77777777" w:rsidR="00441EC9" w:rsidRPr="00441EC9" w:rsidRDefault="00441EC9" w:rsidP="00441EC9">
      <w:pPr>
        <w:spacing w:after="160"/>
        <w:ind w:left="851"/>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Los integrantes de un consorcio no podrán presentar propuestas individuales ni conformar más de un consorcio.  </w:t>
      </w:r>
    </w:p>
    <w:p w14:paraId="26318F62" w14:textId="77777777" w:rsidR="00441EC9" w:rsidRPr="002A539B" w:rsidRDefault="00441EC9" w:rsidP="00C027FD">
      <w:pPr>
        <w:pStyle w:val="Ttulo1"/>
        <w:numPr>
          <w:ilvl w:val="0"/>
          <w:numId w:val="28"/>
        </w:numPr>
        <w:ind w:left="426"/>
        <w:rPr>
          <w:sz w:val="20"/>
          <w:szCs w:val="20"/>
        </w:rPr>
      </w:pPr>
      <w:r w:rsidRPr="002A539B">
        <w:rPr>
          <w:sz w:val="20"/>
          <w:szCs w:val="20"/>
        </w:rPr>
        <w:t xml:space="preserve"> CONTENIDO DE LAS PROPUESTAS</w:t>
      </w:r>
    </w:p>
    <w:p w14:paraId="5656703A"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4D1C41CD" w14:textId="6602BFD5" w:rsidR="00441EC9" w:rsidRPr="00441EC9" w:rsidRDefault="00EF1E6C" w:rsidP="00EF1E6C">
      <w:pPr>
        <w:widowControl w:val="0"/>
        <w:spacing w:after="0" w:line="240" w:lineRule="auto"/>
        <w:ind w:left="426"/>
        <w:contextualSpacing/>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 xml:space="preserve"> </w:t>
      </w:r>
      <w:r w:rsidR="00441EC9" w:rsidRPr="00441EC9">
        <w:rPr>
          <w:rFonts w:ascii="Arial" w:eastAsia="Batang" w:hAnsi="Arial" w:cs="Arial"/>
          <w:color w:val="000000"/>
          <w:sz w:val="20"/>
          <w:szCs w:val="20"/>
          <w:lang w:eastAsia="es-PE"/>
        </w:rPr>
        <w:t>La propuesta contendrá, además de un índice de documentos</w:t>
      </w:r>
      <w:r w:rsidR="00441EC9" w:rsidRPr="00441EC9">
        <w:rPr>
          <w:rFonts w:ascii="Arial" w:eastAsia="Batang" w:hAnsi="Arial" w:cs="Arial"/>
          <w:color w:val="000000"/>
          <w:sz w:val="20"/>
          <w:szCs w:val="20"/>
          <w:vertAlign w:val="superscript"/>
          <w:lang w:val="es-ES_tradnl" w:eastAsia="es-PE"/>
        </w:rPr>
        <w:footnoteReference w:id="1"/>
      </w:r>
      <w:r w:rsidR="00441EC9" w:rsidRPr="00441EC9">
        <w:rPr>
          <w:rFonts w:ascii="Arial" w:eastAsia="Batang" w:hAnsi="Arial" w:cs="Arial"/>
          <w:color w:val="000000"/>
          <w:sz w:val="20"/>
          <w:szCs w:val="20"/>
          <w:lang w:eastAsia="es-PE"/>
        </w:rPr>
        <w:t>, la siguiente documentación:</w:t>
      </w:r>
    </w:p>
    <w:p w14:paraId="5015426B" w14:textId="77777777" w:rsidR="00441EC9" w:rsidRPr="00441EC9" w:rsidRDefault="00441EC9" w:rsidP="00441EC9">
      <w:pPr>
        <w:widowControl w:val="0"/>
        <w:spacing w:after="0" w:line="240" w:lineRule="auto"/>
        <w:ind w:left="567"/>
        <w:contextualSpacing/>
        <w:jc w:val="both"/>
        <w:rPr>
          <w:rFonts w:ascii="Arial" w:eastAsia="Batang" w:hAnsi="Arial" w:cs="Arial"/>
          <w:color w:val="000000"/>
          <w:sz w:val="16"/>
          <w:szCs w:val="16"/>
          <w:lang w:eastAsia="es-PE"/>
        </w:rPr>
      </w:pPr>
    </w:p>
    <w:p w14:paraId="5AA1E0C1"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441EC9" w:rsidRDefault="00441EC9" w:rsidP="00EF1E6C">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441EC9">
        <w:rPr>
          <w:rFonts w:ascii="Arial" w:eastAsia="MS Mincho" w:hAnsi="Arial" w:cs="Arial"/>
          <w:b/>
          <w:sz w:val="20"/>
          <w:szCs w:val="20"/>
          <w:lang w:eastAsia="es-ES"/>
        </w:rPr>
        <w:t>(Anexo Nº 01).</w:t>
      </w:r>
      <w:r w:rsidRPr="00441EC9">
        <w:rPr>
          <w:rFonts w:ascii="Arial" w:eastAsia="MS Mincho" w:hAnsi="Arial" w:cs="Arial"/>
          <w:sz w:val="20"/>
          <w:szCs w:val="20"/>
          <w:lang w:eastAsia="es-ES"/>
        </w:rPr>
        <w:t xml:space="preserve"> </w:t>
      </w:r>
    </w:p>
    <w:p w14:paraId="33DFA61B" w14:textId="77777777" w:rsidR="00441EC9" w:rsidRPr="00441EC9" w:rsidRDefault="00441EC9" w:rsidP="00EF1E6C">
      <w:pPr>
        <w:widowControl w:val="0"/>
        <w:spacing w:after="0" w:line="240" w:lineRule="auto"/>
        <w:ind w:left="1134"/>
        <w:jc w:val="both"/>
        <w:rPr>
          <w:rFonts w:ascii="Arial" w:eastAsia="Batang" w:hAnsi="Arial" w:cs="Arial"/>
          <w:color w:val="000000"/>
          <w:sz w:val="16"/>
          <w:szCs w:val="16"/>
          <w:lang w:val="es-ES_tradnl" w:eastAsia="es-PE"/>
        </w:rPr>
      </w:pPr>
    </w:p>
    <w:p w14:paraId="25F4275C" w14:textId="5431CEC6"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eastAsia="es-ES"/>
        </w:rPr>
        <w:t xml:space="preserve">Declaración jurada de cumplimiento de los Requerimientos Técnicos Mínimos contenidos en el </w:t>
      </w:r>
      <w:r w:rsidR="008C0A5A">
        <w:rPr>
          <w:rFonts w:ascii="Arial" w:eastAsia="MS Mincho" w:hAnsi="Arial" w:cs="Arial"/>
          <w:sz w:val="20"/>
          <w:szCs w:val="20"/>
          <w:lang w:eastAsia="es-ES"/>
        </w:rPr>
        <w:t>ANEXOS</w:t>
      </w:r>
      <w:r w:rsidRPr="00441EC9">
        <w:rPr>
          <w:rFonts w:ascii="Arial" w:eastAsia="MS Mincho" w:hAnsi="Arial" w:cs="Arial"/>
          <w:sz w:val="20"/>
          <w:szCs w:val="20"/>
          <w:lang w:eastAsia="es-ES"/>
        </w:rPr>
        <w:t xml:space="preserve"> de la presente sección.</w:t>
      </w:r>
      <w:r w:rsidRPr="00441EC9">
        <w:rPr>
          <w:rFonts w:ascii="Arial" w:eastAsia="MS Mincho" w:hAnsi="Arial" w:cs="Arial"/>
          <w:sz w:val="20"/>
          <w:szCs w:val="20"/>
          <w:lang w:val="es-ES_tradnl" w:eastAsia="es-ES"/>
        </w:rPr>
        <w:t xml:space="preserve"> (</w:t>
      </w:r>
      <w:r w:rsidRPr="00441EC9">
        <w:rPr>
          <w:rFonts w:ascii="Arial" w:eastAsia="MS Mincho" w:hAnsi="Arial" w:cs="Arial"/>
          <w:b/>
          <w:sz w:val="20"/>
          <w:szCs w:val="20"/>
          <w:lang w:val="es-ES_tradnl" w:eastAsia="es-ES"/>
        </w:rPr>
        <w:t>Anexo Nº 02)</w:t>
      </w:r>
      <w:r w:rsidRPr="00441EC9">
        <w:rPr>
          <w:rFonts w:ascii="Arial" w:eastAsia="MS Mincho" w:hAnsi="Arial" w:cs="Arial"/>
          <w:sz w:val="20"/>
          <w:szCs w:val="20"/>
          <w:lang w:val="es-ES_tradnl" w:eastAsia="es-ES"/>
        </w:rPr>
        <w:t>.</w:t>
      </w:r>
    </w:p>
    <w:p w14:paraId="2296CE30"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70D225"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Contar con RNP vigente</w:t>
      </w:r>
    </w:p>
    <w:p w14:paraId="193A8C97" w14:textId="77777777" w:rsidR="00441EC9" w:rsidRPr="00441EC9" w:rsidRDefault="00441EC9" w:rsidP="00EF1E6C">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441EC9" w:rsidRDefault="00441EC9" w:rsidP="00EF1E6C">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441EC9" w:rsidRDefault="00441EC9" w:rsidP="00EF1E6C">
      <w:pPr>
        <w:widowControl w:val="0"/>
        <w:suppressAutoHyphens/>
        <w:spacing w:after="0" w:line="240" w:lineRule="auto"/>
        <w:ind w:left="1134"/>
        <w:jc w:val="both"/>
        <w:rPr>
          <w:rFonts w:ascii="Arial" w:eastAsia="MS Mincho" w:hAnsi="Arial" w:cs="Arial"/>
          <w:sz w:val="16"/>
          <w:szCs w:val="16"/>
          <w:lang w:val="es-ES_tradnl" w:eastAsia="es-ES"/>
        </w:rPr>
      </w:pPr>
    </w:p>
    <w:p w14:paraId="0E95DA47" w14:textId="77777777" w:rsidR="00441EC9" w:rsidRPr="00441EC9" w:rsidRDefault="00441EC9" w:rsidP="00C027FD">
      <w:pPr>
        <w:widowControl w:val="0"/>
        <w:numPr>
          <w:ilvl w:val="0"/>
          <w:numId w:val="26"/>
        </w:numPr>
        <w:suppressAutoHyphens/>
        <w:spacing w:after="0" w:line="240" w:lineRule="auto"/>
        <w:ind w:left="1134" w:hanging="218"/>
        <w:jc w:val="both"/>
        <w:rPr>
          <w:rFonts w:ascii="Arial" w:eastAsia="MS Mincho" w:hAnsi="Arial" w:cs="Arial"/>
          <w:b/>
          <w:sz w:val="20"/>
          <w:szCs w:val="20"/>
          <w:lang w:val="es-ES_tradnl" w:eastAsia="es-ES"/>
        </w:rPr>
      </w:pPr>
      <w:r w:rsidRPr="00441EC9">
        <w:rPr>
          <w:rFonts w:ascii="Arial" w:eastAsia="MS Mincho" w:hAnsi="Arial" w:cs="Arial"/>
          <w:b/>
          <w:sz w:val="20"/>
          <w:szCs w:val="20"/>
          <w:lang w:eastAsia="es-ES"/>
        </w:rPr>
        <w:t>Documentos para acreditar la capacidad legal:</w:t>
      </w:r>
    </w:p>
    <w:p w14:paraId="25E39C61" w14:textId="77777777" w:rsidR="00441EC9" w:rsidRPr="00441EC9" w:rsidRDefault="00441EC9" w:rsidP="00EF1E6C">
      <w:pPr>
        <w:widowControl w:val="0"/>
        <w:tabs>
          <w:tab w:val="left" w:pos="0"/>
        </w:tabs>
        <w:spacing w:after="0" w:line="240" w:lineRule="auto"/>
        <w:ind w:left="1134"/>
        <w:contextualSpacing/>
        <w:jc w:val="both"/>
        <w:rPr>
          <w:rFonts w:ascii="Arial" w:eastAsia="Batang" w:hAnsi="Arial" w:cs="Arial"/>
          <w:i/>
          <w:sz w:val="14"/>
          <w:szCs w:val="14"/>
          <w:lang w:val="es-ES_tradnl" w:eastAsia="es-PE"/>
        </w:rPr>
      </w:pPr>
    </w:p>
    <w:p w14:paraId="27F2ECC3" w14:textId="77777777" w:rsidR="00441EC9" w:rsidRPr="00441EC9" w:rsidRDefault="00441EC9" w:rsidP="00C027FD">
      <w:pPr>
        <w:widowControl w:val="0"/>
        <w:numPr>
          <w:ilvl w:val="0"/>
          <w:numId w:val="25"/>
        </w:numPr>
        <w:spacing w:after="0" w:line="240" w:lineRule="auto"/>
        <w:ind w:left="1134" w:hanging="218"/>
        <w:contextualSpacing/>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Tratándose de persona jurídica, copia del certificado de vigencia de poder </w:t>
      </w:r>
      <w:r w:rsidRPr="00441EC9">
        <w:rPr>
          <w:rFonts w:ascii="Arial" w:eastAsia="Batang" w:hAnsi="Arial" w:cs="Arial"/>
          <w:color w:val="000000"/>
          <w:sz w:val="20"/>
          <w:szCs w:val="20"/>
          <w:lang w:val="es-ES" w:eastAsia="es-PE"/>
        </w:rPr>
        <w:t xml:space="preserve">del representante legal, apoderado </w:t>
      </w:r>
      <w:r w:rsidRPr="00441EC9">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val="es-ES" w:eastAsia="es-PE"/>
        </w:rPr>
      </w:pPr>
    </w:p>
    <w:p w14:paraId="7FBFB5A6" w14:textId="77777777" w:rsidR="00441EC9" w:rsidRDefault="00441EC9" w:rsidP="00C027FD">
      <w:pPr>
        <w:widowControl w:val="0"/>
        <w:numPr>
          <w:ilvl w:val="0"/>
          <w:numId w:val="25"/>
        </w:numPr>
        <w:spacing w:after="0" w:line="240" w:lineRule="auto"/>
        <w:ind w:left="1134" w:hanging="218"/>
        <w:contextualSpacing/>
        <w:jc w:val="both"/>
        <w:rPr>
          <w:rFonts w:ascii="Arial" w:eastAsia="Batang" w:hAnsi="Arial" w:cs="Arial"/>
          <w:sz w:val="20"/>
          <w:szCs w:val="20"/>
          <w:lang w:val="es-ES_tradnl" w:eastAsia="es-PE"/>
        </w:rPr>
      </w:pPr>
      <w:r w:rsidRPr="00441EC9">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441EC9">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13713FE0" w14:textId="77777777" w:rsidR="008C2BE4" w:rsidRDefault="008C2BE4" w:rsidP="008C2BE4">
      <w:pPr>
        <w:pStyle w:val="Prrafodelista"/>
        <w:rPr>
          <w:rFonts w:ascii="Arial" w:eastAsia="Batang" w:hAnsi="Arial" w:cs="Arial"/>
          <w:sz w:val="20"/>
          <w:szCs w:val="20"/>
          <w:lang w:val="es-ES_tradnl" w:eastAsia="es-PE"/>
        </w:rPr>
      </w:pPr>
    </w:p>
    <w:p w14:paraId="78A8AA1F" w14:textId="77777777" w:rsidR="00441EC9" w:rsidRPr="00441EC9" w:rsidRDefault="00441EC9" w:rsidP="00EF1E6C">
      <w:pPr>
        <w:widowControl w:val="0"/>
        <w:suppressAutoHyphens/>
        <w:spacing w:after="0" w:line="240" w:lineRule="auto"/>
        <w:ind w:left="1134"/>
        <w:jc w:val="both"/>
        <w:rPr>
          <w:rFonts w:ascii="Arial" w:eastAsia="MS Mincho" w:hAnsi="Arial" w:cs="Arial"/>
          <w:sz w:val="14"/>
          <w:szCs w:val="14"/>
          <w:lang w:val="es-ES_tradnl" w:eastAsia="es-ES"/>
        </w:rPr>
      </w:pPr>
    </w:p>
    <w:p w14:paraId="3664A798"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b/>
          <w:sz w:val="20"/>
          <w:szCs w:val="20"/>
          <w:u w:val="single"/>
          <w:lang w:eastAsia="es-PE"/>
        </w:rPr>
        <w:t>Acreditación</w:t>
      </w:r>
      <w:r w:rsidRPr="00441EC9">
        <w:rPr>
          <w:rFonts w:ascii="Arial" w:eastAsia="Batang" w:hAnsi="Arial" w:cs="Arial"/>
          <w:sz w:val="20"/>
          <w:szCs w:val="20"/>
          <w:lang w:eastAsia="es-PE"/>
        </w:rPr>
        <w:t xml:space="preserve">:  </w:t>
      </w:r>
    </w:p>
    <w:p w14:paraId="4E7E3F3F"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La experiencia del postor en la especialidad se acreditará con copia simple de (i) contratos u órdenes de compra, y su respectiva conformidad o constancia de prestación; o (ii) comprobantes de pago cuya cancelación se acredite documental y fehacientemente, con </w:t>
      </w:r>
      <w:proofErr w:type="spellStart"/>
      <w:r w:rsidRPr="00441EC9">
        <w:rPr>
          <w:rFonts w:ascii="Arial" w:eastAsia="Batang" w:hAnsi="Arial" w:cs="Arial"/>
          <w:sz w:val="20"/>
          <w:szCs w:val="20"/>
          <w:lang w:eastAsia="es-PE"/>
        </w:rPr>
        <w:t>voucher</w:t>
      </w:r>
      <w:proofErr w:type="spellEnd"/>
      <w:r w:rsidRPr="00441EC9">
        <w:rPr>
          <w:rFonts w:ascii="Arial" w:eastAsia="Batang" w:hAnsi="Arial" w:cs="Arial"/>
          <w:sz w:val="20"/>
          <w:szCs w:val="20"/>
          <w:lang w:eastAsia="es-PE"/>
        </w:rPr>
        <w:t xml:space="preserve"> de depósito, nota de abono, reporte de estado de cuenta, cualquier otro documento emitido por Entidad del sistema financiero que acredite el abono o mediante cancelación en el mismo comprobante de pago</w:t>
      </w:r>
      <w:r w:rsidRPr="00EF1E6C">
        <w:rPr>
          <w:rFonts w:ascii="Arial" w:eastAsia="Batang" w:hAnsi="Arial" w:cs="Arial"/>
          <w:sz w:val="20"/>
          <w:szCs w:val="20"/>
          <w:vertAlign w:val="superscript"/>
          <w:lang w:eastAsia="es-PE"/>
        </w:rPr>
        <w:footnoteReference w:id="2"/>
      </w:r>
      <w:r w:rsidRPr="00441EC9">
        <w:rPr>
          <w:rFonts w:ascii="Arial" w:eastAsia="Batang" w:hAnsi="Arial" w:cs="Arial"/>
          <w:sz w:val="20"/>
          <w:szCs w:val="20"/>
          <w:lang w:eastAsia="es-PE"/>
        </w:rPr>
        <w:t xml:space="preserve">. </w:t>
      </w:r>
    </w:p>
    <w:p w14:paraId="5C4D233C" w14:textId="77777777" w:rsidR="00441EC9" w:rsidRPr="00441EC9" w:rsidRDefault="00441EC9" w:rsidP="00EF1E6C">
      <w:pPr>
        <w:widowControl w:val="0"/>
        <w:tabs>
          <w:tab w:val="left" w:pos="4510"/>
        </w:tabs>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r w:rsidRPr="00441EC9">
        <w:rPr>
          <w:rFonts w:ascii="Arial" w:eastAsia="Batang" w:hAnsi="Arial" w:cs="Arial"/>
          <w:sz w:val="20"/>
          <w:szCs w:val="20"/>
          <w:lang w:eastAsia="es-PE"/>
        </w:rPr>
        <w:tab/>
      </w:r>
    </w:p>
    <w:p w14:paraId="164D9C5A"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09FA93D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441EC9" w:rsidRDefault="00441EC9" w:rsidP="00EF1E6C">
      <w:pPr>
        <w:widowControl w:val="0"/>
        <w:spacing w:after="0" w:line="240" w:lineRule="auto"/>
        <w:ind w:left="1134"/>
        <w:contextualSpacing/>
        <w:jc w:val="both"/>
        <w:rPr>
          <w:rFonts w:ascii="Arial" w:eastAsia="Batang" w:hAnsi="Arial" w:cs="Arial"/>
          <w:color w:val="FF0000"/>
          <w:sz w:val="20"/>
          <w:szCs w:val="20"/>
          <w:lang w:eastAsia="es-PE"/>
        </w:rPr>
      </w:pPr>
      <w:r w:rsidRPr="00441EC9">
        <w:rPr>
          <w:rFonts w:ascii="Arial" w:eastAsia="Batang" w:hAnsi="Arial" w:cs="Arial"/>
          <w:color w:val="FF0000"/>
          <w:sz w:val="20"/>
          <w:szCs w:val="20"/>
          <w:lang w:eastAsia="es-PE"/>
        </w:rPr>
        <w:t xml:space="preserve"> </w:t>
      </w:r>
    </w:p>
    <w:p w14:paraId="34E34B4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57D4822B"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29D6E659"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Asimismo, cuando se presenten contratos derivados de procesos de selección convocados antes del 20.09.2012, la calificación se ceñirá al método descrito en la </w:t>
      </w:r>
    </w:p>
    <w:p w14:paraId="344F9C01" w14:textId="77777777" w:rsidR="00441EC9" w:rsidRPr="00441EC9" w:rsidRDefault="00441EC9" w:rsidP="00EF1E6C">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441EC9" w:rsidRDefault="00441EC9" w:rsidP="00EF1E6C">
      <w:pPr>
        <w:widowControl w:val="0"/>
        <w:spacing w:after="0" w:line="240" w:lineRule="auto"/>
        <w:ind w:left="1134"/>
        <w:contextualSpacing/>
        <w:jc w:val="both"/>
        <w:rPr>
          <w:rFonts w:ascii="Arial" w:eastAsia="Batang" w:hAnsi="Arial" w:cs="Arial"/>
          <w:sz w:val="14"/>
          <w:szCs w:val="14"/>
          <w:lang w:eastAsia="es-PE"/>
        </w:rPr>
      </w:pPr>
    </w:p>
    <w:p w14:paraId="193EBB48"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Declaración jurada simple, de cumplimiento del contenido mínimo de documentos del contenido de las ofertas (Anexo Nº 03).</w:t>
      </w:r>
    </w:p>
    <w:p w14:paraId="16A37613"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17F5843B"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35526450"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Promesa formal de consorcio, de ser el caso, en la que se consigne los integrantes, el representante común, el domicilio común y las obligaciones a las que se compromete cada uno de los integrantes del consorcio, así como el porcentaje equivalente a dichas obligaciones. (Anexo Nº 04).</w:t>
      </w:r>
    </w:p>
    <w:p w14:paraId="34DF2D73"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70DF6D31"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441EC9" w:rsidRDefault="00441EC9" w:rsidP="008C0A5A">
      <w:pPr>
        <w:widowControl w:val="0"/>
        <w:suppressAutoHyphens/>
        <w:spacing w:after="0" w:line="240" w:lineRule="auto"/>
        <w:ind w:left="1134"/>
        <w:jc w:val="both"/>
        <w:rPr>
          <w:rFonts w:ascii="Arial" w:eastAsia="MS Mincho" w:hAnsi="Arial" w:cs="Arial"/>
          <w:sz w:val="20"/>
          <w:szCs w:val="20"/>
          <w:lang w:val="es-ES_tradnl" w:eastAsia="es-ES"/>
        </w:rPr>
      </w:pPr>
    </w:p>
    <w:p w14:paraId="58953114"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Declaración jurada de plazo de entrega (Anexo Nº 05).</w:t>
      </w:r>
    </w:p>
    <w:p w14:paraId="6E88C0B4" w14:textId="77777777" w:rsidR="00441EC9" w:rsidRPr="00441EC9" w:rsidRDefault="00441EC9" w:rsidP="00C027FD">
      <w:pPr>
        <w:widowControl w:val="0"/>
        <w:numPr>
          <w:ilvl w:val="0"/>
          <w:numId w:val="23"/>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Acreditar requisitos del postor:</w:t>
      </w:r>
    </w:p>
    <w:p w14:paraId="0F559D93" w14:textId="77777777" w:rsidR="00441EC9" w:rsidRPr="00441EC9" w:rsidRDefault="00441EC9" w:rsidP="00441EC9">
      <w:pPr>
        <w:widowControl w:val="0"/>
        <w:suppressAutoHyphens/>
        <w:spacing w:after="0" w:line="240" w:lineRule="auto"/>
        <w:ind w:left="2127"/>
        <w:jc w:val="both"/>
        <w:rPr>
          <w:rFonts w:ascii="Arial" w:eastAsia="MS Mincho" w:hAnsi="Arial" w:cs="Arial"/>
          <w:b/>
          <w:sz w:val="14"/>
          <w:szCs w:val="14"/>
          <w:lang w:val="es-ES_tradnl" w:eastAsia="es-ES"/>
        </w:rPr>
      </w:pPr>
    </w:p>
    <w:p w14:paraId="7AAC39FB" w14:textId="77777777" w:rsidR="008C2BE4" w:rsidRDefault="008C2BE4"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3C394892" w14:textId="77777777" w:rsidR="008C2BE4" w:rsidRDefault="008C2BE4"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628ABE55"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lastRenderedPageBreak/>
        <w:t>El proveedor deberá ser una persona natural o jurídica, que cumpla con las siguientes condiciones:</w:t>
      </w:r>
    </w:p>
    <w:p w14:paraId="7FB4A9FA"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441EC9" w:rsidRDefault="00441EC9" w:rsidP="00DF03BA">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Requisitos</w:t>
      </w:r>
      <w:r w:rsidR="008C0A5A">
        <w:rPr>
          <w:rFonts w:ascii="Arial" w:eastAsia="MS Mincho" w:hAnsi="Arial" w:cs="Arial"/>
          <w:b/>
          <w:sz w:val="20"/>
          <w:szCs w:val="20"/>
          <w:u w:val="single"/>
          <w:lang w:val="es-ES_tradnl" w:eastAsia="es-ES"/>
        </w:rPr>
        <w:t xml:space="preserve"> </w:t>
      </w:r>
    </w:p>
    <w:p w14:paraId="364EA811" w14:textId="77777777" w:rsidR="00441EC9" w:rsidRPr="00441EC9" w:rsidRDefault="00441EC9" w:rsidP="00DF03BA">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 xml:space="preserve"> </w:t>
      </w:r>
    </w:p>
    <w:p w14:paraId="16BC1F8E" w14:textId="77777777" w:rsidR="008C0A5A" w:rsidRPr="008C0A5A" w:rsidRDefault="008C0A5A" w:rsidP="00DF03BA">
      <w:pPr>
        <w:pStyle w:val="Sangra3detindependiente"/>
        <w:widowControl w:val="0"/>
        <w:spacing w:line="240" w:lineRule="auto"/>
        <w:ind w:left="1134"/>
        <w:jc w:val="both"/>
        <w:rPr>
          <w:rFonts w:ascii="Arial" w:eastAsia="Calibri" w:hAnsi="Arial" w:cs="Arial"/>
          <w:sz w:val="20"/>
          <w:szCs w:val="20"/>
        </w:rPr>
      </w:pPr>
      <w:r w:rsidRPr="008C0A5A">
        <w:rPr>
          <w:rFonts w:ascii="Arial" w:eastAsia="Calibri" w:hAnsi="Arial" w:cs="Arial"/>
          <w:b/>
          <w:sz w:val="20"/>
          <w:szCs w:val="20"/>
        </w:rPr>
        <w:t>Persona Jurídica</w:t>
      </w:r>
    </w:p>
    <w:p w14:paraId="4A134CE6" w14:textId="77777777" w:rsidR="008C0A5A" w:rsidRPr="008C0A5A" w:rsidRDefault="008C0A5A" w:rsidP="00C027FD">
      <w:pPr>
        <w:pStyle w:val="Prrafodelista"/>
        <w:numPr>
          <w:ilvl w:val="0"/>
          <w:numId w:val="9"/>
        </w:numPr>
        <w:spacing w:after="0" w:line="240" w:lineRule="auto"/>
        <w:ind w:left="1134"/>
        <w:contextualSpacing w:val="0"/>
        <w:rPr>
          <w:rFonts w:ascii="Arial" w:eastAsia="Calibri" w:hAnsi="Arial" w:cs="Arial"/>
          <w:sz w:val="20"/>
          <w:szCs w:val="20"/>
        </w:rPr>
      </w:pPr>
      <w:r w:rsidRPr="008C0A5A">
        <w:rPr>
          <w:rFonts w:ascii="Arial" w:eastAsia="Calibri" w:hAnsi="Arial" w:cs="Arial"/>
          <w:sz w:val="20"/>
          <w:szCs w:val="20"/>
        </w:rPr>
        <w:t>La empresa deberá de contar con el personal correspondiente a cada una de las especialidades que se desarrollaran en el presente servicio,</w:t>
      </w:r>
      <w:r w:rsidRPr="008C0A5A">
        <w:rPr>
          <w:sz w:val="20"/>
          <w:szCs w:val="20"/>
        </w:rPr>
        <w:t xml:space="preserve"> </w:t>
      </w:r>
      <w:r w:rsidRPr="008C0A5A">
        <w:rPr>
          <w:rFonts w:ascii="Arial" w:eastAsia="Calibri" w:hAnsi="Arial" w:cs="Arial"/>
          <w:sz w:val="20"/>
          <w:szCs w:val="20"/>
        </w:rPr>
        <w:t>estos deben de estar habilitados, colegiados de acuerdo a su especialidad y contar con la experiencia necesaria para la elaboración de los presentes estudios.</w:t>
      </w:r>
    </w:p>
    <w:p w14:paraId="6179E3E0" w14:textId="77777777" w:rsidR="008C0A5A" w:rsidRPr="008C0A5A" w:rsidRDefault="008C0A5A" w:rsidP="00C027FD">
      <w:pPr>
        <w:pStyle w:val="Sangra3detindependiente"/>
        <w:widowControl w:val="0"/>
        <w:numPr>
          <w:ilvl w:val="0"/>
          <w:numId w:val="9"/>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Experiencia general no menor de 04 años ejecución de proyectos en manejo y gestión de recursos naturales y gestión de riesgos ambientales, cambio climático, conservación y manejo de servicios ecosistémicos, hídricos y biodiversidad</w:t>
      </w:r>
    </w:p>
    <w:p w14:paraId="1C27FDCA" w14:textId="77777777"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Experiencia específica no menor 03 de proyectos en los últimos 02 años, computados desde la fecha de presentación de su oferta, referidos a construcción, mejoramiento, ampliación y rehabilitación de Cochas y/o reservorios.</w:t>
      </w:r>
    </w:p>
    <w:p w14:paraId="453FFA0F" w14:textId="77777777" w:rsidR="008C0A5A" w:rsidRPr="008C0A5A" w:rsidRDefault="008C0A5A" w:rsidP="00C027FD">
      <w:pPr>
        <w:pStyle w:val="Sangra3detindependiente"/>
        <w:widowControl w:val="0"/>
        <w:numPr>
          <w:ilvl w:val="0"/>
          <w:numId w:val="9"/>
        </w:numPr>
        <w:spacing w:line="240" w:lineRule="auto"/>
        <w:ind w:left="1134"/>
        <w:jc w:val="both"/>
        <w:rPr>
          <w:rFonts w:ascii="Arial" w:eastAsia="Calibri" w:hAnsi="Arial" w:cs="Arial"/>
          <w:sz w:val="20"/>
          <w:szCs w:val="20"/>
        </w:rPr>
      </w:pPr>
      <w:r w:rsidRPr="008C0A5A">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8C0A5A">
        <w:rPr>
          <w:rFonts w:ascii="Arial" w:hAnsi="Arial" w:cs="Arial"/>
          <w:sz w:val="20"/>
          <w:szCs w:val="20"/>
        </w:rPr>
        <w:t xml:space="preserve"> </w:t>
      </w:r>
      <w:r w:rsidRPr="008C0A5A">
        <w:rPr>
          <w:rFonts w:ascii="Arial" w:eastAsia="Calibri" w:hAnsi="Arial" w:cs="Arial"/>
          <w:sz w:val="20"/>
          <w:szCs w:val="20"/>
        </w:rPr>
        <w:t>Dicho conocimiento se debe acreditar con constancias, certificados y/o declaración jurada.</w:t>
      </w:r>
    </w:p>
    <w:p w14:paraId="4268FCD2" w14:textId="77777777" w:rsidR="008C0A5A" w:rsidRPr="008C0A5A" w:rsidRDefault="008C0A5A" w:rsidP="00C027FD">
      <w:pPr>
        <w:pStyle w:val="Sangra3detindependiente"/>
        <w:widowControl w:val="0"/>
        <w:numPr>
          <w:ilvl w:val="0"/>
          <w:numId w:val="9"/>
        </w:numPr>
        <w:spacing w:line="240" w:lineRule="auto"/>
        <w:ind w:left="1134"/>
        <w:jc w:val="both"/>
        <w:rPr>
          <w:rFonts w:ascii="Arial" w:eastAsia="Calibri" w:hAnsi="Arial" w:cs="Arial"/>
          <w:sz w:val="20"/>
          <w:szCs w:val="20"/>
        </w:rPr>
      </w:pPr>
      <w:r w:rsidRPr="008C0A5A">
        <w:rPr>
          <w:rFonts w:ascii="Arial" w:eastAsia="Calibri" w:hAnsi="Arial" w:cs="Arial"/>
          <w:sz w:val="20"/>
          <w:szCs w:val="20"/>
        </w:rPr>
        <w:t>Deberá contar con un mínimo de 03 profesionales, que se especifica en el ítem VII, quienes acreditaran la experiencia requerida en las Capacitaciones y Asistencia Técnica.</w:t>
      </w:r>
    </w:p>
    <w:p w14:paraId="50B7E94B" w14:textId="77777777" w:rsidR="008C0A5A" w:rsidRPr="008C0A5A" w:rsidRDefault="008C0A5A" w:rsidP="00DF03BA">
      <w:pPr>
        <w:pStyle w:val="Sangra3detindependiente"/>
        <w:widowControl w:val="0"/>
        <w:ind w:left="1134"/>
        <w:jc w:val="both"/>
        <w:rPr>
          <w:rFonts w:ascii="Arial" w:eastAsia="Calibri" w:hAnsi="Arial" w:cs="Arial"/>
          <w:sz w:val="20"/>
          <w:szCs w:val="20"/>
        </w:rPr>
      </w:pPr>
    </w:p>
    <w:p w14:paraId="3A7DB664" w14:textId="77777777" w:rsidR="008C0A5A" w:rsidRPr="008C0A5A" w:rsidRDefault="008C0A5A" w:rsidP="00DF03BA">
      <w:pPr>
        <w:pStyle w:val="Sangra3detindependiente"/>
        <w:widowControl w:val="0"/>
        <w:spacing w:line="240" w:lineRule="auto"/>
        <w:ind w:left="1134"/>
        <w:jc w:val="both"/>
        <w:rPr>
          <w:rFonts w:ascii="Arial" w:hAnsi="Arial" w:cs="Arial"/>
          <w:b/>
          <w:sz w:val="20"/>
          <w:szCs w:val="20"/>
        </w:rPr>
      </w:pPr>
      <w:r w:rsidRPr="008C0A5A">
        <w:rPr>
          <w:rFonts w:ascii="Arial" w:eastAsia="Calibri" w:hAnsi="Arial" w:cs="Arial"/>
          <w:b/>
          <w:sz w:val="20"/>
          <w:szCs w:val="20"/>
        </w:rPr>
        <w:t>Persona</w:t>
      </w:r>
      <w:r w:rsidRPr="008C0A5A">
        <w:rPr>
          <w:rFonts w:ascii="Arial" w:hAnsi="Arial" w:cs="Arial"/>
          <w:b/>
          <w:sz w:val="20"/>
          <w:szCs w:val="20"/>
        </w:rPr>
        <w:t xml:space="preserve"> Natural</w:t>
      </w:r>
    </w:p>
    <w:p w14:paraId="03CAF37F" w14:textId="31E79FC2"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Ingeniero Agrícola, ambiental</w:t>
      </w:r>
      <w:r w:rsidR="00DF03BA">
        <w:rPr>
          <w:rFonts w:ascii="Arial" w:eastAsia="Calibri" w:hAnsi="Arial" w:cs="Arial"/>
          <w:sz w:val="20"/>
          <w:szCs w:val="20"/>
        </w:rPr>
        <w:t>, civil</w:t>
      </w:r>
      <w:r w:rsidRPr="008C0A5A">
        <w:rPr>
          <w:rFonts w:ascii="Arial" w:eastAsia="Calibri" w:hAnsi="Arial" w:cs="Arial"/>
          <w:sz w:val="20"/>
          <w:szCs w:val="20"/>
        </w:rPr>
        <w:t xml:space="preserve"> o agrónomo con experiencia general no menor de 04 años ejecución de proyectos en manejo y gestión de recursos naturales y gestión de riesgos ambientales, cambio climático, conservación y manejo de servicios ecosistémicos, hídricos y biodiversidad.</w:t>
      </w:r>
    </w:p>
    <w:p w14:paraId="1BEC0876" w14:textId="7255A0BA" w:rsidR="008C0A5A" w:rsidRPr="008C0A5A" w:rsidRDefault="00DF03B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Pr>
          <w:rFonts w:ascii="Arial" w:eastAsia="Calibri" w:hAnsi="Arial" w:cs="Arial"/>
          <w:sz w:val="20"/>
          <w:szCs w:val="20"/>
        </w:rPr>
        <w:t>Experiencia específica no menor</w:t>
      </w:r>
      <w:r>
        <w:rPr>
          <w:rFonts w:ascii="Arial" w:eastAsia="Calibri" w:hAnsi="Arial" w:cs="Arial"/>
          <w:sz w:val="20"/>
          <w:szCs w:val="20"/>
          <w:lang w:val="es-MX"/>
        </w:rPr>
        <w:t xml:space="preserve"> </w:t>
      </w:r>
      <w:r w:rsidR="008C0A5A" w:rsidRPr="008C0A5A">
        <w:rPr>
          <w:rFonts w:ascii="Arial" w:eastAsia="Calibri" w:hAnsi="Arial" w:cs="Arial"/>
          <w:sz w:val="20"/>
          <w:szCs w:val="20"/>
          <w:lang w:val="es-MX"/>
        </w:rPr>
        <w:t>de 03</w:t>
      </w:r>
      <w:r w:rsidR="008C0A5A" w:rsidRPr="008C0A5A">
        <w:rPr>
          <w:rFonts w:ascii="Arial" w:eastAsia="Calibri" w:hAnsi="Arial" w:cs="Arial"/>
          <w:sz w:val="20"/>
          <w:szCs w:val="20"/>
        </w:rPr>
        <w:t xml:space="preserve"> de proyectos en construcción, mejoramiento, ampliación y rehabilitación de Cochas y/o reservorios.</w:t>
      </w:r>
    </w:p>
    <w:p w14:paraId="490D489F" w14:textId="77777777"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Experiencia no menor de 03 años en habilidades en metodologías participativas para fortalecimiento de capacidades con poblaciones rurales (hombres, mujeres, jóvenes e indígenas) en manejo y gestión de recursos naturales, ambiente y cambio climático</w:t>
      </w:r>
    </w:p>
    <w:p w14:paraId="1DA7C69E" w14:textId="77777777" w:rsidR="008C0A5A" w:rsidRP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El profesional responsable del servicio deberá de encontrarse habilitado y colegiado. Se puede acreditar con constancias, certificados y/o declaración jurada.</w:t>
      </w:r>
    </w:p>
    <w:p w14:paraId="487B607B" w14:textId="77777777" w:rsidR="008C0A5A" w:rsidRDefault="008C0A5A" w:rsidP="00C027FD">
      <w:pPr>
        <w:pStyle w:val="Sangra3detindependiente"/>
        <w:widowControl w:val="0"/>
        <w:numPr>
          <w:ilvl w:val="0"/>
          <w:numId w:val="10"/>
        </w:numPr>
        <w:spacing w:line="240" w:lineRule="auto"/>
        <w:ind w:left="1134"/>
        <w:jc w:val="both"/>
        <w:rPr>
          <w:rFonts w:ascii="Arial" w:eastAsia="Calibri" w:hAnsi="Arial" w:cs="Arial"/>
          <w:sz w:val="20"/>
          <w:szCs w:val="20"/>
        </w:rPr>
      </w:pPr>
      <w:r w:rsidRPr="008C0A5A">
        <w:rPr>
          <w:rFonts w:ascii="Arial" w:eastAsia="Calibri" w:hAnsi="Arial" w:cs="Arial"/>
          <w:sz w:val="20"/>
          <w:szCs w:val="20"/>
        </w:rPr>
        <w:t>El equipo técnico deberá de contar con un mínimo de 03 profesionales para el desarrollo de las Capacitaciones y Asistencia Técnica que se desarrollarán en el presente servicio de acuerdo al ítem VII.</w:t>
      </w:r>
    </w:p>
    <w:p w14:paraId="2735251F" w14:textId="77777777" w:rsidR="008C2BE4" w:rsidRPr="008C0A5A" w:rsidRDefault="008C2BE4" w:rsidP="008C2BE4">
      <w:pPr>
        <w:pStyle w:val="Sangra3detindependiente"/>
        <w:widowControl w:val="0"/>
        <w:spacing w:line="240" w:lineRule="auto"/>
        <w:ind w:left="1134"/>
        <w:jc w:val="both"/>
        <w:rPr>
          <w:rFonts w:ascii="Arial" w:eastAsia="Calibri" w:hAnsi="Arial" w:cs="Arial"/>
          <w:sz w:val="20"/>
          <w:szCs w:val="20"/>
        </w:rPr>
      </w:pPr>
    </w:p>
    <w:p w14:paraId="40313AA8" w14:textId="77777777" w:rsidR="008C0A5A" w:rsidRPr="00231FDB" w:rsidRDefault="008C0A5A" w:rsidP="00C027FD">
      <w:pPr>
        <w:pStyle w:val="Ttulo5"/>
        <w:numPr>
          <w:ilvl w:val="0"/>
          <w:numId w:val="31"/>
        </w:numPr>
        <w:rPr>
          <w:rFonts w:ascii="Arial" w:eastAsia="Calibri" w:hAnsi="Arial" w:cs="Arial"/>
          <w:b/>
          <w:color w:val="auto"/>
          <w:sz w:val="20"/>
          <w:szCs w:val="20"/>
        </w:rPr>
      </w:pPr>
      <w:r w:rsidRPr="00231FDB">
        <w:rPr>
          <w:rFonts w:ascii="Arial" w:eastAsia="Calibri" w:hAnsi="Arial" w:cs="Arial"/>
          <w:b/>
          <w:color w:val="auto"/>
          <w:sz w:val="20"/>
          <w:szCs w:val="20"/>
        </w:rPr>
        <w:t>PERFIL DEL PROFESIONAL</w:t>
      </w:r>
    </w:p>
    <w:p w14:paraId="3BA40F0E" w14:textId="77777777" w:rsidR="008C0A5A" w:rsidRPr="008C0A5A" w:rsidRDefault="008C0A5A" w:rsidP="00DF03BA">
      <w:pPr>
        <w:pStyle w:val="Textoindependiente"/>
        <w:spacing w:before="1"/>
        <w:ind w:left="1134"/>
        <w:rPr>
          <w:rFonts w:ascii="Arial" w:hAnsi="Arial" w:cs="Arial"/>
          <w:b/>
        </w:rPr>
      </w:pPr>
    </w:p>
    <w:p w14:paraId="1FE265A1" w14:textId="77777777" w:rsidR="008C0A5A" w:rsidRPr="008C0A5A" w:rsidRDefault="008C0A5A" w:rsidP="00DF03BA">
      <w:pPr>
        <w:pStyle w:val="Textoindependiente"/>
        <w:spacing w:line="276" w:lineRule="auto"/>
        <w:ind w:left="1134"/>
        <w:rPr>
          <w:rFonts w:ascii="Arial" w:hAnsi="Arial" w:cs="Arial"/>
        </w:rPr>
      </w:pPr>
      <w:r w:rsidRPr="008C0A5A">
        <w:rPr>
          <w:rFonts w:ascii="Arial" w:hAnsi="Arial" w:cs="Arial"/>
        </w:rPr>
        <w:t>El</w:t>
      </w:r>
      <w:r w:rsidRPr="008C0A5A">
        <w:rPr>
          <w:rFonts w:ascii="Arial" w:hAnsi="Arial" w:cs="Arial"/>
          <w:spacing w:val="-4"/>
        </w:rPr>
        <w:t xml:space="preserve"> </w:t>
      </w:r>
      <w:r w:rsidRPr="008C0A5A">
        <w:rPr>
          <w:rFonts w:ascii="Arial" w:hAnsi="Arial" w:cs="Arial"/>
        </w:rPr>
        <w:t>servicio</w:t>
      </w:r>
      <w:r w:rsidRPr="008C0A5A">
        <w:rPr>
          <w:rFonts w:ascii="Arial" w:hAnsi="Arial" w:cs="Arial"/>
          <w:spacing w:val="-4"/>
        </w:rPr>
        <w:t xml:space="preserve"> </w:t>
      </w:r>
      <w:r w:rsidRPr="008C0A5A">
        <w:rPr>
          <w:rFonts w:ascii="Arial" w:hAnsi="Arial" w:cs="Arial"/>
        </w:rPr>
        <w:t>podrá</w:t>
      </w:r>
      <w:r w:rsidRPr="008C0A5A">
        <w:rPr>
          <w:rFonts w:ascii="Arial" w:hAnsi="Arial" w:cs="Arial"/>
          <w:spacing w:val="-6"/>
        </w:rPr>
        <w:t xml:space="preserve"> </w:t>
      </w:r>
      <w:r w:rsidRPr="008C0A5A">
        <w:rPr>
          <w:rFonts w:ascii="Arial" w:hAnsi="Arial" w:cs="Arial"/>
        </w:rPr>
        <w:t>ser</w:t>
      </w:r>
      <w:r w:rsidRPr="008C0A5A">
        <w:rPr>
          <w:rFonts w:ascii="Arial" w:hAnsi="Arial" w:cs="Arial"/>
          <w:spacing w:val="-2"/>
        </w:rPr>
        <w:t xml:space="preserve"> </w:t>
      </w:r>
      <w:r w:rsidRPr="008C0A5A">
        <w:rPr>
          <w:rFonts w:ascii="Arial" w:hAnsi="Arial" w:cs="Arial"/>
        </w:rPr>
        <w:t>realizado</w:t>
      </w:r>
      <w:r w:rsidRPr="008C0A5A">
        <w:rPr>
          <w:rFonts w:ascii="Arial" w:hAnsi="Arial" w:cs="Arial"/>
          <w:spacing w:val="-1"/>
        </w:rPr>
        <w:t xml:space="preserve"> </w:t>
      </w:r>
      <w:r w:rsidRPr="008C0A5A">
        <w:rPr>
          <w:rFonts w:ascii="Arial" w:hAnsi="Arial" w:cs="Arial"/>
        </w:rPr>
        <w:t>por</w:t>
      </w:r>
      <w:r w:rsidRPr="008C0A5A">
        <w:rPr>
          <w:rFonts w:ascii="Arial" w:hAnsi="Arial" w:cs="Arial"/>
          <w:spacing w:val="-2"/>
        </w:rPr>
        <w:t xml:space="preserve"> </w:t>
      </w:r>
      <w:r w:rsidRPr="008C0A5A">
        <w:rPr>
          <w:rFonts w:ascii="Arial" w:hAnsi="Arial" w:cs="Arial"/>
        </w:rPr>
        <w:t>una</w:t>
      </w:r>
      <w:r w:rsidRPr="008C0A5A">
        <w:rPr>
          <w:rFonts w:ascii="Arial" w:hAnsi="Arial" w:cs="Arial"/>
          <w:spacing w:val="-3"/>
        </w:rPr>
        <w:t xml:space="preserve"> </w:t>
      </w:r>
      <w:r w:rsidRPr="008C0A5A">
        <w:rPr>
          <w:rFonts w:ascii="Arial" w:hAnsi="Arial" w:cs="Arial"/>
        </w:rPr>
        <w:t>persona</w:t>
      </w:r>
      <w:r w:rsidRPr="008C0A5A">
        <w:rPr>
          <w:rFonts w:ascii="Arial" w:hAnsi="Arial" w:cs="Arial"/>
          <w:spacing w:val="-5"/>
        </w:rPr>
        <w:t xml:space="preserve"> </w:t>
      </w:r>
      <w:r w:rsidRPr="008C0A5A">
        <w:rPr>
          <w:rFonts w:ascii="Arial" w:hAnsi="Arial" w:cs="Arial"/>
        </w:rPr>
        <w:t>natural</w:t>
      </w:r>
      <w:r w:rsidRPr="008C0A5A">
        <w:rPr>
          <w:rFonts w:ascii="Arial" w:hAnsi="Arial" w:cs="Arial"/>
          <w:spacing w:val="-4"/>
        </w:rPr>
        <w:t xml:space="preserve"> </w:t>
      </w:r>
      <w:r w:rsidRPr="008C0A5A">
        <w:rPr>
          <w:rFonts w:ascii="Arial" w:hAnsi="Arial" w:cs="Arial"/>
        </w:rPr>
        <w:t>o</w:t>
      </w:r>
      <w:r w:rsidRPr="008C0A5A">
        <w:rPr>
          <w:rFonts w:ascii="Arial" w:hAnsi="Arial" w:cs="Arial"/>
          <w:spacing w:val="-4"/>
        </w:rPr>
        <w:t xml:space="preserve"> </w:t>
      </w:r>
      <w:r w:rsidRPr="008C0A5A">
        <w:rPr>
          <w:rFonts w:ascii="Arial" w:hAnsi="Arial" w:cs="Arial"/>
        </w:rPr>
        <w:t>jurídica,</w:t>
      </w:r>
      <w:r w:rsidRPr="008C0A5A">
        <w:rPr>
          <w:rFonts w:ascii="Arial" w:hAnsi="Arial" w:cs="Arial"/>
          <w:spacing w:val="-5"/>
        </w:rPr>
        <w:t xml:space="preserve"> </w:t>
      </w:r>
      <w:r w:rsidRPr="008C0A5A">
        <w:rPr>
          <w:rFonts w:ascii="Arial" w:hAnsi="Arial" w:cs="Arial"/>
        </w:rPr>
        <w:t>considerando</w:t>
      </w:r>
      <w:r w:rsidRPr="008C0A5A">
        <w:rPr>
          <w:rFonts w:ascii="Arial" w:hAnsi="Arial" w:cs="Arial"/>
          <w:spacing w:val="-3"/>
        </w:rPr>
        <w:t xml:space="preserve"> </w:t>
      </w:r>
      <w:r w:rsidRPr="008C0A5A">
        <w:rPr>
          <w:rFonts w:ascii="Arial" w:hAnsi="Arial" w:cs="Arial"/>
        </w:rPr>
        <w:t>los</w:t>
      </w:r>
      <w:r w:rsidRPr="008C0A5A">
        <w:rPr>
          <w:rFonts w:ascii="Arial" w:hAnsi="Arial" w:cs="Arial"/>
          <w:spacing w:val="-57"/>
        </w:rPr>
        <w:t xml:space="preserve"> </w:t>
      </w:r>
      <w:r w:rsidRPr="008C0A5A">
        <w:rPr>
          <w:rFonts w:ascii="Arial" w:hAnsi="Arial" w:cs="Arial"/>
        </w:rPr>
        <w:t>siguientes</w:t>
      </w:r>
      <w:r w:rsidRPr="008C0A5A">
        <w:rPr>
          <w:rFonts w:ascii="Arial" w:hAnsi="Arial" w:cs="Arial"/>
          <w:spacing w:val="-3"/>
        </w:rPr>
        <w:t xml:space="preserve"> </w:t>
      </w:r>
      <w:r w:rsidRPr="008C0A5A">
        <w:rPr>
          <w:rFonts w:ascii="Arial" w:hAnsi="Arial" w:cs="Arial"/>
        </w:rPr>
        <w:t>aspectos:</w:t>
      </w:r>
    </w:p>
    <w:p w14:paraId="4B618749" w14:textId="77777777" w:rsidR="008C0A5A" w:rsidRDefault="008C0A5A" w:rsidP="008C0A5A">
      <w:pPr>
        <w:pStyle w:val="Textoindependiente"/>
        <w:spacing w:before="12"/>
        <w:ind w:left="1701"/>
        <w:rPr>
          <w:rFonts w:ascii="Arial" w:hAnsi="Arial" w:cs="Arial"/>
        </w:rPr>
      </w:pPr>
    </w:p>
    <w:p w14:paraId="778FE564" w14:textId="77777777" w:rsidR="008C0A5A" w:rsidRPr="008C2BE4" w:rsidRDefault="008C0A5A" w:rsidP="008C2BE4">
      <w:pPr>
        <w:pStyle w:val="Ttulo3"/>
        <w:ind w:left="426"/>
        <w:rPr>
          <w:rFonts w:ascii="Arial" w:eastAsia="Calibri" w:hAnsi="Arial" w:cs="Arial"/>
          <w:b/>
          <w:color w:val="auto"/>
          <w:sz w:val="20"/>
        </w:rPr>
      </w:pPr>
      <w:r w:rsidRPr="008C2BE4">
        <w:rPr>
          <w:rFonts w:ascii="Arial" w:eastAsia="Calibri" w:hAnsi="Arial" w:cs="Arial"/>
          <w:b/>
          <w:color w:val="auto"/>
          <w:sz w:val="20"/>
        </w:rPr>
        <w:t>7.1 Jefe del equipo</w:t>
      </w:r>
    </w:p>
    <w:tbl>
      <w:tblPr>
        <w:tblStyle w:val="TableNormal"/>
        <w:tblW w:w="908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1701"/>
        <w:gridCol w:w="3406"/>
        <w:gridCol w:w="8"/>
      </w:tblGrid>
      <w:tr w:rsidR="008C0A5A" w:rsidRPr="008C0A5A" w14:paraId="10C882B7" w14:textId="77777777" w:rsidTr="008C0A5A">
        <w:trPr>
          <w:trHeight w:val="222"/>
        </w:trPr>
        <w:tc>
          <w:tcPr>
            <w:tcW w:w="9084" w:type="dxa"/>
            <w:gridSpan w:val="5"/>
            <w:shd w:val="clear" w:color="auto" w:fill="EDEBE0"/>
            <w:vAlign w:val="center"/>
          </w:tcPr>
          <w:p w14:paraId="6660206A"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42611F28" w14:textId="77777777" w:rsidTr="008C0A5A">
        <w:trPr>
          <w:gridAfter w:val="1"/>
          <w:wAfter w:w="8" w:type="dxa"/>
          <w:trHeight w:val="222"/>
        </w:trPr>
        <w:tc>
          <w:tcPr>
            <w:tcW w:w="1843" w:type="dxa"/>
            <w:shd w:val="clear" w:color="auto" w:fill="EDEBE0"/>
            <w:vAlign w:val="center"/>
          </w:tcPr>
          <w:p w14:paraId="774B51C9"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1F8D8BC6" w14:textId="77777777" w:rsidR="008C0A5A" w:rsidRPr="008C0A5A" w:rsidRDefault="008C0A5A" w:rsidP="00990ED5">
            <w:pPr>
              <w:pStyle w:val="TableParagraph"/>
              <w:spacing w:line="203" w:lineRule="exact"/>
              <w:ind w:left="108"/>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1437F93C" w14:textId="77777777" w:rsidR="008C0A5A" w:rsidRPr="008C0A5A" w:rsidRDefault="008C0A5A" w:rsidP="00990ED5">
            <w:pPr>
              <w:pStyle w:val="TableParagraph"/>
              <w:spacing w:line="203" w:lineRule="exact"/>
              <w:ind w:left="109"/>
              <w:jc w:val="center"/>
              <w:rPr>
                <w:rFonts w:ascii="Arial" w:hAnsi="Arial" w:cs="Arial"/>
                <w:b/>
                <w:sz w:val="20"/>
                <w:szCs w:val="20"/>
              </w:rPr>
            </w:pPr>
            <w:r w:rsidRPr="008C0A5A">
              <w:rPr>
                <w:rFonts w:ascii="Arial" w:hAnsi="Arial" w:cs="Arial"/>
                <w:b/>
                <w:sz w:val="20"/>
                <w:szCs w:val="20"/>
              </w:rPr>
              <w:t>Acreditación</w:t>
            </w:r>
          </w:p>
        </w:tc>
      </w:tr>
      <w:tr w:rsidR="008C0A5A" w:rsidRPr="008C0A5A" w14:paraId="1413567C" w14:textId="77777777" w:rsidTr="008C0A5A">
        <w:trPr>
          <w:gridAfter w:val="1"/>
          <w:wAfter w:w="8" w:type="dxa"/>
          <w:trHeight w:val="1783"/>
        </w:trPr>
        <w:tc>
          <w:tcPr>
            <w:tcW w:w="1843" w:type="dxa"/>
            <w:vAlign w:val="center"/>
          </w:tcPr>
          <w:p w14:paraId="22F50964" w14:textId="77777777" w:rsidR="008C0A5A" w:rsidRPr="008C0A5A" w:rsidRDefault="008C0A5A" w:rsidP="00990ED5">
            <w:pPr>
              <w:pStyle w:val="TableParagraph"/>
              <w:spacing w:before="163"/>
              <w:jc w:val="center"/>
              <w:rPr>
                <w:rFonts w:ascii="Arial" w:hAnsi="Arial" w:cs="Arial"/>
                <w:sz w:val="20"/>
                <w:szCs w:val="20"/>
              </w:rPr>
            </w:pPr>
            <w:r w:rsidRPr="008C0A5A">
              <w:rPr>
                <w:rFonts w:ascii="Arial" w:hAnsi="Arial" w:cs="Arial"/>
                <w:sz w:val="20"/>
                <w:szCs w:val="20"/>
              </w:rPr>
              <w:t>Título</w:t>
            </w:r>
            <w:r w:rsidRPr="008C0A5A">
              <w:rPr>
                <w:rFonts w:ascii="Arial" w:hAnsi="Arial" w:cs="Arial"/>
                <w:spacing w:val="-2"/>
                <w:sz w:val="20"/>
                <w:szCs w:val="20"/>
              </w:rPr>
              <w:t xml:space="preserve"> </w:t>
            </w:r>
            <w:r w:rsidRPr="008C0A5A">
              <w:rPr>
                <w:rFonts w:ascii="Arial" w:hAnsi="Arial" w:cs="Arial"/>
                <w:sz w:val="20"/>
                <w:szCs w:val="20"/>
              </w:rPr>
              <w:t>Profesional</w:t>
            </w:r>
          </w:p>
        </w:tc>
        <w:tc>
          <w:tcPr>
            <w:tcW w:w="3827" w:type="dxa"/>
            <w:gridSpan w:val="2"/>
            <w:vAlign w:val="center"/>
          </w:tcPr>
          <w:p w14:paraId="2D75FC39" w14:textId="0FDB4A32" w:rsidR="008C0A5A" w:rsidRPr="008C0A5A" w:rsidRDefault="008C0A5A" w:rsidP="00990ED5">
            <w:pPr>
              <w:pStyle w:val="TableParagraph"/>
              <w:ind w:left="108" w:right="96"/>
              <w:jc w:val="center"/>
              <w:rPr>
                <w:rFonts w:ascii="Arial" w:hAnsi="Arial" w:cs="Arial"/>
                <w:sz w:val="20"/>
                <w:szCs w:val="20"/>
              </w:rPr>
            </w:pPr>
            <w:r w:rsidRPr="00DF03BA">
              <w:rPr>
                <w:rFonts w:ascii="Arial" w:eastAsia="Calibri" w:hAnsi="Arial" w:cs="Arial"/>
                <w:sz w:val="20"/>
                <w:szCs w:val="20"/>
                <w:lang w:val="es-PE"/>
              </w:rPr>
              <w:t>Ingeniero Agrícola, agrónomo</w:t>
            </w:r>
            <w:r w:rsidR="00DF03BA">
              <w:rPr>
                <w:rFonts w:ascii="Arial" w:eastAsia="Calibri" w:hAnsi="Arial" w:cs="Arial"/>
                <w:sz w:val="20"/>
                <w:szCs w:val="20"/>
                <w:lang w:val="es-PE"/>
              </w:rPr>
              <w:t>, Civil</w:t>
            </w:r>
            <w:r w:rsidRPr="00DF03BA">
              <w:rPr>
                <w:rFonts w:ascii="Arial" w:eastAsia="Calibri" w:hAnsi="Arial" w:cs="Arial"/>
                <w:sz w:val="20"/>
                <w:szCs w:val="20"/>
                <w:lang w:val="es-PE"/>
              </w:rPr>
              <w:t xml:space="preserve"> o ambiental</w:t>
            </w:r>
          </w:p>
        </w:tc>
        <w:tc>
          <w:tcPr>
            <w:tcW w:w="3406" w:type="dxa"/>
            <w:vAlign w:val="center"/>
          </w:tcPr>
          <w:p w14:paraId="2259E7B5" w14:textId="77777777" w:rsidR="008C0A5A" w:rsidRPr="008C0A5A" w:rsidRDefault="008C0A5A" w:rsidP="00990ED5">
            <w:pPr>
              <w:pStyle w:val="TableParagraph"/>
              <w:ind w:left="109" w:right="93"/>
              <w:jc w:val="both"/>
              <w:rPr>
                <w:rFonts w:ascii="Arial" w:hAnsi="Arial" w:cs="Arial"/>
                <w:sz w:val="20"/>
                <w:szCs w:val="20"/>
              </w:rPr>
            </w:pPr>
            <w:r w:rsidRPr="008C0A5A">
              <w:rPr>
                <w:rFonts w:ascii="Arial" w:hAnsi="Arial" w:cs="Arial"/>
                <w:sz w:val="20"/>
                <w:szCs w:val="20"/>
              </w:rPr>
              <w:t>Se verificará en el portal web</w:t>
            </w:r>
            <w:r w:rsidRPr="008C0A5A">
              <w:rPr>
                <w:rFonts w:ascii="Arial" w:hAnsi="Arial" w:cs="Arial"/>
                <w:spacing w:val="1"/>
                <w:sz w:val="20"/>
                <w:szCs w:val="20"/>
              </w:rPr>
              <w:t xml:space="preserve"> </w:t>
            </w:r>
            <w:r w:rsidRPr="008C0A5A">
              <w:rPr>
                <w:rFonts w:ascii="Arial" w:hAnsi="Arial" w:cs="Arial"/>
                <w:sz w:val="20"/>
                <w:szCs w:val="20"/>
              </w:rPr>
              <w:t>de</w:t>
            </w:r>
            <w:r w:rsidRPr="008C0A5A">
              <w:rPr>
                <w:rFonts w:ascii="Arial" w:hAnsi="Arial" w:cs="Arial"/>
                <w:spacing w:val="-11"/>
                <w:sz w:val="20"/>
                <w:szCs w:val="20"/>
              </w:rPr>
              <w:t xml:space="preserve"> </w:t>
            </w:r>
            <w:r w:rsidRPr="008C0A5A">
              <w:rPr>
                <w:rFonts w:ascii="Arial" w:hAnsi="Arial" w:cs="Arial"/>
                <w:sz w:val="20"/>
                <w:szCs w:val="20"/>
              </w:rPr>
              <w:t>la</w:t>
            </w:r>
            <w:r w:rsidRPr="008C0A5A">
              <w:rPr>
                <w:rFonts w:ascii="Arial" w:hAnsi="Arial" w:cs="Arial"/>
                <w:spacing w:val="-12"/>
                <w:sz w:val="20"/>
                <w:szCs w:val="20"/>
              </w:rPr>
              <w:t xml:space="preserve"> </w:t>
            </w:r>
            <w:r w:rsidRPr="008C0A5A">
              <w:rPr>
                <w:rFonts w:ascii="Arial" w:hAnsi="Arial" w:cs="Arial"/>
                <w:sz w:val="20"/>
                <w:szCs w:val="20"/>
              </w:rPr>
              <w:t>Superintendencia</w:t>
            </w:r>
            <w:r w:rsidRPr="008C0A5A">
              <w:rPr>
                <w:rFonts w:ascii="Arial" w:hAnsi="Arial" w:cs="Arial"/>
                <w:spacing w:val="-12"/>
                <w:sz w:val="20"/>
                <w:szCs w:val="20"/>
              </w:rPr>
              <w:t xml:space="preserve"> </w:t>
            </w:r>
            <w:r w:rsidRPr="008C0A5A">
              <w:rPr>
                <w:rFonts w:ascii="Arial" w:hAnsi="Arial" w:cs="Arial"/>
                <w:sz w:val="20"/>
                <w:szCs w:val="20"/>
              </w:rPr>
              <w:t>Nacional</w:t>
            </w:r>
            <w:r w:rsidRPr="008C0A5A">
              <w:rPr>
                <w:rFonts w:ascii="Arial" w:hAnsi="Arial" w:cs="Arial"/>
                <w:spacing w:val="-45"/>
                <w:sz w:val="20"/>
                <w:szCs w:val="20"/>
              </w:rPr>
              <w:t xml:space="preserve"> </w:t>
            </w:r>
            <w:r w:rsidRPr="008C0A5A">
              <w:rPr>
                <w:rFonts w:ascii="Arial" w:hAnsi="Arial" w:cs="Arial"/>
                <w:sz w:val="20"/>
                <w:szCs w:val="20"/>
              </w:rPr>
              <w:t>de</w:t>
            </w:r>
            <w:r w:rsidRPr="008C0A5A">
              <w:rPr>
                <w:rFonts w:ascii="Arial" w:hAnsi="Arial" w:cs="Arial"/>
                <w:spacing w:val="1"/>
                <w:sz w:val="20"/>
                <w:szCs w:val="20"/>
              </w:rPr>
              <w:t xml:space="preserve"> </w:t>
            </w:r>
            <w:r w:rsidRPr="008C0A5A">
              <w:rPr>
                <w:rFonts w:ascii="Arial" w:hAnsi="Arial" w:cs="Arial"/>
                <w:sz w:val="20"/>
                <w:szCs w:val="20"/>
              </w:rPr>
              <w:t>Educación</w:t>
            </w:r>
            <w:r w:rsidRPr="008C0A5A">
              <w:rPr>
                <w:rFonts w:ascii="Arial" w:hAnsi="Arial" w:cs="Arial"/>
                <w:spacing w:val="1"/>
                <w:sz w:val="20"/>
                <w:szCs w:val="20"/>
              </w:rPr>
              <w:t xml:space="preserve"> </w:t>
            </w:r>
            <w:r w:rsidRPr="008C0A5A">
              <w:rPr>
                <w:rFonts w:ascii="Arial" w:hAnsi="Arial" w:cs="Arial"/>
                <w:sz w:val="20"/>
                <w:szCs w:val="20"/>
              </w:rPr>
              <w:t>Superior</w:t>
            </w:r>
            <w:r w:rsidRPr="008C0A5A">
              <w:rPr>
                <w:rFonts w:ascii="Arial" w:hAnsi="Arial" w:cs="Arial"/>
                <w:spacing w:val="-45"/>
                <w:sz w:val="20"/>
                <w:szCs w:val="20"/>
              </w:rPr>
              <w:t xml:space="preserve"> </w:t>
            </w:r>
            <w:r w:rsidRPr="008C0A5A">
              <w:rPr>
                <w:rFonts w:ascii="Arial" w:hAnsi="Arial" w:cs="Arial"/>
                <w:sz w:val="20"/>
                <w:szCs w:val="20"/>
              </w:rPr>
              <w:t>Universitaria</w:t>
            </w:r>
            <w:r w:rsidRPr="008C0A5A">
              <w:rPr>
                <w:rFonts w:ascii="Arial" w:hAnsi="Arial" w:cs="Arial"/>
                <w:spacing w:val="-1"/>
                <w:sz w:val="20"/>
                <w:szCs w:val="20"/>
              </w:rPr>
              <w:t xml:space="preserve"> </w:t>
            </w:r>
            <w:r w:rsidRPr="008C0A5A">
              <w:rPr>
                <w:rFonts w:ascii="Arial" w:hAnsi="Arial" w:cs="Arial"/>
                <w:sz w:val="20"/>
                <w:szCs w:val="20"/>
              </w:rPr>
              <w:t>–</w:t>
            </w:r>
            <w:r w:rsidRPr="008C0A5A">
              <w:rPr>
                <w:rFonts w:ascii="Arial" w:hAnsi="Arial" w:cs="Arial"/>
                <w:spacing w:val="-3"/>
                <w:sz w:val="20"/>
                <w:szCs w:val="20"/>
              </w:rPr>
              <w:t xml:space="preserve"> </w:t>
            </w:r>
            <w:r w:rsidRPr="008C0A5A">
              <w:rPr>
                <w:rFonts w:ascii="Arial" w:hAnsi="Arial" w:cs="Arial"/>
                <w:sz w:val="20"/>
                <w:szCs w:val="20"/>
              </w:rPr>
              <w:t>SUNEDU.</w:t>
            </w:r>
          </w:p>
          <w:p w14:paraId="1508F7B3" w14:textId="768A79A2" w:rsidR="008C0A5A" w:rsidRPr="008C0A5A" w:rsidRDefault="008C0A5A" w:rsidP="00990ED5">
            <w:pPr>
              <w:pStyle w:val="TableParagraph"/>
              <w:ind w:left="109" w:right="94"/>
              <w:jc w:val="both"/>
              <w:rPr>
                <w:rFonts w:ascii="Arial" w:hAnsi="Arial" w:cs="Arial"/>
                <w:sz w:val="20"/>
                <w:szCs w:val="20"/>
              </w:rPr>
            </w:pPr>
            <w:r w:rsidRPr="008C0A5A">
              <w:rPr>
                <w:rFonts w:ascii="Arial" w:hAnsi="Arial" w:cs="Arial"/>
                <w:sz w:val="20"/>
                <w:szCs w:val="20"/>
              </w:rPr>
              <w:t>La colegiatura y habilitación se</w:t>
            </w:r>
            <w:r w:rsidRPr="008C0A5A">
              <w:rPr>
                <w:rFonts w:ascii="Arial" w:hAnsi="Arial" w:cs="Arial"/>
                <w:spacing w:val="1"/>
                <w:sz w:val="20"/>
                <w:szCs w:val="20"/>
              </w:rPr>
              <w:t xml:space="preserve"> </w:t>
            </w:r>
            <w:r w:rsidRPr="008C0A5A">
              <w:rPr>
                <w:rFonts w:ascii="Arial" w:hAnsi="Arial" w:cs="Arial"/>
                <w:sz w:val="20"/>
                <w:szCs w:val="20"/>
              </w:rPr>
              <w:t>requerirá</w:t>
            </w:r>
            <w:r w:rsidRPr="008C0A5A">
              <w:rPr>
                <w:rFonts w:ascii="Arial" w:hAnsi="Arial" w:cs="Arial"/>
                <w:spacing w:val="42"/>
                <w:sz w:val="20"/>
                <w:szCs w:val="20"/>
              </w:rPr>
              <w:t xml:space="preserve"> </w:t>
            </w:r>
            <w:r w:rsidRPr="008C0A5A">
              <w:rPr>
                <w:rFonts w:ascii="Arial" w:hAnsi="Arial" w:cs="Arial"/>
                <w:sz w:val="20"/>
                <w:szCs w:val="20"/>
              </w:rPr>
              <w:t>para</w:t>
            </w:r>
            <w:r w:rsidRPr="008C0A5A">
              <w:rPr>
                <w:rFonts w:ascii="Arial" w:hAnsi="Arial" w:cs="Arial"/>
                <w:spacing w:val="43"/>
                <w:sz w:val="20"/>
                <w:szCs w:val="20"/>
              </w:rPr>
              <w:t xml:space="preserve"> </w:t>
            </w:r>
            <w:r w:rsidRPr="008C0A5A">
              <w:rPr>
                <w:rFonts w:ascii="Arial" w:hAnsi="Arial" w:cs="Arial"/>
                <w:sz w:val="20"/>
                <w:szCs w:val="20"/>
              </w:rPr>
              <w:t>el</w:t>
            </w:r>
            <w:r w:rsidRPr="008C0A5A">
              <w:rPr>
                <w:rFonts w:ascii="Arial" w:hAnsi="Arial" w:cs="Arial"/>
                <w:spacing w:val="44"/>
                <w:sz w:val="20"/>
                <w:szCs w:val="20"/>
              </w:rPr>
              <w:t xml:space="preserve"> </w:t>
            </w:r>
            <w:r w:rsidRPr="008C0A5A">
              <w:rPr>
                <w:rFonts w:ascii="Arial" w:hAnsi="Arial" w:cs="Arial"/>
                <w:sz w:val="20"/>
                <w:szCs w:val="20"/>
              </w:rPr>
              <w:t>inicio</w:t>
            </w:r>
            <w:r w:rsidRPr="008C0A5A">
              <w:rPr>
                <w:rFonts w:ascii="Arial" w:hAnsi="Arial" w:cs="Arial"/>
                <w:spacing w:val="43"/>
                <w:sz w:val="20"/>
                <w:szCs w:val="20"/>
              </w:rPr>
              <w:t xml:space="preserve"> </w:t>
            </w:r>
            <w:r w:rsidRPr="008C0A5A">
              <w:rPr>
                <w:rFonts w:ascii="Arial" w:hAnsi="Arial" w:cs="Arial"/>
                <w:sz w:val="20"/>
                <w:szCs w:val="20"/>
              </w:rPr>
              <w:t>de</w:t>
            </w:r>
            <w:r w:rsidRPr="008C0A5A">
              <w:rPr>
                <w:rFonts w:ascii="Arial" w:hAnsi="Arial" w:cs="Arial"/>
                <w:spacing w:val="44"/>
                <w:sz w:val="20"/>
                <w:szCs w:val="20"/>
              </w:rPr>
              <w:t xml:space="preserve"> </w:t>
            </w:r>
            <w:r w:rsidRPr="008C0A5A">
              <w:rPr>
                <w:rFonts w:ascii="Arial" w:hAnsi="Arial" w:cs="Arial"/>
                <w:sz w:val="20"/>
                <w:szCs w:val="20"/>
              </w:rPr>
              <w:t>su</w:t>
            </w:r>
            <w:r w:rsidR="00990ED5">
              <w:rPr>
                <w:rFonts w:ascii="Arial" w:hAnsi="Arial" w:cs="Arial"/>
                <w:sz w:val="20"/>
                <w:szCs w:val="20"/>
              </w:rPr>
              <w:t xml:space="preserve"> p</w:t>
            </w:r>
            <w:r w:rsidR="00990ED5" w:rsidRPr="008C0A5A">
              <w:rPr>
                <w:rFonts w:ascii="Arial" w:hAnsi="Arial" w:cs="Arial"/>
                <w:sz w:val="20"/>
                <w:szCs w:val="20"/>
              </w:rPr>
              <w:t>articipación</w:t>
            </w:r>
            <w:r w:rsidRPr="008C0A5A">
              <w:rPr>
                <w:rFonts w:ascii="Arial" w:hAnsi="Arial" w:cs="Arial"/>
                <w:spacing w:val="1"/>
                <w:sz w:val="20"/>
                <w:szCs w:val="20"/>
              </w:rPr>
              <w:t xml:space="preserve"> </w:t>
            </w:r>
            <w:r w:rsidRPr="008C0A5A">
              <w:rPr>
                <w:rFonts w:ascii="Arial" w:hAnsi="Arial" w:cs="Arial"/>
                <w:sz w:val="20"/>
                <w:szCs w:val="20"/>
              </w:rPr>
              <w:t>efectiva</w:t>
            </w:r>
            <w:r w:rsidRPr="008C0A5A">
              <w:rPr>
                <w:rFonts w:ascii="Arial" w:hAnsi="Arial" w:cs="Arial"/>
                <w:spacing w:val="1"/>
                <w:sz w:val="20"/>
                <w:szCs w:val="20"/>
              </w:rPr>
              <w:t xml:space="preserve"> </w:t>
            </w:r>
            <w:r w:rsidRPr="008C0A5A">
              <w:rPr>
                <w:rFonts w:ascii="Arial" w:hAnsi="Arial" w:cs="Arial"/>
                <w:sz w:val="20"/>
                <w:szCs w:val="20"/>
              </w:rPr>
              <w:t>en</w:t>
            </w:r>
            <w:r w:rsidRPr="008C0A5A">
              <w:rPr>
                <w:rFonts w:ascii="Arial" w:hAnsi="Arial" w:cs="Arial"/>
                <w:spacing w:val="1"/>
                <w:sz w:val="20"/>
                <w:szCs w:val="20"/>
              </w:rPr>
              <w:t xml:space="preserve"> </w:t>
            </w:r>
            <w:r w:rsidRPr="008C0A5A">
              <w:rPr>
                <w:rFonts w:ascii="Arial" w:hAnsi="Arial" w:cs="Arial"/>
                <w:sz w:val="20"/>
                <w:szCs w:val="20"/>
              </w:rPr>
              <w:t>la</w:t>
            </w:r>
            <w:r w:rsidRPr="008C0A5A">
              <w:rPr>
                <w:rFonts w:ascii="Arial" w:hAnsi="Arial" w:cs="Arial"/>
                <w:spacing w:val="1"/>
                <w:sz w:val="20"/>
                <w:szCs w:val="20"/>
              </w:rPr>
              <w:t xml:space="preserve"> </w:t>
            </w:r>
            <w:r w:rsidRPr="008C0A5A">
              <w:rPr>
                <w:rFonts w:ascii="Arial" w:hAnsi="Arial" w:cs="Arial"/>
                <w:sz w:val="20"/>
                <w:szCs w:val="20"/>
              </w:rPr>
              <w:t>ejecución</w:t>
            </w:r>
            <w:r w:rsidRPr="008C0A5A">
              <w:rPr>
                <w:rFonts w:ascii="Arial" w:hAnsi="Arial" w:cs="Arial"/>
                <w:spacing w:val="-1"/>
                <w:sz w:val="20"/>
                <w:szCs w:val="20"/>
              </w:rPr>
              <w:t xml:space="preserve"> </w:t>
            </w:r>
            <w:r w:rsidRPr="008C0A5A">
              <w:rPr>
                <w:rFonts w:ascii="Arial" w:hAnsi="Arial" w:cs="Arial"/>
                <w:sz w:val="20"/>
                <w:szCs w:val="20"/>
              </w:rPr>
              <w:t>de</w:t>
            </w:r>
            <w:r w:rsidRPr="008C0A5A">
              <w:rPr>
                <w:rFonts w:ascii="Arial" w:hAnsi="Arial" w:cs="Arial"/>
                <w:spacing w:val="-1"/>
                <w:sz w:val="20"/>
                <w:szCs w:val="20"/>
              </w:rPr>
              <w:t xml:space="preserve"> </w:t>
            </w:r>
            <w:r w:rsidRPr="008C0A5A">
              <w:rPr>
                <w:rFonts w:ascii="Arial" w:hAnsi="Arial" w:cs="Arial"/>
                <w:sz w:val="20"/>
                <w:szCs w:val="20"/>
              </w:rPr>
              <w:t>la</w:t>
            </w:r>
            <w:r w:rsidRPr="008C0A5A">
              <w:rPr>
                <w:rFonts w:ascii="Arial" w:hAnsi="Arial" w:cs="Arial"/>
                <w:spacing w:val="-2"/>
                <w:sz w:val="20"/>
                <w:szCs w:val="20"/>
              </w:rPr>
              <w:t xml:space="preserve"> </w:t>
            </w:r>
            <w:r w:rsidRPr="008C0A5A">
              <w:rPr>
                <w:rFonts w:ascii="Arial" w:hAnsi="Arial" w:cs="Arial"/>
                <w:sz w:val="20"/>
                <w:szCs w:val="20"/>
              </w:rPr>
              <w:t>prestación.</w:t>
            </w:r>
          </w:p>
        </w:tc>
      </w:tr>
      <w:tr w:rsidR="008C0A5A" w:rsidRPr="008C0A5A" w14:paraId="5192098B" w14:textId="77777777" w:rsidTr="008C0A5A">
        <w:trPr>
          <w:trHeight w:val="376"/>
        </w:trPr>
        <w:tc>
          <w:tcPr>
            <w:tcW w:w="9084" w:type="dxa"/>
            <w:gridSpan w:val="5"/>
            <w:vAlign w:val="center"/>
          </w:tcPr>
          <w:p w14:paraId="44E99F5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lastRenderedPageBreak/>
              <w:t>Experiencia</w:t>
            </w:r>
          </w:p>
        </w:tc>
      </w:tr>
      <w:tr w:rsidR="008C0A5A" w:rsidRPr="008C0A5A" w14:paraId="4D1C8DDA" w14:textId="77777777" w:rsidTr="008C0A5A">
        <w:trPr>
          <w:gridAfter w:val="1"/>
          <w:wAfter w:w="8" w:type="dxa"/>
          <w:trHeight w:val="446"/>
        </w:trPr>
        <w:tc>
          <w:tcPr>
            <w:tcW w:w="1843" w:type="dxa"/>
            <w:vAlign w:val="center"/>
          </w:tcPr>
          <w:p w14:paraId="6A8503E4" w14:textId="77777777" w:rsidR="008C0A5A" w:rsidRPr="008C0A5A" w:rsidRDefault="008C0A5A" w:rsidP="00990ED5">
            <w:pPr>
              <w:pStyle w:val="TableParagraph"/>
              <w:spacing w:before="109"/>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2126" w:type="dxa"/>
            <w:vAlign w:val="center"/>
          </w:tcPr>
          <w:p w14:paraId="0BF33F56" w14:textId="77777777" w:rsidR="008C0A5A" w:rsidRPr="008C0A5A" w:rsidRDefault="008C0A5A" w:rsidP="00990ED5">
            <w:pPr>
              <w:pStyle w:val="TableParagraph"/>
              <w:tabs>
                <w:tab w:val="left" w:pos="1108"/>
              </w:tabs>
              <w:spacing w:line="221" w:lineRule="exact"/>
              <w:ind w:left="108"/>
              <w:jc w:val="center"/>
              <w:rPr>
                <w:rFonts w:ascii="Arial" w:hAnsi="Arial" w:cs="Arial"/>
                <w:b/>
                <w:sz w:val="20"/>
                <w:szCs w:val="20"/>
              </w:rPr>
            </w:pPr>
            <w:r w:rsidRPr="008C0A5A">
              <w:rPr>
                <w:rFonts w:ascii="Arial" w:hAnsi="Arial" w:cs="Arial"/>
                <w:b/>
                <w:sz w:val="20"/>
                <w:szCs w:val="20"/>
              </w:rPr>
              <w:t>Tipo de</w:t>
            </w:r>
          </w:p>
          <w:p w14:paraId="0DD1833D" w14:textId="77777777" w:rsidR="008C0A5A" w:rsidRPr="008C0A5A" w:rsidRDefault="008C0A5A" w:rsidP="00990ED5">
            <w:pPr>
              <w:pStyle w:val="TableParagraph"/>
              <w:spacing w:line="205" w:lineRule="exact"/>
              <w:ind w:left="108"/>
              <w:jc w:val="center"/>
              <w:rPr>
                <w:rFonts w:ascii="Arial" w:hAnsi="Arial" w:cs="Arial"/>
                <w:b/>
                <w:sz w:val="20"/>
                <w:szCs w:val="20"/>
              </w:rPr>
            </w:pPr>
            <w:r w:rsidRPr="008C0A5A">
              <w:rPr>
                <w:rFonts w:ascii="Arial" w:hAnsi="Arial" w:cs="Arial"/>
                <w:b/>
                <w:sz w:val="20"/>
                <w:szCs w:val="20"/>
              </w:rPr>
              <w:t>Experiencia</w:t>
            </w:r>
          </w:p>
        </w:tc>
        <w:tc>
          <w:tcPr>
            <w:tcW w:w="1701" w:type="dxa"/>
            <w:vAlign w:val="center"/>
          </w:tcPr>
          <w:p w14:paraId="39A46918" w14:textId="77777777" w:rsidR="008C0A5A" w:rsidRPr="008C0A5A" w:rsidRDefault="008C0A5A" w:rsidP="00990ED5">
            <w:pPr>
              <w:pStyle w:val="TableParagraph"/>
              <w:tabs>
                <w:tab w:val="left" w:pos="1240"/>
              </w:tabs>
              <w:spacing w:line="221" w:lineRule="exact"/>
              <w:ind w:left="106"/>
              <w:jc w:val="center"/>
              <w:rPr>
                <w:rFonts w:ascii="Arial" w:hAnsi="Arial" w:cs="Arial"/>
                <w:b/>
                <w:sz w:val="20"/>
                <w:szCs w:val="20"/>
              </w:rPr>
            </w:pPr>
            <w:r w:rsidRPr="008C0A5A">
              <w:rPr>
                <w:rFonts w:ascii="Arial" w:hAnsi="Arial" w:cs="Arial"/>
                <w:b/>
                <w:sz w:val="20"/>
                <w:szCs w:val="20"/>
              </w:rPr>
              <w:t>Tiempo de</w:t>
            </w:r>
          </w:p>
          <w:p w14:paraId="73607E74" w14:textId="77777777" w:rsidR="008C0A5A" w:rsidRPr="008C0A5A" w:rsidRDefault="008C0A5A" w:rsidP="00990ED5">
            <w:pPr>
              <w:pStyle w:val="TableParagraph"/>
              <w:spacing w:line="205" w:lineRule="exact"/>
              <w:ind w:left="106"/>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57E025F2" w14:textId="77777777" w:rsidR="008C0A5A" w:rsidRPr="008C0A5A" w:rsidRDefault="008C0A5A" w:rsidP="00990ED5">
            <w:pPr>
              <w:pStyle w:val="TableParagraph"/>
              <w:spacing w:before="109"/>
              <w:ind w:left="109"/>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5"/>
                <w:sz w:val="20"/>
                <w:szCs w:val="20"/>
              </w:rPr>
              <w:t xml:space="preserve"> </w:t>
            </w:r>
            <w:r w:rsidRPr="008C0A5A">
              <w:rPr>
                <w:rFonts w:ascii="Arial" w:hAnsi="Arial" w:cs="Arial"/>
                <w:b/>
                <w:sz w:val="20"/>
                <w:szCs w:val="20"/>
              </w:rPr>
              <w:t>de</w:t>
            </w:r>
            <w:r w:rsidRPr="008C0A5A">
              <w:rPr>
                <w:rFonts w:ascii="Arial" w:hAnsi="Arial" w:cs="Arial"/>
                <w:b/>
                <w:spacing w:val="-6"/>
                <w:sz w:val="20"/>
                <w:szCs w:val="20"/>
              </w:rPr>
              <w:t xml:space="preserve"> </w:t>
            </w:r>
            <w:r w:rsidRPr="008C0A5A">
              <w:rPr>
                <w:rFonts w:ascii="Arial" w:hAnsi="Arial" w:cs="Arial"/>
                <w:b/>
                <w:sz w:val="20"/>
                <w:szCs w:val="20"/>
              </w:rPr>
              <w:t>Experiencia</w:t>
            </w:r>
          </w:p>
        </w:tc>
      </w:tr>
      <w:tr w:rsidR="008C0A5A" w:rsidRPr="008C0A5A" w14:paraId="18E5C73E" w14:textId="77777777" w:rsidTr="008C0A5A">
        <w:trPr>
          <w:gridAfter w:val="1"/>
          <w:wAfter w:w="8" w:type="dxa"/>
          <w:trHeight w:val="1785"/>
        </w:trPr>
        <w:tc>
          <w:tcPr>
            <w:tcW w:w="1843" w:type="dxa"/>
            <w:vAlign w:val="center"/>
          </w:tcPr>
          <w:p w14:paraId="5B7AD556" w14:textId="77777777" w:rsidR="008C0A5A" w:rsidRPr="008C0A5A" w:rsidRDefault="008C0A5A" w:rsidP="00990ED5">
            <w:pPr>
              <w:pStyle w:val="TableParagraph"/>
              <w:tabs>
                <w:tab w:val="left" w:pos="1326"/>
              </w:tabs>
              <w:ind w:left="105" w:right="93"/>
              <w:jc w:val="center"/>
              <w:rPr>
                <w:rFonts w:ascii="Arial" w:hAnsi="Arial" w:cs="Arial"/>
                <w:sz w:val="20"/>
                <w:szCs w:val="20"/>
              </w:rPr>
            </w:pPr>
            <w:r w:rsidRPr="008C0A5A">
              <w:rPr>
                <w:rFonts w:ascii="Arial" w:hAnsi="Arial" w:cs="Arial"/>
                <w:sz w:val="20"/>
                <w:szCs w:val="20"/>
              </w:rPr>
              <w:t>Jefe</w:t>
            </w:r>
            <w:r w:rsidRPr="008C0A5A">
              <w:rPr>
                <w:rFonts w:ascii="Arial" w:hAnsi="Arial" w:cs="Arial"/>
                <w:spacing w:val="-45"/>
                <w:sz w:val="20"/>
                <w:szCs w:val="20"/>
              </w:rPr>
              <w:t xml:space="preserve"> </w:t>
            </w:r>
            <w:r w:rsidRPr="008C0A5A">
              <w:rPr>
                <w:rFonts w:ascii="Arial" w:hAnsi="Arial" w:cs="Arial"/>
                <w:sz w:val="20"/>
                <w:szCs w:val="20"/>
              </w:rPr>
              <w:t>de</w:t>
            </w:r>
            <w:r w:rsidRPr="008C0A5A">
              <w:rPr>
                <w:rFonts w:ascii="Arial" w:hAnsi="Arial" w:cs="Arial"/>
                <w:spacing w:val="1"/>
                <w:sz w:val="20"/>
                <w:szCs w:val="20"/>
              </w:rPr>
              <w:t xml:space="preserve"> </w:t>
            </w:r>
            <w:r w:rsidRPr="008C0A5A">
              <w:rPr>
                <w:rFonts w:ascii="Arial" w:hAnsi="Arial" w:cs="Arial"/>
                <w:sz w:val="20"/>
                <w:szCs w:val="20"/>
              </w:rPr>
              <w:t>Proyecto</w:t>
            </w:r>
            <w:r w:rsidRPr="008C0A5A">
              <w:rPr>
                <w:rFonts w:ascii="Arial" w:hAnsi="Arial" w:cs="Arial"/>
                <w:spacing w:val="1"/>
                <w:sz w:val="20"/>
                <w:szCs w:val="20"/>
              </w:rPr>
              <w:t xml:space="preserve"> </w:t>
            </w:r>
            <w:r w:rsidRPr="008C0A5A">
              <w:rPr>
                <w:rFonts w:ascii="Arial" w:hAnsi="Arial" w:cs="Arial"/>
                <w:sz w:val="20"/>
                <w:szCs w:val="20"/>
              </w:rPr>
              <w:t>en ejecución de obras de riego</w:t>
            </w:r>
          </w:p>
        </w:tc>
        <w:tc>
          <w:tcPr>
            <w:tcW w:w="2126" w:type="dxa"/>
            <w:vAlign w:val="center"/>
          </w:tcPr>
          <w:p w14:paraId="125728B9" w14:textId="77777777" w:rsidR="008C0A5A" w:rsidRPr="008C0A5A" w:rsidRDefault="008C0A5A" w:rsidP="00990ED5">
            <w:pPr>
              <w:pStyle w:val="TableParagraph"/>
              <w:tabs>
                <w:tab w:val="left" w:pos="1110"/>
              </w:tabs>
              <w:spacing w:before="1"/>
              <w:ind w:left="108" w:right="92"/>
              <w:jc w:val="center"/>
              <w:rPr>
                <w:rFonts w:ascii="Arial" w:hAnsi="Arial" w:cs="Arial"/>
                <w:sz w:val="20"/>
                <w:szCs w:val="20"/>
              </w:rPr>
            </w:pPr>
            <w:r w:rsidRPr="008C0A5A">
              <w:rPr>
                <w:rFonts w:ascii="Arial" w:eastAsia="Calibri" w:hAnsi="Arial" w:cs="Arial"/>
                <w:sz w:val="20"/>
                <w:szCs w:val="20"/>
              </w:rPr>
              <w:t>Proyectos en manejo de recursos naturales, gestión de riesgos y manejo de servicios ecosistémicos, hídricos y biodiversidad</w:t>
            </w:r>
          </w:p>
        </w:tc>
        <w:tc>
          <w:tcPr>
            <w:tcW w:w="1701" w:type="dxa"/>
            <w:vAlign w:val="center"/>
          </w:tcPr>
          <w:p w14:paraId="34C20AF0" w14:textId="77777777" w:rsidR="008C0A5A" w:rsidRPr="008C0A5A" w:rsidRDefault="008C0A5A" w:rsidP="00990ED5">
            <w:pPr>
              <w:pStyle w:val="TableParagraph"/>
              <w:ind w:left="106" w:right="95"/>
              <w:jc w:val="center"/>
              <w:rPr>
                <w:rFonts w:ascii="Arial" w:hAnsi="Arial" w:cs="Arial"/>
                <w:sz w:val="20"/>
                <w:szCs w:val="20"/>
              </w:rPr>
            </w:pPr>
            <w:r w:rsidRPr="008C0A5A">
              <w:rPr>
                <w:rFonts w:ascii="Arial" w:hAnsi="Arial" w:cs="Arial"/>
                <w:sz w:val="20"/>
                <w:szCs w:val="20"/>
              </w:rPr>
              <w:t>No menor 03 de proyectos en construcción, mejoramiento, ampliación y rehabilitación de Cochas y/o reservorios.</w:t>
            </w:r>
          </w:p>
        </w:tc>
        <w:tc>
          <w:tcPr>
            <w:tcW w:w="3406" w:type="dxa"/>
            <w:vAlign w:val="center"/>
          </w:tcPr>
          <w:p w14:paraId="132A68D7"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p w14:paraId="5D04B6CD" w14:textId="77777777" w:rsidR="008C0A5A" w:rsidRPr="008C0A5A" w:rsidRDefault="008C0A5A" w:rsidP="00990ED5">
            <w:pPr>
              <w:pStyle w:val="TableParagraph"/>
              <w:spacing w:line="206" w:lineRule="exact"/>
              <w:ind w:left="109"/>
              <w:jc w:val="center"/>
              <w:rPr>
                <w:rFonts w:ascii="Arial" w:hAnsi="Arial" w:cs="Arial"/>
                <w:sz w:val="20"/>
                <w:szCs w:val="20"/>
              </w:rPr>
            </w:pPr>
          </w:p>
        </w:tc>
      </w:tr>
    </w:tbl>
    <w:p w14:paraId="42195729" w14:textId="77777777" w:rsidR="008C0A5A" w:rsidRPr="008C0A5A" w:rsidRDefault="008C0A5A" w:rsidP="008C0A5A">
      <w:pPr>
        <w:pStyle w:val="Sangra3detindependiente"/>
        <w:widowControl w:val="0"/>
        <w:ind w:left="284"/>
        <w:jc w:val="both"/>
        <w:rPr>
          <w:rFonts w:ascii="Arial" w:eastAsia="Calibri" w:hAnsi="Arial" w:cs="Arial"/>
          <w:sz w:val="20"/>
          <w:szCs w:val="20"/>
        </w:rPr>
      </w:pPr>
    </w:p>
    <w:p w14:paraId="47900B36" w14:textId="77777777" w:rsidR="008C0A5A" w:rsidRDefault="008C0A5A" w:rsidP="008C2BE4">
      <w:pPr>
        <w:pStyle w:val="Ttulo3"/>
        <w:ind w:left="426"/>
        <w:rPr>
          <w:rFonts w:ascii="Arial" w:eastAsia="Calibri" w:hAnsi="Arial" w:cs="Arial"/>
          <w:b/>
          <w:color w:val="auto"/>
          <w:sz w:val="20"/>
        </w:rPr>
      </w:pPr>
      <w:r w:rsidRPr="008C2BE4">
        <w:rPr>
          <w:rFonts w:ascii="Arial" w:eastAsia="Calibri" w:hAnsi="Arial" w:cs="Arial"/>
          <w:b/>
          <w:color w:val="auto"/>
          <w:sz w:val="20"/>
        </w:rPr>
        <w:t>7.2 Profesional para Capacitación en Componente 2.</w:t>
      </w:r>
    </w:p>
    <w:p w14:paraId="65662A02" w14:textId="77777777" w:rsidR="008C2BE4" w:rsidRPr="008C2BE4" w:rsidRDefault="008C2BE4" w:rsidP="008C2BE4">
      <w:pPr>
        <w:spacing w:after="0"/>
      </w:pPr>
    </w:p>
    <w:p w14:paraId="67A7E09E" w14:textId="77777777" w:rsidR="008C2BE4" w:rsidRDefault="008C2BE4"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la gestión de los ecosistemas; mediante 3 Talleres</w:t>
      </w:r>
    </w:p>
    <w:tbl>
      <w:tblPr>
        <w:tblStyle w:val="TableNormal"/>
        <w:tblW w:w="90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6"/>
        <w:gridCol w:w="3415"/>
      </w:tblGrid>
      <w:tr w:rsidR="008C0A5A" w:rsidRPr="008C0A5A" w14:paraId="76ED066F" w14:textId="77777777" w:rsidTr="008C0A5A">
        <w:trPr>
          <w:trHeight w:val="222"/>
        </w:trPr>
        <w:tc>
          <w:tcPr>
            <w:tcW w:w="9085" w:type="dxa"/>
            <w:gridSpan w:val="4"/>
            <w:shd w:val="clear" w:color="auto" w:fill="EDEBE0"/>
            <w:vAlign w:val="center"/>
          </w:tcPr>
          <w:p w14:paraId="31DFEF5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307F3BC3" w14:textId="77777777" w:rsidTr="008C0A5A">
        <w:trPr>
          <w:trHeight w:val="222"/>
        </w:trPr>
        <w:tc>
          <w:tcPr>
            <w:tcW w:w="1843" w:type="dxa"/>
            <w:shd w:val="clear" w:color="auto" w:fill="EDEBE0"/>
            <w:vAlign w:val="center"/>
          </w:tcPr>
          <w:p w14:paraId="7E1CD4DE"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331F554A"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15" w:type="dxa"/>
            <w:shd w:val="clear" w:color="auto" w:fill="EDEBE0"/>
            <w:vAlign w:val="center"/>
          </w:tcPr>
          <w:p w14:paraId="5417CF79"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313B4EAF" w14:textId="77777777" w:rsidTr="008C0A5A">
        <w:trPr>
          <w:trHeight w:val="1421"/>
        </w:trPr>
        <w:tc>
          <w:tcPr>
            <w:tcW w:w="1843" w:type="dxa"/>
            <w:vAlign w:val="center"/>
          </w:tcPr>
          <w:p w14:paraId="1C246369" w14:textId="77777777" w:rsidR="008C0A5A" w:rsidRPr="008C0A5A" w:rsidRDefault="008C0A5A" w:rsidP="00990ED5">
            <w:pPr>
              <w:pStyle w:val="TableParagraph"/>
              <w:spacing w:before="163"/>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3B067622"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o sociólogo con estudios en gestión de recursos naturales</w:t>
            </w:r>
          </w:p>
        </w:tc>
        <w:tc>
          <w:tcPr>
            <w:tcW w:w="3415" w:type="dxa"/>
            <w:vAlign w:val="center"/>
          </w:tcPr>
          <w:p w14:paraId="01EEB8AB"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E2F2215"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62DA4C22" w14:textId="77777777" w:rsidTr="008C0A5A">
        <w:trPr>
          <w:trHeight w:val="222"/>
        </w:trPr>
        <w:tc>
          <w:tcPr>
            <w:tcW w:w="9085" w:type="dxa"/>
            <w:gridSpan w:val="4"/>
            <w:vAlign w:val="center"/>
          </w:tcPr>
          <w:p w14:paraId="4B464BE4"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3866827C" w14:textId="77777777" w:rsidTr="008C0A5A">
        <w:trPr>
          <w:trHeight w:val="446"/>
        </w:trPr>
        <w:tc>
          <w:tcPr>
            <w:tcW w:w="1843" w:type="dxa"/>
            <w:vAlign w:val="center"/>
          </w:tcPr>
          <w:p w14:paraId="6BA79A2D"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17D2AAC9"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07EE8D02"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6" w:type="dxa"/>
            <w:vAlign w:val="center"/>
          </w:tcPr>
          <w:p w14:paraId="65A42ABD"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66088A85"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15" w:type="dxa"/>
            <w:vAlign w:val="center"/>
          </w:tcPr>
          <w:p w14:paraId="70B705CD"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01323E39" w14:textId="77777777" w:rsidTr="008C0A5A">
        <w:trPr>
          <w:trHeight w:val="1581"/>
        </w:trPr>
        <w:tc>
          <w:tcPr>
            <w:tcW w:w="1843" w:type="dxa"/>
            <w:vAlign w:val="center"/>
          </w:tcPr>
          <w:p w14:paraId="4FA89002"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10A98913"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52FC6A67"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6" w:type="dxa"/>
            <w:vAlign w:val="center"/>
          </w:tcPr>
          <w:p w14:paraId="388ADCB7"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15" w:type="dxa"/>
            <w:vAlign w:val="center"/>
          </w:tcPr>
          <w:p w14:paraId="42423684"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7F89C321" w14:textId="77777777" w:rsidR="008C0A5A" w:rsidRPr="008C0A5A" w:rsidRDefault="008C0A5A" w:rsidP="008C0A5A">
      <w:pPr>
        <w:pStyle w:val="Sangra3detindependiente"/>
        <w:widowControl w:val="0"/>
        <w:ind w:left="0"/>
        <w:jc w:val="both"/>
        <w:rPr>
          <w:rFonts w:ascii="Arial MT" w:eastAsia="Arial MT" w:hAnsi="Arial MT" w:cs="Arial MT"/>
          <w:b/>
          <w:sz w:val="20"/>
          <w:szCs w:val="20"/>
        </w:rPr>
      </w:pPr>
    </w:p>
    <w:p w14:paraId="710D89D8" w14:textId="68A3F090" w:rsidR="008C0A5A" w:rsidRPr="008C2BE4" w:rsidRDefault="008C0A5A"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el monitoreo ambiental de los ecosistemas; mediante 6 Talleres.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8C0A5A" w:rsidRPr="008C0A5A" w14:paraId="2CAC4E11" w14:textId="77777777" w:rsidTr="008C0A5A">
        <w:trPr>
          <w:trHeight w:val="222"/>
        </w:trPr>
        <w:tc>
          <w:tcPr>
            <w:tcW w:w="9072" w:type="dxa"/>
            <w:gridSpan w:val="4"/>
            <w:shd w:val="clear" w:color="auto" w:fill="EDEBE0"/>
            <w:vAlign w:val="center"/>
          </w:tcPr>
          <w:p w14:paraId="2F6E11C4"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7BF4D499" w14:textId="77777777" w:rsidTr="008C0A5A">
        <w:trPr>
          <w:trHeight w:val="222"/>
        </w:trPr>
        <w:tc>
          <w:tcPr>
            <w:tcW w:w="1843" w:type="dxa"/>
            <w:shd w:val="clear" w:color="auto" w:fill="EDEBE0"/>
            <w:vAlign w:val="center"/>
          </w:tcPr>
          <w:p w14:paraId="693BAF0D"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31B76D80"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64F090EE"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5ABB2236" w14:textId="77777777" w:rsidTr="008C0A5A">
        <w:trPr>
          <w:trHeight w:val="1421"/>
        </w:trPr>
        <w:tc>
          <w:tcPr>
            <w:tcW w:w="1843" w:type="dxa"/>
            <w:vAlign w:val="center"/>
          </w:tcPr>
          <w:p w14:paraId="7A8CDF20" w14:textId="77777777" w:rsidR="008C0A5A" w:rsidRPr="008C0A5A" w:rsidRDefault="008C0A5A" w:rsidP="00990ED5">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0958BE0C"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2C7F89BC"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3D3ADB1"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51B56B99" w14:textId="77777777" w:rsidTr="008C0A5A">
        <w:trPr>
          <w:trHeight w:val="222"/>
        </w:trPr>
        <w:tc>
          <w:tcPr>
            <w:tcW w:w="9072" w:type="dxa"/>
            <w:gridSpan w:val="4"/>
            <w:vAlign w:val="center"/>
          </w:tcPr>
          <w:p w14:paraId="581C535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1C4831C8" w14:textId="77777777" w:rsidTr="008C0A5A">
        <w:trPr>
          <w:trHeight w:val="446"/>
        </w:trPr>
        <w:tc>
          <w:tcPr>
            <w:tcW w:w="1843" w:type="dxa"/>
            <w:vAlign w:val="center"/>
          </w:tcPr>
          <w:p w14:paraId="37ED9B42"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316A022D"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4AE251F6"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676F2D7F"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2F3146E4"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107965EF"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0E608582" w14:textId="77777777" w:rsidTr="008C0A5A">
        <w:trPr>
          <w:trHeight w:val="1527"/>
        </w:trPr>
        <w:tc>
          <w:tcPr>
            <w:tcW w:w="1843" w:type="dxa"/>
            <w:vAlign w:val="center"/>
          </w:tcPr>
          <w:p w14:paraId="18AA82BA"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lastRenderedPageBreak/>
              <w:t>Profesional en gestión de impacto ambiental y gestión de residuos sólidos</w:t>
            </w:r>
          </w:p>
        </w:tc>
        <w:tc>
          <w:tcPr>
            <w:tcW w:w="1701" w:type="dxa"/>
            <w:vAlign w:val="center"/>
          </w:tcPr>
          <w:p w14:paraId="6065CE78"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3CAEB493"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15524339"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0FE990B1"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27EE9057" w14:textId="77777777" w:rsidR="008C0A5A" w:rsidRDefault="008C0A5A" w:rsidP="008C0A5A">
      <w:pPr>
        <w:pStyle w:val="Sangra3detindependiente"/>
        <w:widowControl w:val="0"/>
        <w:ind w:left="284"/>
        <w:jc w:val="both"/>
        <w:rPr>
          <w:rFonts w:ascii="Arial" w:eastAsia="Calibri" w:hAnsi="Arial" w:cs="Arial"/>
          <w:sz w:val="20"/>
          <w:szCs w:val="20"/>
        </w:rPr>
      </w:pPr>
    </w:p>
    <w:p w14:paraId="30BA88EE" w14:textId="4E5F6932" w:rsidR="008C0A5A" w:rsidRPr="008C2BE4" w:rsidRDefault="008C0A5A"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de organización comunal para la gestión de ecosistemas.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8C0A5A" w:rsidRPr="008C0A5A" w14:paraId="43F663F3" w14:textId="77777777" w:rsidTr="008C0A5A">
        <w:trPr>
          <w:trHeight w:val="222"/>
        </w:trPr>
        <w:tc>
          <w:tcPr>
            <w:tcW w:w="9072" w:type="dxa"/>
            <w:gridSpan w:val="4"/>
            <w:shd w:val="clear" w:color="auto" w:fill="EDEBE0"/>
            <w:vAlign w:val="center"/>
          </w:tcPr>
          <w:p w14:paraId="1F66C092"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405DB8A0" w14:textId="77777777" w:rsidTr="008C0A5A">
        <w:trPr>
          <w:trHeight w:val="222"/>
        </w:trPr>
        <w:tc>
          <w:tcPr>
            <w:tcW w:w="1843" w:type="dxa"/>
            <w:shd w:val="clear" w:color="auto" w:fill="EDEBE0"/>
            <w:vAlign w:val="center"/>
          </w:tcPr>
          <w:p w14:paraId="5E6542FB"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6DC791FD"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1C388BF3"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73EB08E0" w14:textId="77777777" w:rsidTr="008C0A5A">
        <w:trPr>
          <w:trHeight w:val="1421"/>
        </w:trPr>
        <w:tc>
          <w:tcPr>
            <w:tcW w:w="1843" w:type="dxa"/>
            <w:vAlign w:val="center"/>
          </w:tcPr>
          <w:p w14:paraId="6680B9AD" w14:textId="77777777" w:rsidR="008C0A5A" w:rsidRPr="008C0A5A" w:rsidRDefault="008C0A5A" w:rsidP="00990ED5">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735FFCBC"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446F9ECD"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092BE489"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6144DFB5" w14:textId="77777777" w:rsidTr="008C0A5A">
        <w:trPr>
          <w:trHeight w:val="222"/>
        </w:trPr>
        <w:tc>
          <w:tcPr>
            <w:tcW w:w="9072" w:type="dxa"/>
            <w:gridSpan w:val="4"/>
            <w:vAlign w:val="center"/>
          </w:tcPr>
          <w:p w14:paraId="1AC0608E"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79330561" w14:textId="77777777" w:rsidTr="008C0A5A">
        <w:trPr>
          <w:trHeight w:val="446"/>
        </w:trPr>
        <w:tc>
          <w:tcPr>
            <w:tcW w:w="1843" w:type="dxa"/>
            <w:vAlign w:val="center"/>
          </w:tcPr>
          <w:p w14:paraId="2A46FE78"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009D01A9"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22556F7C"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42A2BFA4"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789EC284"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7D99327E"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6C544036" w14:textId="77777777" w:rsidTr="008C0A5A">
        <w:trPr>
          <w:trHeight w:val="1581"/>
        </w:trPr>
        <w:tc>
          <w:tcPr>
            <w:tcW w:w="1843" w:type="dxa"/>
            <w:vAlign w:val="center"/>
          </w:tcPr>
          <w:p w14:paraId="356252F3"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1814FFBC"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78A37F66"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335B5D6C"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531BCB54"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77304AA1" w14:textId="77777777" w:rsidR="008C0A5A" w:rsidRPr="008C0A5A" w:rsidRDefault="008C0A5A" w:rsidP="00D3226B">
      <w:pPr>
        <w:spacing w:after="0"/>
      </w:pPr>
    </w:p>
    <w:p w14:paraId="6AE79DF1" w14:textId="3BF1A6F6" w:rsidR="008C0A5A" w:rsidRPr="008C2BE4" w:rsidRDefault="008C0A5A" w:rsidP="00C027FD">
      <w:pPr>
        <w:pStyle w:val="Ttulo4"/>
        <w:numPr>
          <w:ilvl w:val="2"/>
          <w:numId w:val="30"/>
        </w:numPr>
        <w:rPr>
          <w:rFonts w:ascii="Arial" w:eastAsia="Calibri" w:hAnsi="Arial" w:cs="Arial"/>
          <w:i w:val="0"/>
          <w:color w:val="auto"/>
          <w:sz w:val="20"/>
        </w:rPr>
      </w:pPr>
      <w:r w:rsidRPr="008C2BE4">
        <w:rPr>
          <w:rFonts w:ascii="Arial" w:eastAsia="Calibri" w:hAnsi="Arial" w:cs="Arial"/>
          <w:i w:val="0"/>
          <w:color w:val="auto"/>
          <w:sz w:val="20"/>
        </w:rPr>
        <w:t>Implementación de capacidades a la población para el manejo de ecosistemas y GDR</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2268"/>
        <w:gridCol w:w="3402"/>
      </w:tblGrid>
      <w:tr w:rsidR="008C0A5A" w:rsidRPr="008C0A5A" w14:paraId="7BFC6232" w14:textId="77777777" w:rsidTr="008C0A5A">
        <w:trPr>
          <w:trHeight w:val="222"/>
        </w:trPr>
        <w:tc>
          <w:tcPr>
            <w:tcW w:w="9072" w:type="dxa"/>
            <w:gridSpan w:val="4"/>
            <w:shd w:val="clear" w:color="auto" w:fill="EDEBE0"/>
            <w:vAlign w:val="center"/>
          </w:tcPr>
          <w:p w14:paraId="58602871"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8C0A5A" w:rsidRPr="008C0A5A" w14:paraId="35C6D4F8" w14:textId="77777777" w:rsidTr="008C0A5A">
        <w:trPr>
          <w:trHeight w:val="222"/>
        </w:trPr>
        <w:tc>
          <w:tcPr>
            <w:tcW w:w="1843" w:type="dxa"/>
            <w:shd w:val="clear" w:color="auto" w:fill="EDEBE0"/>
            <w:vAlign w:val="center"/>
          </w:tcPr>
          <w:p w14:paraId="1C500EA1"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464DF0B5"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2" w:type="dxa"/>
            <w:shd w:val="clear" w:color="auto" w:fill="EDEBE0"/>
            <w:vAlign w:val="center"/>
          </w:tcPr>
          <w:p w14:paraId="37182EC4"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8C0A5A" w:rsidRPr="008C0A5A" w14:paraId="178A62C0" w14:textId="77777777" w:rsidTr="008C0A5A">
        <w:trPr>
          <w:trHeight w:val="778"/>
        </w:trPr>
        <w:tc>
          <w:tcPr>
            <w:tcW w:w="1843" w:type="dxa"/>
            <w:vAlign w:val="center"/>
          </w:tcPr>
          <w:p w14:paraId="27E4F7AD" w14:textId="77777777" w:rsidR="008C0A5A" w:rsidRPr="008C0A5A" w:rsidRDefault="008C0A5A" w:rsidP="00990ED5">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15FE6990" w14:textId="77777777" w:rsidR="008C0A5A" w:rsidRPr="008C0A5A" w:rsidRDefault="008C0A5A" w:rsidP="00990ED5">
            <w:pPr>
              <w:pStyle w:val="TableParagraph"/>
              <w:spacing w:before="1"/>
              <w:ind w:left="105" w:right="101"/>
              <w:jc w:val="center"/>
              <w:rPr>
                <w:rFonts w:ascii="Arial" w:hAnsi="Arial" w:cs="Arial"/>
                <w:sz w:val="20"/>
                <w:szCs w:val="20"/>
              </w:rPr>
            </w:pPr>
            <w:r w:rsidRPr="008C0A5A">
              <w:rPr>
                <w:rFonts w:ascii="Arial" w:hAnsi="Arial" w:cs="Arial"/>
                <w:sz w:val="20"/>
                <w:szCs w:val="20"/>
              </w:rPr>
              <w:t>Ingeniero ambiental, forestal o agrónomo con estudios en gestión de recursos naturales</w:t>
            </w:r>
          </w:p>
        </w:tc>
        <w:tc>
          <w:tcPr>
            <w:tcW w:w="3402" w:type="dxa"/>
            <w:vAlign w:val="center"/>
          </w:tcPr>
          <w:p w14:paraId="5C247840" w14:textId="77777777" w:rsidR="008C0A5A" w:rsidRPr="008C0A5A" w:rsidRDefault="008C0A5A" w:rsidP="00990ED5">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7E261F44" w14:textId="77777777" w:rsidR="008C0A5A" w:rsidRPr="008C0A5A" w:rsidRDefault="008C0A5A" w:rsidP="00990ED5">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8C0A5A" w:rsidRPr="008C0A5A" w14:paraId="663CDCCF" w14:textId="77777777" w:rsidTr="008C0A5A">
        <w:trPr>
          <w:trHeight w:val="222"/>
        </w:trPr>
        <w:tc>
          <w:tcPr>
            <w:tcW w:w="9072" w:type="dxa"/>
            <w:gridSpan w:val="4"/>
            <w:vAlign w:val="center"/>
          </w:tcPr>
          <w:p w14:paraId="32FB1AB8" w14:textId="77777777" w:rsidR="008C0A5A" w:rsidRPr="008C0A5A" w:rsidRDefault="008C0A5A" w:rsidP="00990ED5">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8C0A5A" w:rsidRPr="008C0A5A" w14:paraId="0F9E8FB0" w14:textId="77777777" w:rsidTr="008C0A5A">
        <w:trPr>
          <w:trHeight w:val="446"/>
        </w:trPr>
        <w:tc>
          <w:tcPr>
            <w:tcW w:w="1843" w:type="dxa"/>
            <w:vAlign w:val="center"/>
          </w:tcPr>
          <w:p w14:paraId="47EFD47B"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559" w:type="dxa"/>
            <w:vAlign w:val="center"/>
          </w:tcPr>
          <w:p w14:paraId="56B74002" w14:textId="77777777" w:rsidR="008C0A5A" w:rsidRPr="008C0A5A" w:rsidRDefault="008C0A5A" w:rsidP="00990ED5">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4F1F77F3" w14:textId="77777777" w:rsidR="008C0A5A" w:rsidRPr="008C0A5A" w:rsidRDefault="008C0A5A" w:rsidP="00990ED5">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268" w:type="dxa"/>
            <w:vAlign w:val="center"/>
          </w:tcPr>
          <w:p w14:paraId="05497C59" w14:textId="77777777" w:rsidR="008C0A5A" w:rsidRPr="008C0A5A" w:rsidRDefault="008C0A5A" w:rsidP="00990ED5">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6F34185A" w14:textId="77777777" w:rsidR="008C0A5A" w:rsidRPr="008C0A5A" w:rsidRDefault="008C0A5A" w:rsidP="00990ED5">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2" w:type="dxa"/>
            <w:vAlign w:val="center"/>
          </w:tcPr>
          <w:p w14:paraId="3C973379" w14:textId="77777777" w:rsidR="008C0A5A" w:rsidRPr="008C0A5A" w:rsidRDefault="008C0A5A" w:rsidP="00990ED5">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8C0A5A" w:rsidRPr="008C0A5A" w14:paraId="3280A8E3" w14:textId="77777777" w:rsidTr="008C0A5A">
        <w:trPr>
          <w:trHeight w:val="1560"/>
        </w:trPr>
        <w:tc>
          <w:tcPr>
            <w:tcW w:w="1843" w:type="dxa"/>
            <w:vAlign w:val="center"/>
          </w:tcPr>
          <w:p w14:paraId="50FB0789" w14:textId="77777777" w:rsidR="008C0A5A" w:rsidRPr="008C0A5A" w:rsidRDefault="008C0A5A" w:rsidP="00990ED5">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559" w:type="dxa"/>
            <w:vAlign w:val="center"/>
          </w:tcPr>
          <w:p w14:paraId="495D003D" w14:textId="77777777" w:rsidR="008C0A5A" w:rsidRPr="008C0A5A" w:rsidRDefault="008C0A5A" w:rsidP="00990ED5">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0FDF0C77" w14:textId="77777777" w:rsidR="008C0A5A" w:rsidRPr="008C0A5A" w:rsidRDefault="008C0A5A" w:rsidP="00990ED5">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268" w:type="dxa"/>
            <w:vAlign w:val="center"/>
          </w:tcPr>
          <w:p w14:paraId="7AEDDEB5" w14:textId="77777777" w:rsidR="008C0A5A" w:rsidRPr="00DF03BA" w:rsidRDefault="008C0A5A" w:rsidP="00990ED5">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2" w:type="dxa"/>
            <w:vAlign w:val="center"/>
          </w:tcPr>
          <w:p w14:paraId="1285CFC6" w14:textId="77777777" w:rsidR="008C0A5A" w:rsidRPr="008C0A5A" w:rsidRDefault="008C0A5A" w:rsidP="00990ED5">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16091047" w14:textId="77777777" w:rsidR="00441EC9" w:rsidRPr="00441EC9" w:rsidRDefault="00441EC9" w:rsidP="00441EC9">
      <w:pPr>
        <w:widowControl w:val="0"/>
        <w:suppressAutoHyphens/>
        <w:spacing w:after="0" w:line="240" w:lineRule="auto"/>
        <w:ind w:left="2127"/>
        <w:jc w:val="both"/>
        <w:rPr>
          <w:rFonts w:ascii="Arial" w:eastAsia="MS Mincho" w:hAnsi="Arial" w:cs="Arial"/>
          <w:b/>
          <w:color w:val="FF0000"/>
          <w:sz w:val="14"/>
          <w:szCs w:val="14"/>
          <w:lang w:val="es-ES_tradnl" w:eastAsia="es-ES"/>
        </w:rPr>
      </w:pPr>
    </w:p>
    <w:p w14:paraId="23ACC98B" w14:textId="77777777" w:rsidR="00990ED5" w:rsidRDefault="00990ED5" w:rsidP="00441EC9">
      <w:pPr>
        <w:widowControl w:val="0"/>
        <w:suppressAutoHyphens/>
        <w:spacing w:after="0" w:line="240" w:lineRule="auto"/>
        <w:ind w:left="1701"/>
        <w:jc w:val="both"/>
        <w:rPr>
          <w:rFonts w:ascii="Arial" w:eastAsia="MS Mincho" w:hAnsi="Arial" w:cs="Arial"/>
          <w:b/>
          <w:sz w:val="20"/>
          <w:szCs w:val="20"/>
          <w:u w:val="single"/>
          <w:lang w:val="es-ES_tradnl" w:eastAsia="es-ES"/>
        </w:rPr>
      </w:pPr>
    </w:p>
    <w:p w14:paraId="044E4804" w14:textId="77777777" w:rsidR="009A1519" w:rsidRDefault="009A1519" w:rsidP="00441EC9">
      <w:pPr>
        <w:widowControl w:val="0"/>
        <w:suppressAutoHyphens/>
        <w:spacing w:after="0" w:line="240" w:lineRule="auto"/>
        <w:ind w:left="1701"/>
        <w:jc w:val="both"/>
        <w:rPr>
          <w:rFonts w:ascii="Arial" w:eastAsia="MS Mincho" w:hAnsi="Arial" w:cs="Arial"/>
          <w:b/>
          <w:sz w:val="20"/>
          <w:szCs w:val="20"/>
          <w:u w:val="single"/>
          <w:lang w:val="es-ES_tradnl" w:eastAsia="es-ES"/>
        </w:rPr>
      </w:pPr>
    </w:p>
    <w:p w14:paraId="4A2D7D8C" w14:textId="77777777" w:rsidR="009A1519" w:rsidRDefault="009A1519" w:rsidP="00441EC9">
      <w:pPr>
        <w:widowControl w:val="0"/>
        <w:suppressAutoHyphens/>
        <w:spacing w:after="0" w:line="240" w:lineRule="auto"/>
        <w:ind w:left="1701"/>
        <w:jc w:val="both"/>
        <w:rPr>
          <w:rFonts w:ascii="Arial" w:eastAsia="MS Mincho" w:hAnsi="Arial" w:cs="Arial"/>
          <w:b/>
          <w:sz w:val="20"/>
          <w:szCs w:val="20"/>
          <w:u w:val="single"/>
          <w:lang w:val="es-ES_tradnl" w:eastAsia="es-ES"/>
        </w:rPr>
      </w:pPr>
    </w:p>
    <w:p w14:paraId="74C22CBC" w14:textId="77777777" w:rsidR="00441EC9" w:rsidRPr="00441EC9" w:rsidRDefault="00441EC9" w:rsidP="00990ED5">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lastRenderedPageBreak/>
        <w:t xml:space="preserve">Documentación de presentación facultativa: </w:t>
      </w:r>
    </w:p>
    <w:p w14:paraId="583B2A4C" w14:textId="77777777" w:rsidR="00441EC9" w:rsidRPr="00441EC9" w:rsidRDefault="00441EC9" w:rsidP="00441EC9">
      <w:pPr>
        <w:widowControl w:val="0"/>
        <w:spacing w:after="0" w:line="240" w:lineRule="auto"/>
        <w:ind w:left="1701"/>
        <w:jc w:val="both"/>
        <w:rPr>
          <w:rFonts w:ascii="Arial" w:eastAsia="Batang" w:hAnsi="Arial" w:cs="Arial"/>
          <w:color w:val="000000"/>
          <w:sz w:val="16"/>
          <w:szCs w:val="16"/>
          <w:lang w:val="es-ES_tradnl" w:eastAsia="es-PE"/>
        </w:rPr>
      </w:pPr>
    </w:p>
    <w:p w14:paraId="70D28524" w14:textId="77777777" w:rsidR="00441EC9" w:rsidRPr="00441EC9" w:rsidRDefault="00441EC9" w:rsidP="00C027FD">
      <w:pPr>
        <w:widowControl w:val="0"/>
        <w:numPr>
          <w:ilvl w:val="0"/>
          <w:numId w:val="24"/>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Certificado de inscripción o reinscripción en el registro de la Micro y Pequeña Empresa – REMYPE, de ser el caso</w:t>
      </w:r>
      <w:r w:rsidRPr="00441EC9">
        <w:rPr>
          <w:rFonts w:ascii="Arial" w:eastAsia="MS Mincho" w:hAnsi="Arial" w:cs="Arial"/>
          <w:sz w:val="20"/>
          <w:szCs w:val="20"/>
          <w:vertAlign w:val="superscript"/>
          <w:lang w:val="es-ES_tradnl" w:eastAsia="es-ES"/>
        </w:rPr>
        <w:footnoteReference w:id="3"/>
      </w:r>
      <w:r w:rsidRPr="00441EC9">
        <w:rPr>
          <w:rFonts w:ascii="Arial" w:eastAsia="MS Mincho" w:hAnsi="Arial" w:cs="Arial"/>
          <w:sz w:val="20"/>
          <w:szCs w:val="20"/>
          <w:lang w:val="es-ES_tradnl" w:eastAsia="es-ES"/>
        </w:rPr>
        <w:t>.</w:t>
      </w:r>
    </w:p>
    <w:p w14:paraId="65E6F501" w14:textId="77777777" w:rsidR="00441EC9" w:rsidRPr="00441EC9" w:rsidRDefault="00441EC9" w:rsidP="00990ED5">
      <w:pPr>
        <w:widowControl w:val="0"/>
        <w:suppressAutoHyphens/>
        <w:spacing w:after="0" w:line="240" w:lineRule="auto"/>
        <w:ind w:left="1134"/>
        <w:jc w:val="both"/>
        <w:rPr>
          <w:rFonts w:ascii="Arial" w:eastAsia="MS Mincho" w:hAnsi="Arial" w:cs="Arial"/>
          <w:sz w:val="14"/>
          <w:szCs w:val="14"/>
          <w:lang w:eastAsia="es-ES"/>
        </w:rPr>
      </w:pPr>
    </w:p>
    <w:p w14:paraId="68521FFF" w14:textId="77777777" w:rsidR="00441EC9" w:rsidRPr="00441EC9" w:rsidRDefault="00441EC9" w:rsidP="00C027FD">
      <w:pPr>
        <w:widowControl w:val="0"/>
        <w:numPr>
          <w:ilvl w:val="1"/>
          <w:numId w:val="24"/>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441EC9">
        <w:rPr>
          <w:rFonts w:ascii="Courier New" w:eastAsia="MS Mincho" w:hAnsi="Courier New" w:cs="Times New Roman"/>
          <w:sz w:val="20"/>
          <w:szCs w:val="20"/>
          <w:vertAlign w:val="superscript"/>
          <w:lang w:val="es-ES_tradnl" w:eastAsia="es-ES"/>
        </w:rPr>
        <w:footnoteReference w:id="4"/>
      </w:r>
      <w:r w:rsidRPr="00441EC9">
        <w:rPr>
          <w:rFonts w:ascii="Arial" w:eastAsia="MS Mincho" w:hAnsi="Arial" w:cs="Arial"/>
          <w:sz w:val="20"/>
          <w:szCs w:val="20"/>
          <w:vertAlign w:val="superscript"/>
          <w:lang w:val="es-ES_tradnl" w:eastAsia="es-ES"/>
        </w:rPr>
        <w:t xml:space="preserve">. </w:t>
      </w:r>
    </w:p>
    <w:p w14:paraId="31A26469" w14:textId="77777777" w:rsidR="00441EC9" w:rsidRPr="00441EC9" w:rsidRDefault="00441EC9" w:rsidP="00990ED5">
      <w:pPr>
        <w:widowControl w:val="0"/>
        <w:suppressAutoHyphens/>
        <w:spacing w:after="0" w:line="240" w:lineRule="auto"/>
        <w:ind w:left="1134"/>
        <w:jc w:val="both"/>
        <w:rPr>
          <w:rFonts w:ascii="Arial" w:eastAsia="MS Mincho" w:hAnsi="Arial" w:cs="Arial"/>
          <w:sz w:val="16"/>
          <w:szCs w:val="16"/>
          <w:lang w:eastAsia="es-ES"/>
        </w:rPr>
      </w:pPr>
    </w:p>
    <w:p w14:paraId="3DF2E3C4" w14:textId="4E6A6271" w:rsidR="00441EC9" w:rsidRPr="00441EC9" w:rsidRDefault="00441EC9" w:rsidP="00C027FD">
      <w:pPr>
        <w:widowControl w:val="0"/>
        <w:numPr>
          <w:ilvl w:val="0"/>
          <w:numId w:val="24"/>
        </w:numPr>
        <w:tabs>
          <w:tab w:val="left" w:pos="0"/>
        </w:tabs>
        <w:spacing w:after="0" w:line="240" w:lineRule="auto"/>
        <w:ind w:left="1134"/>
        <w:contextualSpacing/>
        <w:jc w:val="both"/>
        <w:rPr>
          <w:rFonts w:ascii="Arial" w:eastAsia="Batang" w:hAnsi="Arial" w:cs="Arial"/>
          <w:sz w:val="20"/>
          <w:szCs w:val="20"/>
          <w:lang w:val="es-ES_tradnl" w:eastAsia="es-PE"/>
        </w:rPr>
      </w:pPr>
      <w:r w:rsidRPr="00441EC9">
        <w:rPr>
          <w:rFonts w:ascii="Arial" w:eastAsia="Batang" w:hAnsi="Arial" w:cs="Arial"/>
          <w:b/>
          <w:sz w:val="20"/>
          <w:szCs w:val="20"/>
          <w:lang w:val="es-ES_tradnl" w:eastAsia="es-PE"/>
        </w:rPr>
        <w:t>Factor Experiencia del Postor:</w:t>
      </w:r>
      <w:r w:rsidRPr="00441EC9">
        <w:rPr>
          <w:rFonts w:ascii="Arial" w:eastAsia="Batang" w:hAnsi="Arial" w:cs="Arial"/>
          <w:sz w:val="20"/>
          <w:szCs w:val="20"/>
          <w:lang w:val="es-ES_tradnl" w:eastAsia="es-PE"/>
        </w:rPr>
        <w:t xml:space="preserve"> </w:t>
      </w:r>
    </w:p>
    <w:p w14:paraId="2A18A4F4" w14:textId="664E9739" w:rsidR="00441EC9" w:rsidRPr="00441EC9" w:rsidRDefault="00441EC9" w:rsidP="00990ED5">
      <w:pPr>
        <w:widowControl w:val="0"/>
        <w:spacing w:after="0" w:line="240" w:lineRule="auto"/>
        <w:ind w:left="1134"/>
        <w:contextualSpacing/>
        <w:jc w:val="both"/>
        <w:rPr>
          <w:rFonts w:ascii="Arial" w:eastAsia="Batang" w:hAnsi="Arial" w:cs="Arial"/>
          <w:sz w:val="20"/>
          <w:szCs w:val="20"/>
          <w:lang w:val="es-ES" w:eastAsia="es-PE"/>
        </w:rPr>
      </w:pPr>
      <w:r w:rsidRPr="00441EC9">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w:t>
      </w:r>
      <w:proofErr w:type="spellStart"/>
      <w:r w:rsidRPr="00441EC9">
        <w:rPr>
          <w:rFonts w:ascii="Arial" w:eastAsia="Batang" w:hAnsi="Arial" w:cs="Arial"/>
          <w:sz w:val="20"/>
          <w:szCs w:val="20"/>
          <w:lang w:val="es-ES_tradnl" w:eastAsia="es-PE"/>
        </w:rPr>
        <w:t>voucher</w:t>
      </w:r>
      <w:proofErr w:type="spellEnd"/>
      <w:r w:rsidRPr="00441EC9">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441EC9">
        <w:rPr>
          <w:rFonts w:ascii="Arial" w:eastAsia="Batang" w:hAnsi="Arial" w:cs="Arial"/>
          <w:b/>
          <w:sz w:val="20"/>
          <w:szCs w:val="20"/>
          <w:lang w:val="es-ES_tradnl" w:eastAsia="es-PE"/>
        </w:rPr>
        <w:t>(Anexo Nº 0</w:t>
      </w:r>
      <w:r w:rsidR="00990ED5">
        <w:rPr>
          <w:rFonts w:ascii="Arial" w:eastAsia="Batang" w:hAnsi="Arial" w:cs="Arial"/>
          <w:b/>
          <w:sz w:val="20"/>
          <w:szCs w:val="20"/>
          <w:lang w:val="es-ES_tradnl" w:eastAsia="es-PE"/>
        </w:rPr>
        <w:t>7</w:t>
      </w:r>
      <w:r w:rsidRPr="00441EC9">
        <w:rPr>
          <w:rFonts w:ascii="Arial" w:eastAsia="Batang" w:hAnsi="Arial" w:cs="Arial"/>
          <w:b/>
          <w:sz w:val="20"/>
          <w:szCs w:val="20"/>
          <w:lang w:val="es-ES_tradnl" w:eastAsia="es-PE"/>
        </w:rPr>
        <w:t>)</w:t>
      </w:r>
      <w:r w:rsidRPr="00441EC9">
        <w:rPr>
          <w:rFonts w:ascii="Arial" w:eastAsia="Batang" w:hAnsi="Arial" w:cs="Arial"/>
          <w:sz w:val="20"/>
          <w:szCs w:val="20"/>
          <w:lang w:val="es-ES_tradnl" w:eastAsia="es-PE"/>
        </w:rPr>
        <w:t xml:space="preserve"> referido a la Experiencia del Postor, la cual será de 20 contrataciones como máximo.</w:t>
      </w:r>
      <w:r w:rsidRPr="00441EC9">
        <w:rPr>
          <w:rFonts w:ascii="Arial" w:eastAsia="Batang" w:hAnsi="Arial" w:cs="Arial"/>
          <w:sz w:val="20"/>
          <w:szCs w:val="20"/>
          <w:lang w:val="es-ES" w:eastAsia="es-PE"/>
        </w:rPr>
        <w:t xml:space="preserve"> (Si se consideran facturas, estas deben tener un </w:t>
      </w:r>
      <w:proofErr w:type="spellStart"/>
      <w:r w:rsidRPr="00441EC9">
        <w:rPr>
          <w:rFonts w:ascii="Arial" w:eastAsia="Batang" w:hAnsi="Arial" w:cs="Arial"/>
          <w:sz w:val="20"/>
          <w:szCs w:val="20"/>
          <w:lang w:val="es-ES" w:eastAsia="es-PE"/>
        </w:rPr>
        <w:t>voucher</w:t>
      </w:r>
      <w:proofErr w:type="spellEnd"/>
      <w:r w:rsidRPr="00441EC9">
        <w:rPr>
          <w:rFonts w:ascii="Arial" w:eastAsia="Batang" w:hAnsi="Arial" w:cs="Arial"/>
          <w:sz w:val="20"/>
          <w:szCs w:val="20"/>
          <w:lang w:val="es-ES" w:eastAsia="es-PE"/>
        </w:rPr>
        <w:t xml:space="preserve"> o deposito en cuenta que lo respalde. No se considerará solo la firma o sello de cancelado).</w:t>
      </w:r>
    </w:p>
    <w:p w14:paraId="0E7CFAD0" w14:textId="77777777" w:rsidR="00441EC9" w:rsidRPr="00441EC9" w:rsidRDefault="00441EC9" w:rsidP="00441EC9">
      <w:pPr>
        <w:widowControl w:val="0"/>
        <w:spacing w:after="0" w:line="240" w:lineRule="auto"/>
        <w:contextualSpacing/>
        <w:jc w:val="both"/>
        <w:rPr>
          <w:rFonts w:ascii="Arial" w:eastAsia="Batang" w:hAnsi="Arial" w:cs="Arial"/>
          <w:sz w:val="14"/>
          <w:szCs w:val="14"/>
          <w:lang w:val="es-ES" w:eastAsia="es-PE"/>
        </w:rPr>
      </w:pPr>
      <w:r w:rsidRPr="00441EC9">
        <w:rPr>
          <w:rFonts w:ascii="Arial" w:eastAsia="Batang" w:hAnsi="Arial" w:cs="Arial"/>
          <w:sz w:val="20"/>
          <w:szCs w:val="20"/>
          <w:lang w:val="es-ES" w:eastAsia="es-PE"/>
        </w:rPr>
        <w:tab/>
        <w:t xml:space="preserve">      </w:t>
      </w:r>
    </w:p>
    <w:p w14:paraId="7F353C55" w14:textId="77777777" w:rsidR="00990ED5" w:rsidRDefault="00990ED5" w:rsidP="00990ED5">
      <w:pPr>
        <w:widowControl w:val="0"/>
        <w:suppressAutoHyphens/>
        <w:spacing w:after="0" w:line="240" w:lineRule="auto"/>
        <w:ind w:left="1134"/>
        <w:jc w:val="both"/>
        <w:rPr>
          <w:rFonts w:ascii="Arial" w:eastAsia="MS Mincho" w:hAnsi="Arial" w:cs="Arial"/>
          <w:b/>
          <w:sz w:val="20"/>
          <w:szCs w:val="20"/>
          <w:lang w:val="es-ES_tradnl" w:eastAsia="es-ES"/>
        </w:rPr>
      </w:pPr>
    </w:p>
    <w:p w14:paraId="6BAEACB1" w14:textId="40748E43" w:rsidR="00441EC9" w:rsidRPr="001F6774" w:rsidRDefault="00441EC9" w:rsidP="00990ED5">
      <w:pPr>
        <w:widowControl w:val="0"/>
        <w:suppressAutoHyphens/>
        <w:spacing w:after="0" w:line="240" w:lineRule="auto"/>
        <w:ind w:left="1134"/>
        <w:jc w:val="both"/>
        <w:rPr>
          <w:rFonts w:ascii="Arial" w:eastAsia="MS Mincho" w:hAnsi="Arial" w:cs="Arial"/>
          <w:b/>
          <w:sz w:val="20"/>
          <w:szCs w:val="20"/>
          <w:lang w:val="es-ES_tradnl" w:eastAsia="es-ES"/>
        </w:rPr>
      </w:pPr>
      <w:r w:rsidRPr="001F6774">
        <w:rPr>
          <w:rFonts w:ascii="Arial" w:eastAsia="MS Mincho" w:hAnsi="Arial" w:cs="Arial"/>
          <w:b/>
          <w:sz w:val="20"/>
          <w:szCs w:val="20"/>
          <w:lang w:val="es-ES_tradnl" w:eastAsia="es-ES"/>
        </w:rPr>
        <w:t>SOBRE Nº 02 - PROPUESTA ECONÓMICA</w:t>
      </w:r>
      <w:r w:rsidR="00733BAB" w:rsidRPr="001F6774">
        <w:rPr>
          <w:rFonts w:ascii="Arial" w:eastAsia="MS Mincho" w:hAnsi="Arial" w:cs="Arial"/>
          <w:b/>
          <w:sz w:val="20"/>
          <w:szCs w:val="20"/>
          <w:lang w:val="es-ES_tradnl" w:eastAsia="es-ES"/>
        </w:rPr>
        <w:t xml:space="preserve"> incluir </w:t>
      </w:r>
      <w:r w:rsidR="00D560A6" w:rsidRPr="001F6774">
        <w:rPr>
          <w:rFonts w:ascii="Arial" w:eastAsia="MS Mincho" w:hAnsi="Arial" w:cs="Arial"/>
          <w:b/>
          <w:sz w:val="20"/>
          <w:szCs w:val="20"/>
          <w:lang w:val="es-ES_tradnl" w:eastAsia="es-ES"/>
        </w:rPr>
        <w:t>anexo desagregado</w:t>
      </w:r>
    </w:p>
    <w:p w14:paraId="2723E5CF" w14:textId="77777777" w:rsidR="00441EC9" w:rsidRPr="000741B7" w:rsidRDefault="00441EC9" w:rsidP="00441EC9">
      <w:pPr>
        <w:widowControl w:val="0"/>
        <w:tabs>
          <w:tab w:val="right" w:pos="10782"/>
        </w:tabs>
        <w:suppressAutoHyphens/>
        <w:spacing w:after="0" w:line="240" w:lineRule="auto"/>
        <w:ind w:left="1701"/>
        <w:jc w:val="both"/>
        <w:rPr>
          <w:rFonts w:ascii="Arial" w:eastAsia="MS Mincho" w:hAnsi="Arial" w:cs="Arial"/>
          <w:b/>
          <w:sz w:val="14"/>
          <w:szCs w:val="14"/>
          <w:lang w:val="es-ES_tradnl" w:eastAsia="es-ES"/>
        </w:rPr>
      </w:pPr>
    </w:p>
    <w:p w14:paraId="2733F212" w14:textId="58FD2D71"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sz w:val="20"/>
          <w:szCs w:val="20"/>
          <w:lang w:eastAsia="es-PE"/>
        </w:rPr>
        <w:t xml:space="preserve">Precio ofertado expresado en Soles </w:t>
      </w:r>
      <w:r w:rsidRPr="001F6774">
        <w:rPr>
          <w:rFonts w:ascii="Arial" w:eastAsia="Batang" w:hAnsi="Arial" w:cs="Arial"/>
          <w:b/>
          <w:color w:val="000000"/>
          <w:sz w:val="20"/>
          <w:szCs w:val="20"/>
          <w:lang w:eastAsia="es-PE"/>
        </w:rPr>
        <w:t>(Anexo Nº 0</w:t>
      </w:r>
      <w:r w:rsidR="00990ED5" w:rsidRPr="001F6774">
        <w:rPr>
          <w:rFonts w:ascii="Arial" w:eastAsia="Batang" w:hAnsi="Arial" w:cs="Arial"/>
          <w:b/>
          <w:color w:val="000000"/>
          <w:sz w:val="20"/>
          <w:szCs w:val="20"/>
          <w:lang w:eastAsia="es-PE"/>
        </w:rPr>
        <w:t>6</w:t>
      </w:r>
      <w:r w:rsidRPr="001F6774">
        <w:rPr>
          <w:rFonts w:ascii="Arial" w:eastAsia="Batang" w:hAnsi="Arial" w:cs="Arial"/>
          <w:b/>
          <w:color w:val="000000"/>
          <w:sz w:val="20"/>
          <w:szCs w:val="20"/>
          <w:lang w:eastAsia="es-PE"/>
        </w:rPr>
        <w:t>).</w:t>
      </w:r>
      <w:r w:rsidRPr="001F6774">
        <w:rPr>
          <w:rFonts w:ascii="Arial" w:eastAsia="Batang" w:hAnsi="Arial" w:cs="Arial"/>
          <w:color w:val="000000"/>
          <w:sz w:val="20"/>
          <w:szCs w:val="20"/>
          <w:lang w:eastAsia="es-PE"/>
        </w:rPr>
        <w:t xml:space="preserve"> </w:t>
      </w:r>
    </w:p>
    <w:p w14:paraId="1E5628E3" w14:textId="551C4D69" w:rsidR="001F6774" w:rsidRPr="001F6774" w:rsidRDefault="001F6774"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Presupuesto detallado del proyecto incluyendo el c</w:t>
      </w:r>
      <w:r>
        <w:rPr>
          <w:rFonts w:ascii="Arial" w:eastAsia="Batang" w:hAnsi="Arial" w:cs="Arial"/>
          <w:color w:val="000000"/>
          <w:sz w:val="20"/>
          <w:szCs w:val="20"/>
          <w:lang w:eastAsia="es-PE"/>
        </w:rPr>
        <w:t>osto unitario de cada actividad</w:t>
      </w:r>
      <w:r w:rsidRPr="001F6774">
        <w:rPr>
          <w:rFonts w:ascii="Arial" w:eastAsia="Batang" w:hAnsi="Arial" w:cs="Arial"/>
          <w:color w:val="000000"/>
          <w:sz w:val="20"/>
          <w:szCs w:val="20"/>
          <w:lang w:eastAsia="es-PE"/>
        </w:rPr>
        <w:t>. (</w:t>
      </w:r>
      <w:r w:rsidRPr="001F6774">
        <w:rPr>
          <w:rFonts w:ascii="Arial" w:eastAsia="Batang" w:hAnsi="Arial" w:cs="Arial"/>
          <w:b/>
          <w:color w:val="000000"/>
          <w:sz w:val="20"/>
          <w:szCs w:val="20"/>
          <w:lang w:eastAsia="es-PE"/>
        </w:rPr>
        <w:t>Anexos N°06.a)</w:t>
      </w:r>
    </w:p>
    <w:p w14:paraId="68FD1275" w14:textId="77777777" w:rsidR="00441EC9" w:rsidRPr="001F6774" w:rsidRDefault="00441EC9" w:rsidP="00C027FD">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441EC9" w:rsidRDefault="00990ED5" w:rsidP="00441EC9">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4FBA0AB0" w14:textId="77777777" w:rsidR="00441EC9" w:rsidRPr="00441EC9" w:rsidRDefault="00441EC9" w:rsidP="00441EC9">
      <w:pPr>
        <w:widowControl w:val="0"/>
        <w:autoSpaceDE w:val="0"/>
        <w:autoSpaceDN w:val="0"/>
        <w:adjustRightInd w:val="0"/>
        <w:spacing w:after="0" w:line="240" w:lineRule="auto"/>
        <w:jc w:val="both"/>
        <w:rPr>
          <w:rFonts w:ascii="Arial" w:eastAsia="Batang" w:hAnsi="Arial" w:cs="Arial"/>
          <w:color w:val="000000"/>
          <w:sz w:val="14"/>
          <w:szCs w:val="14"/>
          <w:lang w:eastAsia="es-PE"/>
        </w:rPr>
      </w:pPr>
    </w:p>
    <w:p w14:paraId="2F38E944" w14:textId="77777777" w:rsidR="00441EC9" w:rsidRPr="002A539B" w:rsidRDefault="00441EC9" w:rsidP="00C027FD">
      <w:pPr>
        <w:pStyle w:val="Ttulo1"/>
        <w:numPr>
          <w:ilvl w:val="0"/>
          <w:numId w:val="28"/>
        </w:numPr>
        <w:ind w:left="426"/>
        <w:rPr>
          <w:sz w:val="20"/>
          <w:szCs w:val="20"/>
        </w:rPr>
      </w:pPr>
      <w:r w:rsidRPr="002A539B">
        <w:rPr>
          <w:sz w:val="20"/>
          <w:szCs w:val="20"/>
        </w:rPr>
        <w:t xml:space="preserve">DETERMINACIÓN DEL PUNTAJE TOTAL </w:t>
      </w:r>
    </w:p>
    <w:p w14:paraId="35599BB0" w14:textId="77777777" w:rsidR="00441EC9" w:rsidRPr="00441EC9" w:rsidRDefault="00441EC9" w:rsidP="00441EC9">
      <w:pPr>
        <w:widowControl w:val="0"/>
        <w:spacing w:after="0" w:line="240" w:lineRule="auto"/>
        <w:ind w:left="851"/>
        <w:jc w:val="both"/>
        <w:rPr>
          <w:rFonts w:ascii="Arial" w:eastAsia="Batang" w:hAnsi="Arial" w:cs="Arial"/>
          <w:color w:val="000000"/>
          <w:sz w:val="14"/>
          <w:szCs w:val="14"/>
          <w:lang w:eastAsia="es-PE"/>
        </w:rPr>
      </w:pPr>
    </w:p>
    <w:p w14:paraId="49B67B70"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4"/>
          <w:szCs w:val="14"/>
          <w:lang w:eastAsia="es-PE"/>
        </w:rPr>
      </w:pPr>
    </w:p>
    <w:p w14:paraId="3BA43B95"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441EC9" w:rsidRDefault="00441EC9" w:rsidP="00317445">
      <w:pPr>
        <w:widowControl w:val="0"/>
        <w:tabs>
          <w:tab w:val="left" w:pos="567"/>
        </w:tabs>
        <w:spacing w:after="0" w:line="240" w:lineRule="auto"/>
        <w:ind w:left="426"/>
        <w:jc w:val="both"/>
        <w:rPr>
          <w:rFonts w:ascii="Arial" w:eastAsia="Batang" w:hAnsi="Arial" w:cs="Arial"/>
          <w:color w:val="000000"/>
          <w:sz w:val="12"/>
          <w:szCs w:val="12"/>
          <w:lang w:eastAsia="es-PE"/>
        </w:rPr>
      </w:pPr>
    </w:p>
    <w:p w14:paraId="47EF2A5A" w14:textId="77777777" w:rsidR="00441EC9" w:rsidRPr="00441EC9" w:rsidRDefault="00441EC9" w:rsidP="00317445">
      <w:pPr>
        <w:widowControl w:val="0"/>
        <w:spacing w:after="0" w:line="240" w:lineRule="auto"/>
        <w:ind w:left="426" w:firstLine="708"/>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PTPi = c1 PTi + c2 PEi</w:t>
      </w:r>
    </w:p>
    <w:p w14:paraId="3D389DC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 xml:space="preserve">Donde: </w:t>
      </w:r>
    </w:p>
    <w:p w14:paraId="4009C864"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PTPi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total del postor i</w:t>
      </w:r>
    </w:p>
    <w:p w14:paraId="525969C9"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técnica del postor i</w:t>
      </w:r>
    </w:p>
    <w:p w14:paraId="4B3C2C78" w14:textId="77777777" w:rsidR="00441EC9" w:rsidRPr="00441EC9" w:rsidRDefault="00441EC9" w:rsidP="00317445">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PEi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económica del postor i</w:t>
      </w:r>
    </w:p>
    <w:p w14:paraId="5E82D960" w14:textId="77777777" w:rsidR="00441EC9" w:rsidRPr="00441EC9" w:rsidRDefault="00441EC9" w:rsidP="00317445">
      <w:pPr>
        <w:widowControl w:val="0"/>
        <w:spacing w:after="0" w:line="240" w:lineRule="auto"/>
        <w:ind w:left="426"/>
        <w:jc w:val="both"/>
        <w:rPr>
          <w:rFonts w:ascii="Arial" w:eastAsia="Batang" w:hAnsi="Arial" w:cs="Arial"/>
          <w:color w:val="000000"/>
          <w:sz w:val="14"/>
          <w:szCs w:val="14"/>
          <w:lang w:eastAsia="es-PE"/>
        </w:rPr>
      </w:pPr>
    </w:p>
    <w:p w14:paraId="5CDA1349"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441EC9">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441EC9" w:rsidRDefault="00441EC9" w:rsidP="00317445">
      <w:pPr>
        <w:widowControl w:val="0"/>
        <w:autoSpaceDE w:val="0"/>
        <w:autoSpaceDN w:val="0"/>
        <w:adjustRightInd w:val="0"/>
        <w:spacing w:after="0" w:line="240" w:lineRule="auto"/>
        <w:ind w:left="426"/>
        <w:jc w:val="both"/>
        <w:rPr>
          <w:rFonts w:ascii="Arial" w:eastAsia="Batang" w:hAnsi="Arial" w:cs="Arial"/>
          <w:b/>
          <w:bCs/>
          <w:i/>
          <w:iCs/>
          <w:color w:val="000000"/>
          <w:sz w:val="14"/>
          <w:szCs w:val="14"/>
          <w:lang w:val="es-ES" w:eastAsia="es-PE"/>
        </w:rPr>
      </w:pPr>
    </w:p>
    <w:p w14:paraId="12704044" w14:textId="77777777" w:rsidR="00441EC9" w:rsidRPr="00441EC9" w:rsidRDefault="00441EC9" w:rsidP="00317445">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441EC9">
        <w:rPr>
          <w:rFonts w:ascii="Arial" w:eastAsia="Batang" w:hAnsi="Arial" w:cs="Arial"/>
          <w:color w:val="000000"/>
          <w:sz w:val="20"/>
          <w:szCs w:val="20"/>
          <w:lang w:val="es-ES" w:eastAsia="es-PE"/>
        </w:rPr>
        <w:t xml:space="preserve">c1 = Coeficiente de ponderación para la evaluación técnica </w:t>
      </w:r>
      <w:r w:rsidRPr="00441EC9">
        <w:rPr>
          <w:rFonts w:ascii="Arial" w:eastAsia="Batang" w:hAnsi="Arial" w:cs="Arial"/>
          <w:b/>
          <w:bCs/>
          <w:color w:val="000000"/>
          <w:sz w:val="20"/>
          <w:szCs w:val="20"/>
          <w:lang w:val="es-ES" w:eastAsia="es-PE"/>
        </w:rPr>
        <w:t xml:space="preserve">= 0.70 </w:t>
      </w:r>
    </w:p>
    <w:p w14:paraId="02311BE7" w14:textId="77777777" w:rsidR="00990ED5" w:rsidRDefault="00441EC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441EC9">
        <w:rPr>
          <w:rFonts w:ascii="Arial" w:eastAsia="Batang" w:hAnsi="Arial" w:cs="Arial"/>
          <w:color w:val="000000"/>
          <w:sz w:val="20"/>
          <w:szCs w:val="20"/>
          <w:lang w:val="es-ES" w:eastAsia="es-PE"/>
        </w:rPr>
        <w:t xml:space="preserve">c2 = Coeficiente de ponderación para la evaluación económica </w:t>
      </w:r>
      <w:r w:rsidRPr="00441EC9">
        <w:rPr>
          <w:rFonts w:ascii="Arial" w:eastAsia="Batang" w:hAnsi="Arial" w:cs="Arial"/>
          <w:b/>
          <w:bCs/>
          <w:color w:val="000000"/>
          <w:sz w:val="20"/>
          <w:szCs w:val="20"/>
          <w:lang w:val="es-ES" w:eastAsia="es-PE"/>
        </w:rPr>
        <w:t xml:space="preserve">= 0.30 </w:t>
      </w:r>
    </w:p>
    <w:p w14:paraId="710F10D9" w14:textId="5B69E662" w:rsidR="00441EC9" w:rsidRDefault="00990ED5" w:rsidP="00317445">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Dónde</w:t>
      </w:r>
      <w:r w:rsidR="00441EC9" w:rsidRPr="00441EC9">
        <w:rPr>
          <w:rFonts w:ascii="Arial" w:eastAsia="Batang" w:hAnsi="Arial" w:cs="Arial"/>
          <w:color w:val="000000"/>
          <w:sz w:val="20"/>
          <w:szCs w:val="20"/>
          <w:lang w:val="es-ES" w:eastAsia="es-PE"/>
        </w:rPr>
        <w:t>: c1 + c2 = 1.00</w:t>
      </w:r>
    </w:p>
    <w:p w14:paraId="3577EB0A" w14:textId="77777777" w:rsidR="001F2929" w:rsidRPr="00441EC9" w:rsidRDefault="001F2929" w:rsidP="00317445">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6A063C75" w14:textId="77777777" w:rsidR="00441EC9" w:rsidRDefault="00441EC9" w:rsidP="00441EC9">
      <w:pPr>
        <w:widowControl w:val="0"/>
        <w:spacing w:after="0" w:line="240" w:lineRule="auto"/>
        <w:ind w:left="1440"/>
        <w:contextualSpacing/>
        <w:jc w:val="both"/>
        <w:rPr>
          <w:rFonts w:ascii="Arial" w:eastAsia="Batang" w:hAnsi="Arial" w:cs="Arial"/>
          <w:color w:val="000000"/>
          <w:sz w:val="14"/>
          <w:szCs w:val="14"/>
          <w:lang w:val="es-ES_tradnl" w:eastAsia="es-PE"/>
        </w:rPr>
      </w:pPr>
    </w:p>
    <w:p w14:paraId="09D785C2" w14:textId="77777777" w:rsidR="00B8428A" w:rsidRDefault="00B8428A" w:rsidP="00441EC9">
      <w:pPr>
        <w:widowControl w:val="0"/>
        <w:spacing w:after="0" w:line="240" w:lineRule="auto"/>
        <w:ind w:left="1440"/>
        <w:contextualSpacing/>
        <w:jc w:val="both"/>
        <w:rPr>
          <w:rFonts w:ascii="Arial" w:eastAsia="Batang" w:hAnsi="Arial" w:cs="Arial"/>
          <w:color w:val="000000"/>
          <w:sz w:val="14"/>
          <w:szCs w:val="14"/>
          <w:lang w:val="es-ES_tradnl" w:eastAsia="es-PE"/>
        </w:rPr>
      </w:pPr>
    </w:p>
    <w:p w14:paraId="0C4A3670" w14:textId="77777777" w:rsidR="00441EC9" w:rsidRPr="002A539B" w:rsidRDefault="00441EC9" w:rsidP="00C027FD">
      <w:pPr>
        <w:pStyle w:val="Ttulo1"/>
        <w:numPr>
          <w:ilvl w:val="0"/>
          <w:numId w:val="28"/>
        </w:numPr>
        <w:ind w:left="426"/>
        <w:rPr>
          <w:sz w:val="20"/>
          <w:szCs w:val="20"/>
        </w:rPr>
      </w:pPr>
      <w:r w:rsidRPr="002A539B">
        <w:rPr>
          <w:sz w:val="20"/>
          <w:szCs w:val="20"/>
        </w:rPr>
        <w:t>REQUISITOS PARA SUCRIPCION DEL CONTRATO</w:t>
      </w:r>
    </w:p>
    <w:p w14:paraId="161729AD" w14:textId="77777777" w:rsidR="00441EC9" w:rsidRPr="00441EC9" w:rsidRDefault="00441EC9" w:rsidP="00441EC9">
      <w:pPr>
        <w:widowControl w:val="0"/>
        <w:spacing w:after="0" w:line="240" w:lineRule="auto"/>
        <w:ind w:left="567"/>
        <w:jc w:val="both"/>
        <w:rPr>
          <w:rFonts w:ascii="Arial" w:eastAsia="Batang" w:hAnsi="Arial" w:cs="Arial"/>
          <w:color w:val="000000"/>
          <w:sz w:val="14"/>
          <w:szCs w:val="14"/>
          <w:lang w:eastAsia="es-PE"/>
        </w:rPr>
      </w:pPr>
    </w:p>
    <w:p w14:paraId="11A6942A" w14:textId="77777777" w:rsidR="00441EC9" w:rsidRP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6F13E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sz w:val="20"/>
          <w:szCs w:val="20"/>
          <w:lang w:val="es-ES" w:eastAsia="es-PE"/>
        </w:rPr>
      </w:pPr>
      <w:r w:rsidRPr="006F13E9">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Código de cuenta interbancaria (CCI), </w:t>
      </w:r>
      <w:r w:rsidRPr="00441EC9">
        <w:rPr>
          <w:rFonts w:ascii="Arial" w:eastAsia="MS Mincho" w:hAnsi="Arial" w:cs="Arial"/>
          <w:sz w:val="20"/>
          <w:szCs w:val="20"/>
          <w:lang w:val="es-ES" w:eastAsia="es-ES"/>
        </w:rPr>
        <w:t xml:space="preserve">según el </w:t>
      </w:r>
      <w:r w:rsidRPr="00441EC9">
        <w:rPr>
          <w:rFonts w:ascii="Arial" w:eastAsia="MS Mincho" w:hAnsi="Arial" w:cs="Arial"/>
          <w:b/>
          <w:sz w:val="20"/>
          <w:szCs w:val="20"/>
          <w:lang w:val="es-ES" w:eastAsia="es-ES"/>
        </w:rPr>
        <w:t xml:space="preserve">Anexo N° </w:t>
      </w:r>
      <w:r w:rsidR="00990ED5">
        <w:rPr>
          <w:rFonts w:ascii="Arial" w:eastAsia="MS Mincho" w:hAnsi="Arial" w:cs="Arial"/>
          <w:b/>
          <w:sz w:val="20"/>
          <w:szCs w:val="20"/>
          <w:lang w:val="es-ES" w:eastAsia="es-ES"/>
        </w:rPr>
        <w:t>8</w:t>
      </w:r>
      <w:r w:rsidRPr="00441EC9">
        <w:rPr>
          <w:rFonts w:ascii="Arial" w:eastAsia="MS Mincho" w:hAnsi="Arial" w:cs="Arial"/>
          <w:sz w:val="20"/>
          <w:szCs w:val="20"/>
          <w:lang w:val="es-ES" w:eastAsia="es-ES"/>
        </w:rPr>
        <w:t xml:space="preserve"> de las bases.</w:t>
      </w:r>
    </w:p>
    <w:p w14:paraId="45321F85"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Domicilio y correo electrónico para efectos de la notificación durante la ejecución del </w:t>
      </w:r>
      <w:r w:rsidRPr="00441EC9">
        <w:rPr>
          <w:rFonts w:ascii="Arial" w:eastAsia="Batang" w:hAnsi="Arial" w:cs="Arial"/>
          <w:color w:val="000000"/>
          <w:sz w:val="20"/>
          <w:szCs w:val="20"/>
          <w:lang w:val="es-ES" w:eastAsia="es-PE"/>
        </w:rPr>
        <w:lastRenderedPageBreak/>
        <w:t>contrato.</w:t>
      </w:r>
    </w:p>
    <w:p w14:paraId="4B951BEF" w14:textId="77777777" w:rsidR="00441EC9" w:rsidRPr="001F6774"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1F6774">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441EC9" w:rsidRDefault="00441EC9" w:rsidP="00C027FD">
      <w:pPr>
        <w:widowControl w:val="0"/>
        <w:numPr>
          <w:ilvl w:val="0"/>
          <w:numId w:val="27"/>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6F13E9" w:rsidRDefault="00441EC9" w:rsidP="00C027FD">
      <w:pPr>
        <w:widowControl w:val="0"/>
        <w:numPr>
          <w:ilvl w:val="0"/>
          <w:numId w:val="27"/>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441EC9">
        <w:rPr>
          <w:rFonts w:ascii="Arial" w:eastAsia="Calibri" w:hAnsi="Arial" w:cs="Arial"/>
          <w:sz w:val="20"/>
          <w:szCs w:val="20"/>
          <w:lang w:val="es-ES"/>
        </w:rPr>
        <w:t>Copia del RUC de la persona natural o la empresa o empresas, según corresponda.</w:t>
      </w:r>
    </w:p>
    <w:p w14:paraId="087CCD72" w14:textId="77777777" w:rsidR="006F13E9" w:rsidRPr="00441EC9" w:rsidRDefault="006F13E9" w:rsidP="006F13E9">
      <w:pPr>
        <w:widowControl w:val="0"/>
        <w:tabs>
          <w:tab w:val="center" w:pos="-993"/>
        </w:tabs>
        <w:suppressAutoHyphens/>
        <w:spacing w:after="0" w:line="240" w:lineRule="auto"/>
        <w:ind w:left="993"/>
        <w:jc w:val="both"/>
        <w:rPr>
          <w:rFonts w:ascii="Arial" w:eastAsia="MS Mincho" w:hAnsi="Arial" w:cs="Arial"/>
          <w:b/>
          <w:sz w:val="20"/>
          <w:szCs w:val="20"/>
          <w:lang w:val="es-ES_tradnl" w:eastAsia="es-ES"/>
        </w:rPr>
      </w:pPr>
    </w:p>
    <w:p w14:paraId="7A7C9A18" w14:textId="77777777" w:rsidR="00441EC9" w:rsidRPr="00441EC9" w:rsidRDefault="00441EC9" w:rsidP="00441EC9">
      <w:pPr>
        <w:widowControl w:val="0"/>
        <w:tabs>
          <w:tab w:val="center" w:pos="-993"/>
        </w:tabs>
        <w:suppressAutoHyphens/>
        <w:spacing w:after="0" w:line="240" w:lineRule="auto"/>
        <w:ind w:left="1211"/>
        <w:jc w:val="both"/>
        <w:rPr>
          <w:rFonts w:ascii="Arial" w:eastAsia="MS Mincho" w:hAnsi="Arial" w:cs="Arial"/>
          <w:b/>
          <w:sz w:val="14"/>
          <w:szCs w:val="14"/>
          <w:lang w:val="es-ES_tradnl" w:eastAsia="es-ES"/>
        </w:rPr>
      </w:pPr>
    </w:p>
    <w:p w14:paraId="1930762B" w14:textId="77777777" w:rsidR="00441EC9" w:rsidRPr="002A539B" w:rsidRDefault="00441EC9" w:rsidP="00C027FD">
      <w:pPr>
        <w:pStyle w:val="Ttulo1"/>
        <w:numPr>
          <w:ilvl w:val="0"/>
          <w:numId w:val="28"/>
        </w:numPr>
        <w:ind w:left="426"/>
        <w:rPr>
          <w:sz w:val="20"/>
          <w:szCs w:val="20"/>
        </w:rPr>
      </w:pPr>
      <w:r w:rsidRPr="002A539B">
        <w:rPr>
          <w:sz w:val="20"/>
          <w:szCs w:val="20"/>
        </w:rPr>
        <w:t xml:space="preserve">PLAZO PARA LA SUSCRIPCIÓN DEL CONTRATO </w:t>
      </w:r>
    </w:p>
    <w:p w14:paraId="73321560"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b/>
          <w:sz w:val="16"/>
          <w:szCs w:val="16"/>
          <w:lang w:val="es-ES_tradnl" w:eastAsia="es-ES"/>
        </w:rPr>
      </w:pPr>
    </w:p>
    <w:p w14:paraId="636B0832" w14:textId="63CFE8B4"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Dentro del plazo de cinco (</w:t>
      </w:r>
      <w:r w:rsidR="000741B7">
        <w:rPr>
          <w:rFonts w:ascii="Arial" w:eastAsia="MS Mincho" w:hAnsi="Arial" w:cs="Arial"/>
          <w:sz w:val="20"/>
          <w:szCs w:val="20"/>
          <w:lang w:val="es-ES" w:eastAsia="es-ES"/>
        </w:rPr>
        <w:t>05</w:t>
      </w:r>
      <w:r w:rsidRPr="00441EC9">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317445">
        <w:rPr>
          <w:rFonts w:ascii="Arial" w:eastAsia="MS Mincho" w:hAnsi="Arial" w:cs="Arial"/>
          <w:sz w:val="20"/>
          <w:szCs w:val="20"/>
          <w:lang w:val="es-ES" w:eastAsia="es-ES"/>
        </w:rPr>
        <w:t xml:space="preserve">Comunidad Campesina de </w:t>
      </w:r>
      <w:proofErr w:type="spellStart"/>
      <w:r w:rsidR="008C046B">
        <w:rPr>
          <w:rFonts w:ascii="Arial" w:eastAsia="MS Mincho" w:hAnsi="Arial" w:cs="Arial"/>
          <w:sz w:val="20"/>
          <w:szCs w:val="20"/>
          <w:lang w:val="es-ES" w:eastAsia="es-ES"/>
        </w:rPr>
        <w:t>Matara</w:t>
      </w:r>
      <w:proofErr w:type="spellEnd"/>
      <w:r w:rsidRPr="00441EC9">
        <w:rPr>
          <w:rFonts w:ascii="Arial" w:eastAsia="MS Mincho" w:hAnsi="Arial" w:cs="Arial"/>
          <w:sz w:val="20"/>
          <w:szCs w:val="20"/>
          <w:lang w:val="es-ES" w:eastAsia="es-ES"/>
        </w:rPr>
        <w:t xml:space="preserve"> deberán realizar las acciones para su perfeccionamiento. </w:t>
      </w:r>
    </w:p>
    <w:p w14:paraId="1C265DFA"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b/>
          <w:sz w:val="16"/>
          <w:szCs w:val="16"/>
          <w:lang w:val="es-ES_tradnl" w:eastAsia="es-ES"/>
        </w:rPr>
      </w:pPr>
    </w:p>
    <w:p w14:paraId="06F0044F" w14:textId="39FF7C6F" w:rsidR="00441EC9" w:rsidRPr="00317445" w:rsidRDefault="00441EC9" w:rsidP="00317445">
      <w:pPr>
        <w:widowControl w:val="0"/>
        <w:tabs>
          <w:tab w:val="center" w:pos="-993"/>
          <w:tab w:val="right" w:pos="10782"/>
        </w:tabs>
        <w:suppressAutoHyphens/>
        <w:spacing w:after="0" w:line="240" w:lineRule="auto"/>
        <w:ind w:left="426"/>
        <w:jc w:val="both"/>
        <w:rPr>
          <w:rFonts w:ascii="Arial" w:eastAsia="Times New Roman" w:hAnsi="Arial" w:cs="Arial"/>
          <w:sz w:val="20"/>
          <w:szCs w:val="24"/>
          <w:lang w:val="es-MX" w:eastAsia="es-ES"/>
        </w:rPr>
      </w:pPr>
      <w:r w:rsidRPr="00441EC9">
        <w:rPr>
          <w:rFonts w:ascii="Arial" w:eastAsia="Batang" w:hAnsi="Arial" w:cs="Arial"/>
          <w:sz w:val="20"/>
          <w:szCs w:val="20"/>
          <w:lang w:val="es-ES" w:eastAsia="es-PE"/>
        </w:rPr>
        <w:t xml:space="preserve">La documentación requerida en el numeral </w:t>
      </w:r>
      <w:r w:rsidR="00317445">
        <w:rPr>
          <w:rFonts w:ascii="Arial" w:eastAsia="Batang" w:hAnsi="Arial" w:cs="Arial"/>
          <w:sz w:val="20"/>
          <w:szCs w:val="20"/>
          <w:lang w:val="es-ES" w:eastAsia="es-PE"/>
        </w:rPr>
        <w:t>13</w:t>
      </w:r>
      <w:r w:rsidRPr="00441EC9">
        <w:rPr>
          <w:rFonts w:ascii="Arial" w:eastAsia="Batang" w:hAnsi="Arial" w:cs="Arial"/>
          <w:sz w:val="20"/>
          <w:szCs w:val="20"/>
          <w:lang w:val="es-ES" w:eastAsia="es-PE"/>
        </w:rPr>
        <w:t xml:space="preserve"> deberá ser presentada </w:t>
      </w:r>
      <w:r w:rsidRPr="00441EC9">
        <w:rPr>
          <w:rFonts w:ascii="Arial" w:eastAsia="Tahoma" w:hAnsi="Arial" w:cs="Arial"/>
          <w:sz w:val="20"/>
          <w:szCs w:val="20"/>
          <w:lang w:eastAsia="es-PE"/>
        </w:rPr>
        <w:t xml:space="preserve">en Mesa de Partes del </w:t>
      </w:r>
      <w:r w:rsidR="00317445">
        <w:rPr>
          <w:rFonts w:ascii="Arial" w:eastAsia="Tahoma" w:hAnsi="Arial" w:cs="Arial"/>
          <w:sz w:val="20"/>
          <w:szCs w:val="20"/>
          <w:lang w:eastAsia="es-PE"/>
        </w:rPr>
        <w:t>Oficina Zonal Huarochirí de Proyecto Avanzar Rural</w:t>
      </w:r>
      <w:r w:rsidRPr="00441EC9">
        <w:rPr>
          <w:rFonts w:ascii="Arial" w:eastAsia="Batang" w:hAnsi="Arial" w:cs="Arial"/>
          <w:sz w:val="20"/>
          <w:szCs w:val="20"/>
          <w:lang w:val="es-ES" w:eastAsia="es-PE"/>
        </w:rPr>
        <w:t xml:space="preserve">, </w:t>
      </w:r>
      <w:r w:rsidRPr="00441EC9">
        <w:rPr>
          <w:rFonts w:ascii="Arial" w:eastAsia="MS Mincho" w:hAnsi="Arial" w:cs="Arial"/>
          <w:sz w:val="20"/>
          <w:szCs w:val="20"/>
          <w:lang w:val="es-ES" w:eastAsia="es-ES"/>
        </w:rPr>
        <w:t xml:space="preserve">sito en Av. </w:t>
      </w:r>
      <w:r w:rsidR="00317445">
        <w:rPr>
          <w:rFonts w:ascii="Arial" w:eastAsia="MS Mincho" w:hAnsi="Arial" w:cs="Arial"/>
          <w:sz w:val="20"/>
          <w:szCs w:val="20"/>
          <w:lang w:val="es-ES" w:eastAsia="es-ES"/>
        </w:rPr>
        <w:t>San Martín</w:t>
      </w:r>
      <w:r w:rsidRPr="00441EC9">
        <w:rPr>
          <w:rFonts w:ascii="Arial" w:eastAsia="MS Mincho" w:hAnsi="Arial" w:cs="Arial"/>
          <w:sz w:val="20"/>
          <w:szCs w:val="20"/>
          <w:lang w:val="es-ES" w:eastAsia="es-ES"/>
        </w:rPr>
        <w:t xml:space="preserve"> N° </w:t>
      </w:r>
      <w:r w:rsidR="00317445">
        <w:rPr>
          <w:rFonts w:ascii="Arial" w:eastAsia="MS Mincho" w:hAnsi="Arial" w:cs="Arial"/>
          <w:sz w:val="20"/>
          <w:szCs w:val="20"/>
          <w:lang w:val="es-ES" w:eastAsia="es-ES"/>
        </w:rPr>
        <w:t>504</w:t>
      </w:r>
      <w:r w:rsidRPr="00441EC9">
        <w:rPr>
          <w:rFonts w:ascii="Arial" w:eastAsia="MS Mincho" w:hAnsi="Arial" w:cs="Arial"/>
          <w:sz w:val="20"/>
          <w:szCs w:val="20"/>
          <w:lang w:val="es-ES" w:eastAsia="es-ES"/>
        </w:rPr>
        <w:t xml:space="preserve"> </w:t>
      </w:r>
      <w:r w:rsidR="00317445">
        <w:rPr>
          <w:rFonts w:ascii="Arial" w:eastAsia="MS Mincho" w:hAnsi="Arial" w:cs="Arial"/>
          <w:sz w:val="20"/>
          <w:szCs w:val="20"/>
          <w:lang w:val="es-ES" w:eastAsia="es-ES"/>
        </w:rPr>
        <w:t>–</w:t>
      </w:r>
      <w:r w:rsidRPr="00441EC9">
        <w:rPr>
          <w:rFonts w:ascii="Arial" w:eastAsia="MS Mincho" w:hAnsi="Arial" w:cs="Arial"/>
          <w:sz w:val="20"/>
          <w:szCs w:val="20"/>
          <w:lang w:val="es-ES" w:eastAsia="es-ES"/>
        </w:rPr>
        <w:t xml:space="preserve"> </w:t>
      </w:r>
      <w:r w:rsidR="00317445">
        <w:rPr>
          <w:rFonts w:ascii="Arial" w:eastAsia="MS Mincho" w:hAnsi="Arial" w:cs="Arial"/>
          <w:sz w:val="20"/>
          <w:szCs w:val="20"/>
          <w:lang w:val="es-ES" w:eastAsia="es-ES"/>
        </w:rPr>
        <w:t>Santa Eulalia - Huarochirí</w:t>
      </w:r>
      <w:r w:rsidRPr="00441EC9">
        <w:rPr>
          <w:rFonts w:ascii="Arial" w:eastAsia="MS Mincho" w:hAnsi="Arial" w:cs="Arial"/>
          <w:sz w:val="20"/>
          <w:szCs w:val="20"/>
          <w:lang w:val="es-ES" w:eastAsia="es-ES"/>
        </w:rPr>
        <w:t xml:space="preserve"> en el horario de </w:t>
      </w:r>
      <w:r w:rsidR="00317445">
        <w:rPr>
          <w:rFonts w:ascii="Arial" w:eastAsia="MS Mincho" w:hAnsi="Arial" w:cs="Arial"/>
          <w:b/>
          <w:sz w:val="20"/>
          <w:szCs w:val="20"/>
          <w:lang w:val="es-ES" w:eastAsia="es-ES"/>
        </w:rPr>
        <w:t>9:30 a 17</w:t>
      </w:r>
      <w:r w:rsidRPr="00441EC9">
        <w:rPr>
          <w:rFonts w:ascii="Arial" w:eastAsia="MS Mincho" w:hAnsi="Arial" w:cs="Arial"/>
          <w:b/>
          <w:sz w:val="20"/>
          <w:szCs w:val="20"/>
          <w:lang w:val="es-ES" w:eastAsia="es-ES"/>
        </w:rPr>
        <w:t>:30 horas.</w:t>
      </w:r>
      <w:r w:rsidRPr="00441EC9">
        <w:rPr>
          <w:rFonts w:ascii="Arial" w:eastAsia="MS Mincho" w:hAnsi="Arial" w:cs="Arial"/>
          <w:sz w:val="20"/>
          <w:szCs w:val="20"/>
          <w:lang w:val="es-ES" w:eastAsia="es-ES"/>
        </w:rPr>
        <w:t xml:space="preserve"> Opcionalmente, podrá ser remitida al correo: </w:t>
      </w:r>
      <w:hyperlink r:id="rId11" w:history="1">
        <w:r w:rsidR="002747E9" w:rsidRPr="00BE40C0">
          <w:rPr>
            <w:rStyle w:val="Hipervnculo"/>
            <w:rFonts w:ascii="Arial" w:eastAsia="Times New Roman" w:hAnsi="Arial" w:cs="Arial"/>
            <w:sz w:val="20"/>
            <w:szCs w:val="24"/>
            <w:lang w:val="es-MX" w:eastAsia="es-ES"/>
          </w:rPr>
          <w:t>comiteadquisicionesmatara@gmail.com</w:t>
        </w:r>
      </w:hyperlink>
      <w:r w:rsidR="001F6774">
        <w:rPr>
          <w:rFonts w:ascii="Arial" w:eastAsia="Times New Roman" w:hAnsi="Arial" w:cs="Arial"/>
          <w:color w:val="FF0000"/>
          <w:sz w:val="20"/>
          <w:szCs w:val="24"/>
          <w:lang w:val="es-MX" w:eastAsia="es-ES"/>
        </w:rPr>
        <w:t>.</w:t>
      </w:r>
    </w:p>
    <w:p w14:paraId="40E1FEED"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38FD94BA" w14:textId="77777777" w:rsidR="00441EC9" w:rsidRPr="002A539B" w:rsidRDefault="00441EC9" w:rsidP="00C027FD">
      <w:pPr>
        <w:pStyle w:val="Ttulo1"/>
        <w:numPr>
          <w:ilvl w:val="0"/>
          <w:numId w:val="28"/>
        </w:numPr>
        <w:ind w:left="426"/>
        <w:rPr>
          <w:sz w:val="20"/>
          <w:szCs w:val="20"/>
        </w:rPr>
      </w:pPr>
      <w:r w:rsidRPr="002A539B">
        <w:rPr>
          <w:sz w:val="20"/>
          <w:szCs w:val="20"/>
        </w:rPr>
        <w:t>ADELANTO</w:t>
      </w:r>
    </w:p>
    <w:p w14:paraId="733F7A1C" w14:textId="77777777" w:rsidR="00441EC9" w:rsidRPr="00441EC9" w:rsidRDefault="00441EC9" w:rsidP="00441EC9">
      <w:pPr>
        <w:widowControl w:val="0"/>
        <w:tabs>
          <w:tab w:val="center" w:pos="-993"/>
          <w:tab w:val="left" w:pos="567"/>
        </w:tabs>
        <w:suppressAutoHyphens/>
        <w:spacing w:after="0" w:line="240" w:lineRule="auto"/>
        <w:ind w:left="851"/>
        <w:jc w:val="both"/>
        <w:rPr>
          <w:rFonts w:ascii="Arial" w:eastAsia="MS Mincho" w:hAnsi="Arial" w:cs="Arial"/>
          <w:sz w:val="14"/>
          <w:szCs w:val="14"/>
          <w:highlight w:val="yellow"/>
          <w:lang w:val="es-ES" w:eastAsia="es-ES"/>
        </w:rPr>
      </w:pPr>
    </w:p>
    <w:p w14:paraId="5C815646" w14:textId="4773838E" w:rsidR="00441EC9" w:rsidRPr="00B8428A" w:rsidRDefault="00B8428A" w:rsidP="00317445">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523D35">
        <w:rPr>
          <w:rFonts w:ascii="Arial" w:eastAsia="MS Mincho" w:hAnsi="Arial" w:cs="Arial"/>
          <w:sz w:val="20"/>
          <w:szCs w:val="20"/>
          <w:lang w:val="es-ES" w:eastAsia="es-ES"/>
        </w:rPr>
        <w:t xml:space="preserve">Se </w:t>
      </w:r>
      <w:r w:rsidR="00441EC9" w:rsidRPr="00523D35">
        <w:rPr>
          <w:rFonts w:ascii="Arial" w:eastAsia="MS Mincho" w:hAnsi="Arial" w:cs="Arial"/>
          <w:sz w:val="20"/>
          <w:szCs w:val="20"/>
          <w:lang w:val="es-ES" w:eastAsia="es-ES"/>
        </w:rPr>
        <w:t>otorgar</w:t>
      </w:r>
      <w:r w:rsidRPr="00523D35">
        <w:rPr>
          <w:rFonts w:ascii="Arial" w:eastAsia="MS Mincho" w:hAnsi="Arial" w:cs="Arial"/>
          <w:sz w:val="20"/>
          <w:szCs w:val="20"/>
          <w:lang w:val="es-ES" w:eastAsia="es-ES"/>
        </w:rPr>
        <w:t>á el adelanto</w:t>
      </w:r>
      <w:r w:rsidR="00441EC9" w:rsidRPr="00523D35">
        <w:rPr>
          <w:rFonts w:ascii="Arial" w:eastAsia="MS Mincho" w:hAnsi="Arial" w:cs="Arial"/>
          <w:sz w:val="20"/>
          <w:szCs w:val="20"/>
          <w:lang w:val="es-ES" w:eastAsia="es-ES"/>
        </w:rPr>
        <w:t xml:space="preserve"> del </w:t>
      </w:r>
      <w:r w:rsidR="00227F77" w:rsidRPr="00523D35">
        <w:rPr>
          <w:rFonts w:ascii="Arial" w:eastAsia="MS Mincho" w:hAnsi="Arial" w:cs="Arial"/>
          <w:sz w:val="20"/>
          <w:szCs w:val="20"/>
          <w:lang w:val="es-ES" w:eastAsia="es-ES"/>
        </w:rPr>
        <w:t>veinte</w:t>
      </w:r>
      <w:r w:rsidR="00441EC9" w:rsidRPr="00523D35">
        <w:rPr>
          <w:rFonts w:ascii="Arial" w:eastAsia="MS Mincho" w:hAnsi="Arial" w:cs="Arial"/>
          <w:sz w:val="20"/>
          <w:szCs w:val="20"/>
          <w:lang w:val="es-ES" w:eastAsia="es-ES"/>
        </w:rPr>
        <w:t xml:space="preserve"> por ciento (</w:t>
      </w:r>
      <w:r w:rsidR="001F2929" w:rsidRPr="00523D35">
        <w:rPr>
          <w:rFonts w:ascii="Arial" w:eastAsia="MS Mincho" w:hAnsi="Arial" w:cs="Arial"/>
          <w:sz w:val="20"/>
          <w:szCs w:val="20"/>
          <w:lang w:val="es-ES" w:eastAsia="es-ES"/>
        </w:rPr>
        <w:t>2</w:t>
      </w:r>
      <w:r w:rsidR="00441EC9" w:rsidRPr="00523D35">
        <w:rPr>
          <w:rFonts w:ascii="Arial" w:eastAsia="MS Mincho" w:hAnsi="Arial" w:cs="Arial"/>
          <w:sz w:val="20"/>
          <w:szCs w:val="20"/>
          <w:lang w:val="es-ES" w:eastAsia="es-ES"/>
        </w:rPr>
        <w:t>0%) del monto</w:t>
      </w:r>
      <w:r w:rsidR="001F2929" w:rsidRPr="00523D35">
        <w:rPr>
          <w:rFonts w:ascii="Arial" w:eastAsia="MS Mincho" w:hAnsi="Arial" w:cs="Arial"/>
          <w:sz w:val="20"/>
          <w:szCs w:val="20"/>
          <w:lang w:val="es-ES" w:eastAsia="es-ES"/>
        </w:rPr>
        <w:t xml:space="preserve"> </w:t>
      </w:r>
      <w:r w:rsidR="00441EC9" w:rsidRPr="00523D35">
        <w:rPr>
          <w:rFonts w:ascii="Arial" w:eastAsia="MS Mincho" w:hAnsi="Arial" w:cs="Arial"/>
          <w:sz w:val="20"/>
          <w:szCs w:val="20"/>
          <w:lang w:val="es-ES" w:eastAsia="es-ES"/>
        </w:rPr>
        <w:t xml:space="preserve">del </w:t>
      </w:r>
      <w:r w:rsidRPr="00523D35">
        <w:rPr>
          <w:rFonts w:ascii="Arial" w:eastAsia="MS Mincho" w:hAnsi="Arial" w:cs="Arial"/>
          <w:sz w:val="20"/>
          <w:szCs w:val="20"/>
          <w:lang w:val="es-ES" w:eastAsia="es-ES"/>
        </w:rPr>
        <w:t>total del contrato</w:t>
      </w:r>
      <w:r w:rsidR="00441EC9" w:rsidRPr="00523D35">
        <w:rPr>
          <w:rFonts w:ascii="Arial" w:eastAsia="MS Mincho" w:hAnsi="Arial" w:cs="Arial"/>
          <w:sz w:val="20"/>
          <w:szCs w:val="20"/>
          <w:lang w:val="es-ES" w:eastAsia="es-ES"/>
        </w:rPr>
        <w:t>.</w:t>
      </w:r>
      <w:r>
        <w:rPr>
          <w:rFonts w:ascii="Arial" w:eastAsia="MS Mincho" w:hAnsi="Arial" w:cs="Arial"/>
          <w:sz w:val="20"/>
          <w:szCs w:val="20"/>
          <w:lang w:val="es-ES" w:eastAsia="es-ES"/>
        </w:rPr>
        <w:t xml:space="preserve"> </w:t>
      </w:r>
    </w:p>
    <w:p w14:paraId="68D7AD7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1573AB38" w14:textId="77777777"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66301DDF" w14:textId="25C4D2D9" w:rsidR="00441EC9" w:rsidRPr="00441EC9" w:rsidRDefault="00441EC9" w:rsidP="00317445">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amortizaciones del adelanto otorgado pueden ser deducidas de cada pago al contratista</w:t>
      </w:r>
      <w:r w:rsidR="00317445">
        <w:rPr>
          <w:rFonts w:ascii="Arial" w:eastAsia="MS Mincho" w:hAnsi="Arial" w:cs="Arial"/>
          <w:sz w:val="20"/>
          <w:szCs w:val="20"/>
          <w:lang w:val="es-ES" w:eastAsia="es-ES"/>
        </w:rPr>
        <w:t xml:space="preserve"> </w:t>
      </w:r>
      <w:r w:rsidRPr="00441EC9">
        <w:rPr>
          <w:rFonts w:ascii="Arial" w:eastAsia="MS Mincho" w:hAnsi="Arial" w:cs="Arial"/>
          <w:sz w:val="20"/>
          <w:szCs w:val="20"/>
          <w:lang w:val="es-ES" w:eastAsia="es-ES"/>
        </w:rPr>
        <w:t>y proporcionales a los porcentajes de pago por cada entregable.</w:t>
      </w:r>
    </w:p>
    <w:p w14:paraId="5EF6E53A" w14:textId="77777777" w:rsidR="00441EC9" w:rsidRPr="00441EC9" w:rsidRDefault="00441EC9" w:rsidP="00441EC9">
      <w:pPr>
        <w:widowControl w:val="0"/>
        <w:tabs>
          <w:tab w:val="center" w:pos="-993"/>
          <w:tab w:val="right" w:pos="10782"/>
        </w:tabs>
        <w:suppressAutoHyphens/>
        <w:spacing w:after="0" w:line="240" w:lineRule="auto"/>
        <w:ind w:left="851"/>
        <w:jc w:val="both"/>
        <w:rPr>
          <w:rFonts w:ascii="Arial" w:eastAsia="MS Mincho" w:hAnsi="Arial" w:cs="Arial"/>
          <w:sz w:val="14"/>
          <w:szCs w:val="14"/>
          <w:lang w:val="es-ES" w:eastAsia="es-ES"/>
        </w:rPr>
      </w:pPr>
    </w:p>
    <w:p w14:paraId="40C4CD85" w14:textId="77777777" w:rsidR="00441EC9" w:rsidRPr="009A1519" w:rsidRDefault="00441EC9" w:rsidP="00C027FD">
      <w:pPr>
        <w:pStyle w:val="Ttulo1"/>
        <w:numPr>
          <w:ilvl w:val="0"/>
          <w:numId w:val="28"/>
        </w:numPr>
        <w:ind w:left="426"/>
        <w:rPr>
          <w:sz w:val="20"/>
          <w:szCs w:val="20"/>
        </w:rPr>
      </w:pPr>
      <w:r w:rsidRPr="009A1519">
        <w:rPr>
          <w:sz w:val="20"/>
          <w:szCs w:val="20"/>
        </w:rPr>
        <w:t>FORMA DE PAGO</w:t>
      </w:r>
    </w:p>
    <w:p w14:paraId="590D2CEC" w14:textId="77777777" w:rsidR="00441EC9" w:rsidRPr="00441EC9" w:rsidRDefault="00441EC9" w:rsidP="00441EC9">
      <w:pPr>
        <w:widowControl w:val="0"/>
        <w:tabs>
          <w:tab w:val="center" w:pos="-993"/>
        </w:tabs>
        <w:suppressAutoHyphens/>
        <w:spacing w:after="0" w:line="240" w:lineRule="auto"/>
        <w:ind w:left="851"/>
        <w:jc w:val="both"/>
        <w:rPr>
          <w:rFonts w:ascii="Arial" w:eastAsia="MS Mincho" w:hAnsi="Arial" w:cs="Arial"/>
          <w:b/>
          <w:sz w:val="20"/>
          <w:szCs w:val="20"/>
          <w:lang w:val="es-ES_tradnl" w:eastAsia="es-ES"/>
        </w:rPr>
      </w:pPr>
    </w:p>
    <w:p w14:paraId="6981501E" w14:textId="100CA32C" w:rsidR="00441EC9" w:rsidRPr="00523D35" w:rsidRDefault="00441EC9" w:rsidP="00317445">
      <w:pPr>
        <w:widowControl w:val="0"/>
        <w:tabs>
          <w:tab w:val="center" w:pos="-993"/>
        </w:tabs>
        <w:suppressAutoHyphens/>
        <w:spacing w:after="0" w:line="240" w:lineRule="auto"/>
        <w:ind w:left="426"/>
        <w:jc w:val="both"/>
        <w:rPr>
          <w:rFonts w:ascii="Arial" w:eastAsia="MS Mincho" w:hAnsi="Arial" w:cs="Arial"/>
          <w:color w:val="FF0000"/>
          <w:sz w:val="20"/>
          <w:szCs w:val="20"/>
          <w:lang w:val="es-ES_tradnl" w:eastAsia="es-ES"/>
        </w:rPr>
      </w:pPr>
      <w:r w:rsidRPr="00441EC9">
        <w:rPr>
          <w:rFonts w:ascii="Arial" w:eastAsia="MS Mincho" w:hAnsi="Arial" w:cs="Arial"/>
          <w:sz w:val="20"/>
          <w:szCs w:val="20"/>
          <w:lang w:val="es-ES_tradnl" w:eastAsia="es-ES"/>
        </w:rPr>
        <w:t xml:space="preserve">La forma de pago será </w:t>
      </w:r>
      <w:r w:rsidR="00DD1792">
        <w:rPr>
          <w:rFonts w:ascii="Arial" w:eastAsia="MS Mincho" w:hAnsi="Arial" w:cs="Arial"/>
          <w:sz w:val="20"/>
          <w:szCs w:val="20"/>
          <w:lang w:val="es-ES_tradnl" w:eastAsia="es-ES"/>
        </w:rPr>
        <w:t xml:space="preserve">de acuerdo al </w:t>
      </w:r>
      <w:r w:rsidR="00DD1792" w:rsidRPr="009A1519">
        <w:rPr>
          <w:rFonts w:ascii="Arial" w:eastAsia="MS Mincho" w:hAnsi="Arial" w:cs="Arial"/>
          <w:sz w:val="20"/>
          <w:szCs w:val="20"/>
          <w:lang w:val="es-ES_tradnl" w:eastAsia="es-ES"/>
        </w:rPr>
        <w:t>avance físico mensual valorizado</w:t>
      </w:r>
      <w:r w:rsidR="00523D35" w:rsidRPr="009A1519">
        <w:rPr>
          <w:rFonts w:ascii="Arial" w:eastAsia="MS Mincho" w:hAnsi="Arial" w:cs="Arial"/>
          <w:sz w:val="20"/>
          <w:szCs w:val="20"/>
          <w:lang w:val="es-ES_tradnl" w:eastAsia="es-ES"/>
        </w:rPr>
        <w:t xml:space="preserve"> (16 meses)</w:t>
      </w:r>
      <w:r w:rsidRPr="00441EC9">
        <w:rPr>
          <w:rFonts w:ascii="Arial" w:eastAsia="MS Mincho" w:hAnsi="Arial" w:cs="Arial"/>
          <w:sz w:val="20"/>
          <w:szCs w:val="20"/>
          <w:lang w:val="es-ES_tradnl" w:eastAsia="es-ES"/>
        </w:rPr>
        <w:t>, coincidentes con la entrega y aprob</w:t>
      </w:r>
      <w:r w:rsidR="00317445">
        <w:rPr>
          <w:rFonts w:ascii="Arial" w:eastAsia="MS Mincho" w:hAnsi="Arial" w:cs="Arial"/>
          <w:sz w:val="20"/>
          <w:szCs w:val="20"/>
          <w:lang w:val="es-ES_tradnl" w:eastAsia="es-ES"/>
        </w:rPr>
        <w:t xml:space="preserve">ación de los entregables, según </w:t>
      </w:r>
      <w:r w:rsidRPr="00441EC9">
        <w:rPr>
          <w:rFonts w:ascii="Arial" w:eastAsia="MS Mincho" w:hAnsi="Arial" w:cs="Arial"/>
          <w:sz w:val="20"/>
          <w:szCs w:val="20"/>
          <w:lang w:val="es-ES_tradnl" w:eastAsia="es-ES"/>
        </w:rPr>
        <w:t>los Términos de Referencia</w:t>
      </w:r>
      <w:r w:rsidR="009A1519" w:rsidRPr="009A1519">
        <w:rPr>
          <w:rFonts w:ascii="Arial" w:eastAsia="MS Mincho" w:hAnsi="Arial" w:cs="Arial"/>
          <w:sz w:val="20"/>
          <w:szCs w:val="20"/>
          <w:lang w:val="es-ES_tradnl" w:eastAsia="es-ES"/>
        </w:rPr>
        <w:t>.</w:t>
      </w:r>
    </w:p>
    <w:p w14:paraId="20EB8ECE" w14:textId="77777777" w:rsidR="00441EC9" w:rsidRDefault="00441EC9" w:rsidP="00317445">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2A539B" w:rsidRDefault="00441EC9" w:rsidP="00C027FD">
      <w:pPr>
        <w:pStyle w:val="Ttulo1"/>
        <w:numPr>
          <w:ilvl w:val="0"/>
          <w:numId w:val="28"/>
        </w:numPr>
        <w:ind w:left="426"/>
        <w:rPr>
          <w:sz w:val="20"/>
          <w:szCs w:val="20"/>
        </w:rPr>
      </w:pPr>
      <w:r w:rsidRPr="002A539B">
        <w:rPr>
          <w:sz w:val="20"/>
          <w:szCs w:val="20"/>
        </w:rPr>
        <w:t>PLAZO PARA EL PAGO</w:t>
      </w:r>
    </w:p>
    <w:p w14:paraId="67841C95" w14:textId="77777777" w:rsidR="00441EC9" w:rsidRPr="00441EC9" w:rsidRDefault="00441EC9" w:rsidP="00441EC9">
      <w:pPr>
        <w:widowControl w:val="0"/>
        <w:suppressAutoHyphens/>
        <w:spacing w:after="0" w:line="240" w:lineRule="auto"/>
        <w:ind w:left="851"/>
        <w:jc w:val="both"/>
        <w:rPr>
          <w:rFonts w:ascii="Arial" w:eastAsia="MS Mincho" w:hAnsi="Arial" w:cs="Arial"/>
          <w:sz w:val="14"/>
          <w:szCs w:val="14"/>
          <w:lang w:val="es-ES" w:eastAsia="es-ES"/>
        </w:rPr>
      </w:pPr>
    </w:p>
    <w:p w14:paraId="52497278" w14:textId="48D977DA" w:rsidR="00441EC9" w:rsidRPr="00441EC9" w:rsidRDefault="00441EC9" w:rsidP="00317445">
      <w:pPr>
        <w:widowControl w:val="0"/>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La </w:t>
      </w:r>
      <w:r w:rsidR="00317445">
        <w:rPr>
          <w:rFonts w:ascii="Arial" w:eastAsia="MS Mincho" w:hAnsi="Arial" w:cs="Arial"/>
          <w:sz w:val="20"/>
          <w:szCs w:val="20"/>
          <w:lang w:val="es-ES" w:eastAsia="es-ES"/>
        </w:rPr>
        <w:t xml:space="preserve">Comunidad Campesina de </w:t>
      </w:r>
      <w:proofErr w:type="spellStart"/>
      <w:r w:rsidR="002747E9">
        <w:rPr>
          <w:rFonts w:ascii="Arial" w:eastAsia="MS Mincho" w:hAnsi="Arial" w:cs="Arial"/>
          <w:sz w:val="20"/>
          <w:szCs w:val="20"/>
          <w:lang w:val="es-ES" w:eastAsia="es-ES"/>
        </w:rPr>
        <w:t>Matara</w:t>
      </w:r>
      <w:proofErr w:type="spellEnd"/>
      <w:r w:rsidRPr="00441EC9">
        <w:rPr>
          <w:rFonts w:ascii="Arial" w:eastAsia="MS Mincho" w:hAnsi="Arial" w:cs="Arial"/>
          <w:sz w:val="20"/>
          <w:szCs w:val="20"/>
          <w:lang w:val="es-ES" w:eastAsia="es-ES"/>
        </w:rPr>
        <w:t xml:space="preserve"> debe efectuar el pago dentro de los diez (10) días calendarios siguientes al otorgamiento de la conformidad respectiva, siempre que se verifiquen las demás condiciones establecidas en el contrato.</w:t>
      </w:r>
    </w:p>
    <w:p w14:paraId="66B94679" w14:textId="77777777" w:rsidR="00441EC9" w:rsidRPr="00441EC9" w:rsidRDefault="00441EC9" w:rsidP="00441EC9">
      <w:pPr>
        <w:widowControl w:val="0"/>
        <w:suppressAutoHyphens/>
        <w:spacing w:after="0" w:line="240" w:lineRule="auto"/>
        <w:ind w:left="851"/>
        <w:jc w:val="both"/>
        <w:rPr>
          <w:rFonts w:ascii="Arial" w:eastAsia="MS Mincho" w:hAnsi="Arial" w:cs="Arial"/>
          <w:sz w:val="20"/>
          <w:szCs w:val="20"/>
          <w:lang w:val="es-ES" w:eastAsia="es-ES"/>
        </w:rPr>
      </w:pPr>
    </w:p>
    <w:p w14:paraId="6CD18AD6" w14:textId="77777777" w:rsidR="00441EC9" w:rsidRPr="002A539B" w:rsidRDefault="00441EC9" w:rsidP="00C027FD">
      <w:pPr>
        <w:pStyle w:val="Ttulo1"/>
        <w:numPr>
          <w:ilvl w:val="0"/>
          <w:numId w:val="28"/>
        </w:numPr>
        <w:ind w:left="426"/>
        <w:rPr>
          <w:sz w:val="20"/>
          <w:szCs w:val="20"/>
        </w:rPr>
      </w:pPr>
      <w:r w:rsidRPr="002A539B">
        <w:rPr>
          <w:sz w:val="20"/>
          <w:szCs w:val="20"/>
        </w:rPr>
        <w:t>CONFORMIDAD</w:t>
      </w:r>
    </w:p>
    <w:p w14:paraId="3DC82FC0" w14:textId="77777777" w:rsidR="00441EC9" w:rsidRPr="00441EC9" w:rsidRDefault="00441EC9" w:rsidP="00441EC9">
      <w:pPr>
        <w:widowControl w:val="0"/>
        <w:tabs>
          <w:tab w:val="center" w:pos="-993"/>
        </w:tabs>
        <w:suppressAutoHyphens/>
        <w:spacing w:after="0" w:line="240" w:lineRule="auto"/>
        <w:ind w:left="851"/>
        <w:jc w:val="both"/>
        <w:rPr>
          <w:rFonts w:ascii="Arial" w:eastAsia="MS Mincho" w:hAnsi="Arial" w:cs="Arial"/>
          <w:b/>
          <w:sz w:val="14"/>
          <w:szCs w:val="14"/>
          <w:lang w:val="es-ES_tradnl" w:eastAsia="es-ES"/>
        </w:rPr>
      </w:pPr>
    </w:p>
    <w:p w14:paraId="43DCA3E7" w14:textId="59CDA819" w:rsidR="00441EC9" w:rsidRPr="006874AF" w:rsidRDefault="00441EC9" w:rsidP="00317445">
      <w:pPr>
        <w:widowControl w:val="0"/>
        <w:spacing w:after="0" w:line="240" w:lineRule="auto"/>
        <w:ind w:left="426"/>
        <w:jc w:val="both"/>
        <w:rPr>
          <w:rFonts w:ascii="Arial" w:eastAsia="MS Mincho" w:hAnsi="Arial" w:cs="Arial"/>
          <w:sz w:val="20"/>
          <w:szCs w:val="20"/>
          <w:lang w:eastAsia="es-ES"/>
        </w:rPr>
      </w:pPr>
      <w:bookmarkStart w:id="6" w:name="_Hlk64293190"/>
      <w:r w:rsidRPr="00441EC9">
        <w:rPr>
          <w:rFonts w:ascii="Arial" w:eastAsia="MS Mincho" w:hAnsi="Arial" w:cs="Arial"/>
          <w:sz w:val="20"/>
          <w:szCs w:val="20"/>
          <w:lang w:eastAsia="es-ES"/>
        </w:rPr>
        <w:t xml:space="preserve">La </w:t>
      </w:r>
      <w:r w:rsidR="00317445">
        <w:rPr>
          <w:rFonts w:ascii="Arial" w:eastAsia="MS Mincho" w:hAnsi="Arial" w:cs="Arial"/>
          <w:sz w:val="20"/>
          <w:szCs w:val="20"/>
          <w:lang w:eastAsia="es-ES"/>
        </w:rPr>
        <w:t xml:space="preserve">conformidad será otorgada por </w:t>
      </w:r>
      <w:r w:rsidR="00317445" w:rsidRPr="006874AF">
        <w:rPr>
          <w:rFonts w:ascii="Arial" w:eastAsia="MS Mincho" w:hAnsi="Arial" w:cs="Arial"/>
          <w:sz w:val="20"/>
          <w:szCs w:val="20"/>
          <w:lang w:eastAsia="es-ES"/>
        </w:rPr>
        <w:t xml:space="preserve">la Comunidad Campesina de </w:t>
      </w:r>
      <w:proofErr w:type="spellStart"/>
      <w:r w:rsidR="002747E9">
        <w:rPr>
          <w:rFonts w:ascii="Arial" w:eastAsia="MS Mincho" w:hAnsi="Arial" w:cs="Arial"/>
          <w:sz w:val="20"/>
          <w:szCs w:val="20"/>
          <w:lang w:eastAsia="es-ES"/>
        </w:rPr>
        <w:t>Matara</w:t>
      </w:r>
      <w:proofErr w:type="spellEnd"/>
      <w:r w:rsidR="00523D35">
        <w:rPr>
          <w:rFonts w:ascii="Arial" w:eastAsia="MS Mincho" w:hAnsi="Arial" w:cs="Arial"/>
          <w:sz w:val="20"/>
          <w:szCs w:val="20"/>
          <w:lang w:eastAsia="es-ES"/>
        </w:rPr>
        <w:t>.</w:t>
      </w:r>
    </w:p>
    <w:p w14:paraId="0288B5E1" w14:textId="77777777" w:rsidR="00441EC9" w:rsidRPr="006874AF" w:rsidRDefault="00441EC9" w:rsidP="00317445">
      <w:pPr>
        <w:widowControl w:val="0"/>
        <w:spacing w:after="0" w:line="240" w:lineRule="auto"/>
        <w:ind w:left="426"/>
        <w:jc w:val="both"/>
        <w:rPr>
          <w:rFonts w:ascii="Arial" w:eastAsia="MS Mincho" w:hAnsi="Arial" w:cs="Arial"/>
          <w:color w:val="FF0000"/>
          <w:sz w:val="20"/>
          <w:szCs w:val="20"/>
          <w:lang w:eastAsia="es-ES"/>
        </w:rPr>
      </w:pPr>
      <w:r w:rsidRPr="006874AF">
        <w:rPr>
          <w:rFonts w:ascii="Arial" w:eastAsia="MS Mincho" w:hAnsi="Arial" w:cs="Arial"/>
          <w:color w:val="FF0000"/>
          <w:sz w:val="20"/>
          <w:szCs w:val="20"/>
          <w:lang w:eastAsia="es-ES"/>
        </w:rPr>
        <w:t xml:space="preserve"> </w:t>
      </w:r>
    </w:p>
    <w:p w14:paraId="51B62DDD" w14:textId="77777777" w:rsidR="00441EC9" w:rsidRPr="00441EC9" w:rsidRDefault="00441EC9" w:rsidP="00317445">
      <w:pPr>
        <w:widowControl w:val="0"/>
        <w:spacing w:after="0" w:line="240" w:lineRule="auto"/>
        <w:ind w:left="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Default="00441EC9" w:rsidP="00441EC9">
      <w:pPr>
        <w:widowControl w:val="0"/>
        <w:spacing w:after="0" w:line="240" w:lineRule="auto"/>
        <w:ind w:left="993"/>
        <w:jc w:val="both"/>
        <w:rPr>
          <w:rFonts w:ascii="Arial" w:eastAsia="MS Mincho" w:hAnsi="Arial" w:cs="Arial"/>
          <w:sz w:val="16"/>
          <w:szCs w:val="16"/>
          <w:lang w:eastAsia="es-ES"/>
        </w:rPr>
      </w:pPr>
    </w:p>
    <w:p w14:paraId="25538FEC" w14:textId="77777777" w:rsidR="00845404" w:rsidRPr="00441EC9" w:rsidRDefault="00845404" w:rsidP="00441EC9">
      <w:pPr>
        <w:widowControl w:val="0"/>
        <w:spacing w:after="0" w:line="240" w:lineRule="auto"/>
        <w:ind w:left="993"/>
        <w:jc w:val="both"/>
        <w:rPr>
          <w:rFonts w:ascii="Arial" w:eastAsia="MS Mincho" w:hAnsi="Arial" w:cs="Arial"/>
          <w:sz w:val="16"/>
          <w:szCs w:val="16"/>
          <w:lang w:eastAsia="es-ES"/>
        </w:rPr>
      </w:pPr>
    </w:p>
    <w:bookmarkEnd w:id="6"/>
    <w:p w14:paraId="06980FA9" w14:textId="77777777" w:rsidR="00441EC9" w:rsidRPr="00441EC9" w:rsidRDefault="00441EC9" w:rsidP="00441EC9">
      <w:pPr>
        <w:widowControl w:val="0"/>
        <w:spacing w:after="0" w:line="240" w:lineRule="auto"/>
        <w:ind w:left="567"/>
        <w:jc w:val="both"/>
        <w:rPr>
          <w:rFonts w:ascii="Arial" w:eastAsia="Batang" w:hAnsi="Arial" w:cs="Arial"/>
          <w:color w:val="000000"/>
          <w:sz w:val="20"/>
          <w:szCs w:val="20"/>
          <w:lang w:eastAsia="es-PE"/>
        </w:rPr>
      </w:pPr>
    </w:p>
    <w:p w14:paraId="1C9A9E97" w14:textId="77777777" w:rsidR="008F4EF2" w:rsidRPr="002A539B" w:rsidRDefault="008F4EF2" w:rsidP="00C027FD">
      <w:pPr>
        <w:pStyle w:val="Ttulo1"/>
        <w:numPr>
          <w:ilvl w:val="0"/>
          <w:numId w:val="28"/>
        </w:numPr>
        <w:ind w:left="426"/>
        <w:rPr>
          <w:sz w:val="20"/>
          <w:szCs w:val="20"/>
        </w:rPr>
      </w:pPr>
      <w:r w:rsidRPr="002A539B">
        <w:rPr>
          <w:sz w:val="20"/>
          <w:szCs w:val="20"/>
        </w:rPr>
        <w:t xml:space="preserve">DE LA DECLARATORIA DE DESIERTO O DE LA CANCELACIÓN DEL PROCESO: </w:t>
      </w:r>
    </w:p>
    <w:p w14:paraId="34AF5253" w14:textId="3B67E29D" w:rsidR="008F4EF2" w:rsidRPr="008F4EF2" w:rsidRDefault="008F4EF2" w:rsidP="00317445">
      <w:pPr>
        <w:ind w:left="426"/>
        <w:rPr>
          <w:rFonts w:ascii="Arial" w:hAnsi="Arial" w:cs="Arial"/>
          <w:sz w:val="20"/>
          <w:szCs w:val="20"/>
        </w:rPr>
      </w:pPr>
      <w:r w:rsidRPr="008F4EF2">
        <w:rPr>
          <w:rFonts w:ascii="Arial" w:hAnsi="Arial" w:cs="Arial"/>
          <w:sz w:val="20"/>
          <w:szCs w:val="20"/>
        </w:rPr>
        <w:t>Declaratoria del proceso como desierto:</w:t>
      </w:r>
      <w:r w:rsidRPr="008F4EF2">
        <w:rPr>
          <w:rFonts w:ascii="Arial" w:hAnsi="Arial" w:cs="Arial"/>
          <w:b/>
          <w:sz w:val="20"/>
          <w:szCs w:val="20"/>
        </w:rPr>
        <w:t xml:space="preserve"> </w:t>
      </w:r>
    </w:p>
    <w:p w14:paraId="44F61A96" w14:textId="77777777" w:rsidR="008F4EF2" w:rsidRPr="008F4EF2" w:rsidRDefault="008F4EF2" w:rsidP="008F4EF2">
      <w:pPr>
        <w:ind w:left="709"/>
        <w:rPr>
          <w:rFonts w:ascii="Arial" w:hAnsi="Arial" w:cs="Arial"/>
          <w:sz w:val="20"/>
          <w:szCs w:val="20"/>
        </w:rPr>
      </w:pPr>
      <w:r w:rsidRPr="008F4EF2">
        <w:rPr>
          <w:rFonts w:ascii="Arial" w:hAnsi="Arial" w:cs="Arial"/>
          <w:sz w:val="20"/>
          <w:szCs w:val="20"/>
        </w:rPr>
        <w:t xml:space="preserve">El proceso puede ser declarado desierto en alguno de los siguientes supuestos: </w:t>
      </w:r>
    </w:p>
    <w:p w14:paraId="3066BD91" w14:textId="77777777" w:rsidR="008F4EF2" w:rsidRP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t xml:space="preserve">Cuando no se presenten postores al proceso de selección. </w:t>
      </w:r>
    </w:p>
    <w:p w14:paraId="70832BAE" w14:textId="77777777" w:rsidR="008F4EF2" w:rsidRP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t xml:space="preserve">Cuando ninguno de los/as postores cumpla con los requisitos mínimos. </w:t>
      </w:r>
    </w:p>
    <w:p w14:paraId="732FA167" w14:textId="77777777" w:rsidR="008F4EF2" w:rsidRDefault="008F4EF2" w:rsidP="00C027FD">
      <w:pPr>
        <w:numPr>
          <w:ilvl w:val="0"/>
          <w:numId w:val="4"/>
        </w:numPr>
        <w:spacing w:after="47" w:line="242" w:lineRule="auto"/>
        <w:ind w:left="993" w:right="15" w:hanging="360"/>
        <w:jc w:val="both"/>
        <w:rPr>
          <w:rFonts w:ascii="Arial" w:hAnsi="Arial" w:cs="Arial"/>
          <w:sz w:val="20"/>
          <w:szCs w:val="20"/>
        </w:rPr>
      </w:pPr>
      <w:r w:rsidRPr="008F4EF2">
        <w:rPr>
          <w:rFonts w:ascii="Arial" w:hAnsi="Arial" w:cs="Arial"/>
          <w:sz w:val="20"/>
          <w:szCs w:val="20"/>
        </w:rPr>
        <w:lastRenderedPageBreak/>
        <w:t xml:space="preserve">Cuando habiendo cumplido con los requisitos mínimos, ninguno de los/as postores obtiene el puntaje mínimo en las etapas de evaluación del proceso. </w:t>
      </w:r>
    </w:p>
    <w:p w14:paraId="71430071" w14:textId="77777777" w:rsidR="001E5224" w:rsidRPr="008F4EF2" w:rsidRDefault="001E5224" w:rsidP="001E5224">
      <w:pPr>
        <w:spacing w:after="47" w:line="242" w:lineRule="auto"/>
        <w:ind w:left="993" w:right="15"/>
        <w:jc w:val="both"/>
        <w:rPr>
          <w:rFonts w:ascii="Arial" w:hAnsi="Arial" w:cs="Arial"/>
          <w:sz w:val="20"/>
          <w:szCs w:val="20"/>
        </w:rPr>
      </w:pPr>
    </w:p>
    <w:p w14:paraId="054FDB8A" w14:textId="77777777" w:rsidR="008F4EF2" w:rsidRPr="008F4EF2" w:rsidRDefault="008F4EF2" w:rsidP="008F4EF2">
      <w:pPr>
        <w:spacing w:after="33" w:line="240" w:lineRule="auto"/>
        <w:rPr>
          <w:rFonts w:ascii="Arial" w:hAnsi="Arial" w:cs="Arial"/>
          <w:sz w:val="20"/>
          <w:szCs w:val="20"/>
        </w:rPr>
      </w:pPr>
    </w:p>
    <w:p w14:paraId="63A5FEFE" w14:textId="77777777" w:rsidR="008F4EF2" w:rsidRPr="002A539B" w:rsidRDefault="008F4EF2" w:rsidP="00C027FD">
      <w:pPr>
        <w:pStyle w:val="Ttulo1"/>
        <w:numPr>
          <w:ilvl w:val="0"/>
          <w:numId w:val="28"/>
        </w:numPr>
        <w:ind w:left="426"/>
        <w:rPr>
          <w:sz w:val="20"/>
          <w:szCs w:val="20"/>
        </w:rPr>
      </w:pPr>
      <w:r w:rsidRPr="002A539B">
        <w:rPr>
          <w:sz w:val="20"/>
          <w:szCs w:val="20"/>
        </w:rPr>
        <w:t xml:space="preserve">ASPECTOS COMPLEMENTARIOS DEL PROCESO </w:t>
      </w:r>
    </w:p>
    <w:p w14:paraId="72344983" w14:textId="77777777"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 xml:space="preserve">El/La postor debe respetar los plazos y horarios de presentación de documentos y de entrevista. </w:t>
      </w:r>
    </w:p>
    <w:p w14:paraId="5AF50E5D" w14:textId="46CF5AE9"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Una de las modalidades de notificación válida es el correo electrónico</w:t>
      </w:r>
      <w:r w:rsidR="00755808">
        <w:rPr>
          <w:rFonts w:ascii="Arial" w:hAnsi="Arial" w:cs="Arial"/>
          <w:sz w:val="20"/>
          <w:szCs w:val="20"/>
        </w:rPr>
        <w:t xml:space="preserve">: </w:t>
      </w:r>
      <w:hyperlink r:id="rId12" w:history="1">
        <w:r w:rsidR="002747E9" w:rsidRPr="00BE40C0">
          <w:rPr>
            <w:rStyle w:val="Hipervnculo"/>
            <w:rFonts w:ascii="Arial" w:eastAsia="Times New Roman" w:hAnsi="Arial" w:cs="Arial"/>
            <w:sz w:val="20"/>
            <w:szCs w:val="24"/>
            <w:lang w:val="es-MX" w:eastAsia="es-ES"/>
          </w:rPr>
          <w:t>comiteadquisicionesmatara@gmail.com</w:t>
        </w:r>
      </w:hyperlink>
      <w:r w:rsidR="001F6774" w:rsidRPr="001F6774">
        <w:rPr>
          <w:rFonts w:ascii="Arial" w:hAnsi="Arial" w:cs="Arial"/>
          <w:sz w:val="20"/>
          <w:szCs w:val="20"/>
        </w:rPr>
        <w:t xml:space="preserve">, </w:t>
      </w:r>
      <w:r w:rsidRPr="006874AF">
        <w:rPr>
          <w:rFonts w:ascii="Arial" w:hAnsi="Arial" w:cs="Arial"/>
          <w:sz w:val="20"/>
          <w:szCs w:val="20"/>
        </w:rPr>
        <w:t xml:space="preserve"> </w:t>
      </w:r>
      <w:r w:rsidRPr="008F4EF2">
        <w:rPr>
          <w:rFonts w:ascii="Arial" w:hAnsi="Arial" w:cs="Arial"/>
          <w:sz w:val="20"/>
          <w:szCs w:val="20"/>
        </w:rPr>
        <w:t xml:space="preserve">por lo que, será empleada por la entidad como canal de comunicación válido. </w:t>
      </w:r>
    </w:p>
    <w:p w14:paraId="5E6EB556" w14:textId="45C94BF2" w:rsidR="008F4EF2" w:rsidRPr="008F4EF2" w:rsidRDefault="008F4EF2" w:rsidP="00C027FD">
      <w:pPr>
        <w:numPr>
          <w:ilvl w:val="0"/>
          <w:numId w:val="5"/>
        </w:numPr>
        <w:spacing w:after="47" w:line="242" w:lineRule="auto"/>
        <w:ind w:right="15" w:hanging="348"/>
        <w:jc w:val="both"/>
        <w:rPr>
          <w:rFonts w:ascii="Arial" w:hAnsi="Arial" w:cs="Arial"/>
          <w:sz w:val="20"/>
          <w:szCs w:val="20"/>
        </w:rPr>
      </w:pPr>
      <w:r w:rsidRPr="008F4EF2">
        <w:rPr>
          <w:rFonts w:ascii="Arial" w:hAnsi="Arial" w:cs="Arial"/>
          <w:sz w:val="20"/>
          <w:szCs w:val="20"/>
        </w:rPr>
        <w:t xml:space="preserve">Los aspectos que no se encuentren previstos en las bases serán resueltos por el Comité </w:t>
      </w:r>
      <w:r w:rsidR="00755808">
        <w:rPr>
          <w:rFonts w:ascii="Arial" w:hAnsi="Arial" w:cs="Arial"/>
          <w:sz w:val="20"/>
          <w:szCs w:val="20"/>
        </w:rPr>
        <w:t>de Adquisiciones.</w:t>
      </w:r>
    </w:p>
    <w:p w14:paraId="582F96CE" w14:textId="77777777" w:rsidR="008F4EF2" w:rsidRPr="008F4EF2" w:rsidRDefault="008F4EF2" w:rsidP="008F4EF2">
      <w:pPr>
        <w:spacing w:line="240" w:lineRule="auto"/>
        <w:ind w:left="10" w:right="-15"/>
        <w:jc w:val="center"/>
        <w:rPr>
          <w:rFonts w:ascii="Arial" w:hAnsi="Arial" w:cs="Arial"/>
          <w:b/>
          <w:sz w:val="20"/>
          <w:szCs w:val="20"/>
        </w:rPr>
      </w:pPr>
    </w:p>
    <w:p w14:paraId="34B952A0" w14:textId="14E7FCD5" w:rsidR="008F4EF2" w:rsidRDefault="008F4EF2" w:rsidP="008F4EF2">
      <w:pPr>
        <w:spacing w:line="240" w:lineRule="auto"/>
        <w:ind w:left="10" w:right="-15"/>
        <w:jc w:val="center"/>
        <w:rPr>
          <w:rFonts w:ascii="Arial" w:hAnsi="Arial" w:cs="Arial"/>
          <w:b/>
          <w:sz w:val="20"/>
          <w:szCs w:val="20"/>
        </w:rPr>
      </w:pPr>
    </w:p>
    <w:p w14:paraId="22DB240A" w14:textId="4C025100" w:rsidR="00D81441" w:rsidRDefault="00D81441" w:rsidP="008F4EF2">
      <w:pPr>
        <w:spacing w:line="240" w:lineRule="auto"/>
        <w:ind w:left="10" w:right="-15"/>
        <w:jc w:val="center"/>
        <w:rPr>
          <w:rFonts w:ascii="Arial" w:hAnsi="Arial" w:cs="Arial"/>
          <w:b/>
          <w:sz w:val="20"/>
          <w:szCs w:val="20"/>
        </w:rPr>
      </w:pPr>
    </w:p>
    <w:p w14:paraId="0FEA3DC7" w14:textId="2850A76D" w:rsidR="00D81441" w:rsidRDefault="00D81441" w:rsidP="008F4EF2">
      <w:pPr>
        <w:spacing w:line="240" w:lineRule="auto"/>
        <w:ind w:left="10" w:right="-15"/>
        <w:jc w:val="center"/>
        <w:rPr>
          <w:rFonts w:ascii="Arial" w:hAnsi="Arial" w:cs="Arial"/>
          <w:b/>
          <w:sz w:val="20"/>
          <w:szCs w:val="20"/>
        </w:rPr>
      </w:pPr>
    </w:p>
    <w:p w14:paraId="3933D9EA" w14:textId="153BAD44" w:rsidR="00D81441" w:rsidRDefault="00D81441" w:rsidP="008F4EF2">
      <w:pPr>
        <w:spacing w:line="240" w:lineRule="auto"/>
        <w:ind w:left="10" w:right="-15"/>
        <w:jc w:val="center"/>
        <w:rPr>
          <w:rFonts w:ascii="Arial" w:hAnsi="Arial" w:cs="Arial"/>
          <w:b/>
          <w:sz w:val="20"/>
          <w:szCs w:val="20"/>
        </w:rPr>
      </w:pPr>
    </w:p>
    <w:p w14:paraId="35B1C830" w14:textId="77777777" w:rsidR="00926471" w:rsidRDefault="00926471" w:rsidP="008F4EF2">
      <w:pPr>
        <w:spacing w:line="240" w:lineRule="auto"/>
        <w:ind w:left="10" w:right="-15"/>
        <w:jc w:val="center"/>
        <w:rPr>
          <w:rFonts w:ascii="Arial" w:hAnsi="Arial" w:cs="Arial"/>
          <w:b/>
          <w:sz w:val="20"/>
          <w:szCs w:val="20"/>
        </w:rPr>
      </w:pPr>
    </w:p>
    <w:p w14:paraId="0059ACD6" w14:textId="77777777" w:rsidR="00926471" w:rsidRDefault="00926471" w:rsidP="008F4EF2">
      <w:pPr>
        <w:spacing w:line="240" w:lineRule="auto"/>
        <w:ind w:left="10" w:right="-15"/>
        <w:jc w:val="center"/>
        <w:rPr>
          <w:rFonts w:ascii="Arial" w:hAnsi="Arial" w:cs="Arial"/>
          <w:b/>
          <w:sz w:val="20"/>
          <w:szCs w:val="20"/>
        </w:rPr>
      </w:pPr>
    </w:p>
    <w:p w14:paraId="0B484797" w14:textId="77777777" w:rsidR="00926471" w:rsidRDefault="00926471" w:rsidP="008F4EF2">
      <w:pPr>
        <w:spacing w:line="240" w:lineRule="auto"/>
        <w:ind w:left="10" w:right="-15"/>
        <w:jc w:val="center"/>
        <w:rPr>
          <w:rFonts w:ascii="Arial" w:hAnsi="Arial" w:cs="Arial"/>
          <w:b/>
          <w:sz w:val="20"/>
          <w:szCs w:val="20"/>
        </w:rPr>
      </w:pPr>
    </w:p>
    <w:p w14:paraId="2D72D994" w14:textId="266B063B" w:rsidR="00D81441" w:rsidRDefault="00D81441" w:rsidP="008F4EF2">
      <w:pPr>
        <w:spacing w:line="240" w:lineRule="auto"/>
        <w:ind w:left="10" w:right="-15"/>
        <w:jc w:val="center"/>
        <w:rPr>
          <w:rFonts w:ascii="Arial" w:hAnsi="Arial" w:cs="Arial"/>
          <w:b/>
          <w:sz w:val="20"/>
          <w:szCs w:val="20"/>
        </w:rPr>
      </w:pPr>
    </w:p>
    <w:p w14:paraId="72DAC45F" w14:textId="4DAC6087" w:rsidR="00AE7E15" w:rsidRDefault="00AE7E15" w:rsidP="008F4EF2">
      <w:pPr>
        <w:spacing w:line="240" w:lineRule="auto"/>
        <w:ind w:left="10" w:right="-15"/>
        <w:jc w:val="center"/>
        <w:rPr>
          <w:rFonts w:ascii="Arial" w:hAnsi="Arial" w:cs="Arial"/>
          <w:b/>
          <w:sz w:val="20"/>
          <w:szCs w:val="20"/>
        </w:rPr>
      </w:pPr>
    </w:p>
    <w:p w14:paraId="69000A29" w14:textId="4192AF0C" w:rsidR="00AE7E15" w:rsidRDefault="00AE7E15" w:rsidP="008F4EF2">
      <w:pPr>
        <w:spacing w:line="240" w:lineRule="auto"/>
        <w:ind w:left="10" w:right="-15"/>
        <w:jc w:val="center"/>
        <w:rPr>
          <w:rFonts w:ascii="Arial" w:hAnsi="Arial" w:cs="Arial"/>
          <w:b/>
          <w:sz w:val="20"/>
          <w:szCs w:val="20"/>
        </w:rPr>
      </w:pPr>
    </w:p>
    <w:p w14:paraId="33522545" w14:textId="716C8D99" w:rsidR="00AE7E15" w:rsidRDefault="00AE7E15" w:rsidP="008F4EF2">
      <w:pPr>
        <w:spacing w:line="240" w:lineRule="auto"/>
        <w:ind w:left="10" w:right="-15"/>
        <w:jc w:val="center"/>
        <w:rPr>
          <w:rFonts w:ascii="Arial" w:hAnsi="Arial" w:cs="Arial"/>
          <w:b/>
          <w:sz w:val="20"/>
          <w:szCs w:val="20"/>
        </w:rPr>
      </w:pPr>
    </w:p>
    <w:p w14:paraId="5480AB49" w14:textId="77777777" w:rsidR="001F2929" w:rsidRDefault="001F2929" w:rsidP="008F4EF2">
      <w:pPr>
        <w:spacing w:line="240" w:lineRule="auto"/>
        <w:ind w:left="10" w:right="-15"/>
        <w:jc w:val="center"/>
        <w:rPr>
          <w:rFonts w:ascii="Arial" w:hAnsi="Arial" w:cs="Arial"/>
          <w:b/>
          <w:sz w:val="20"/>
          <w:szCs w:val="20"/>
        </w:rPr>
      </w:pPr>
    </w:p>
    <w:p w14:paraId="6737E263" w14:textId="77777777" w:rsidR="001F2929" w:rsidRDefault="001F2929" w:rsidP="008F4EF2">
      <w:pPr>
        <w:spacing w:line="240" w:lineRule="auto"/>
        <w:ind w:left="10" w:right="-15"/>
        <w:jc w:val="center"/>
        <w:rPr>
          <w:rFonts w:ascii="Arial" w:hAnsi="Arial" w:cs="Arial"/>
          <w:b/>
          <w:sz w:val="20"/>
          <w:szCs w:val="20"/>
        </w:rPr>
      </w:pPr>
    </w:p>
    <w:p w14:paraId="65F4EC1E" w14:textId="77777777" w:rsidR="001F2929" w:rsidRDefault="001F2929" w:rsidP="008F4EF2">
      <w:pPr>
        <w:spacing w:line="240" w:lineRule="auto"/>
        <w:ind w:left="10" w:right="-15"/>
        <w:jc w:val="center"/>
        <w:rPr>
          <w:rFonts w:ascii="Arial" w:hAnsi="Arial" w:cs="Arial"/>
          <w:b/>
          <w:sz w:val="20"/>
          <w:szCs w:val="20"/>
        </w:rPr>
      </w:pPr>
    </w:p>
    <w:p w14:paraId="00133A48" w14:textId="77777777" w:rsidR="001F2929" w:rsidRDefault="001F2929" w:rsidP="008F4EF2">
      <w:pPr>
        <w:spacing w:line="240" w:lineRule="auto"/>
        <w:ind w:left="10" w:right="-15"/>
        <w:jc w:val="center"/>
        <w:rPr>
          <w:rFonts w:ascii="Arial" w:hAnsi="Arial" w:cs="Arial"/>
          <w:b/>
          <w:sz w:val="20"/>
          <w:szCs w:val="20"/>
        </w:rPr>
      </w:pPr>
    </w:p>
    <w:p w14:paraId="7CAF8789" w14:textId="77777777" w:rsidR="001F2929" w:rsidRDefault="001F2929" w:rsidP="008F4EF2">
      <w:pPr>
        <w:spacing w:line="240" w:lineRule="auto"/>
        <w:ind w:left="10" w:right="-15"/>
        <w:jc w:val="center"/>
        <w:rPr>
          <w:rFonts w:ascii="Arial" w:hAnsi="Arial" w:cs="Arial"/>
          <w:b/>
          <w:sz w:val="20"/>
          <w:szCs w:val="20"/>
        </w:rPr>
      </w:pPr>
    </w:p>
    <w:p w14:paraId="03FF98E1" w14:textId="26F597EF" w:rsidR="004E0A14" w:rsidRDefault="004E0A14">
      <w:pPr>
        <w:spacing w:after="160" w:line="259" w:lineRule="auto"/>
        <w:rPr>
          <w:rFonts w:ascii="Arial" w:hAnsi="Arial" w:cs="Arial"/>
          <w:b/>
          <w:sz w:val="20"/>
          <w:szCs w:val="20"/>
        </w:rPr>
      </w:pPr>
    </w:p>
    <w:p w14:paraId="20CF3598" w14:textId="77777777" w:rsidR="004E0A14" w:rsidRDefault="004E0A14" w:rsidP="004E0A14">
      <w:pPr>
        <w:spacing w:after="160" w:line="259" w:lineRule="auto"/>
        <w:rPr>
          <w:rFonts w:ascii="Arial" w:hAnsi="Arial" w:cs="Arial"/>
          <w:b/>
          <w:sz w:val="20"/>
          <w:szCs w:val="20"/>
        </w:rPr>
      </w:pPr>
    </w:p>
    <w:p w14:paraId="40C13A79" w14:textId="55D439F1" w:rsidR="004E0A14" w:rsidRDefault="004E0A14">
      <w:pPr>
        <w:spacing w:after="160" w:line="259" w:lineRule="auto"/>
        <w:rPr>
          <w:rFonts w:ascii="Arial" w:hAnsi="Arial" w:cs="Arial"/>
          <w:sz w:val="20"/>
          <w:szCs w:val="20"/>
        </w:rPr>
      </w:pPr>
      <w:r>
        <w:rPr>
          <w:rFonts w:ascii="Arial" w:hAnsi="Arial" w:cs="Arial"/>
          <w:sz w:val="20"/>
          <w:szCs w:val="20"/>
        </w:rPr>
        <w:br w:type="page"/>
      </w:r>
    </w:p>
    <w:p w14:paraId="5E3D9992" w14:textId="6289D3B0" w:rsidR="00507AF6" w:rsidRPr="002747E9" w:rsidRDefault="00507AF6" w:rsidP="004E0A14">
      <w:pPr>
        <w:pStyle w:val="Ttulo1"/>
        <w:ind w:left="0" w:firstLine="7"/>
        <w:jc w:val="center"/>
      </w:pPr>
      <w:r w:rsidRPr="002747E9">
        <w:lastRenderedPageBreak/>
        <w:t xml:space="preserve">TÉRMINOS DE REFERENCIA PARA LA </w:t>
      </w:r>
      <w:bookmarkStart w:id="7" w:name="_Hlk97901505"/>
      <w:r w:rsidR="002747E9" w:rsidRPr="002747E9">
        <w:t>EJECUCIÓN DEL PLAN DE GESTIÓN DE RECURSOS NATURALES ASOCIADOS A LOS NEGOCIOS RURALES MEJORAMIENTO DE LA SIEMBRA DE AGUA EN LA QOCHA ENDORREICA EL HONDO PARA LA AGRICULTURA FAMILIAR EN LA COMUNIDAD CAMPESINA MATARA, DISTRITO DE SANTO DOMINGO DE LOS OLLEROS, PROVINCIA DE HUAROCHIRI</w:t>
      </w:r>
      <w:r w:rsidRPr="002747E9">
        <w:t>, REGIÓN DE LIMA</w:t>
      </w:r>
    </w:p>
    <w:bookmarkEnd w:id="7"/>
    <w:p w14:paraId="7F989426" w14:textId="77777777" w:rsidR="00507AF6" w:rsidRPr="00406699" w:rsidRDefault="00507AF6" w:rsidP="00507AF6">
      <w:pPr>
        <w:jc w:val="center"/>
        <w:rPr>
          <w:rFonts w:ascii="Arial" w:hAnsi="Arial" w:cs="Arial"/>
          <w:b/>
        </w:rPr>
      </w:pPr>
      <w:r w:rsidRPr="00406699">
        <w:rPr>
          <w:rFonts w:ascii="Arial" w:hAnsi="Arial" w:cs="Arial"/>
          <w:b/>
        </w:rPr>
        <w:t xml:space="preserve"> </w:t>
      </w:r>
    </w:p>
    <w:p w14:paraId="1B7880A6"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SOLICITANTE</w:t>
      </w:r>
    </w:p>
    <w:p w14:paraId="17184ACB" w14:textId="67864933" w:rsidR="00507AF6" w:rsidRDefault="002747E9" w:rsidP="00507AF6">
      <w:pPr>
        <w:ind w:left="284"/>
        <w:jc w:val="both"/>
        <w:rPr>
          <w:rFonts w:ascii="Arial" w:hAnsi="Arial" w:cs="Arial"/>
        </w:rPr>
      </w:pPr>
      <w:r w:rsidRPr="00CB6CBC">
        <w:rPr>
          <w:rFonts w:ascii="Arial" w:hAnsi="Arial" w:cs="Arial"/>
        </w:rPr>
        <w:t xml:space="preserve">Comunidad Campesina de Matará </w:t>
      </w:r>
      <w:r>
        <w:rPr>
          <w:rFonts w:ascii="Arial" w:hAnsi="Arial" w:cs="Arial"/>
        </w:rPr>
        <w:t>con domicilio legal en el Centro Poblado Matará S/N, ubicado en el distrito de Santo Domingo de Los Olleros, provincia de Huarochirí, departamento de Lima</w:t>
      </w:r>
      <w:r w:rsidR="00507AF6">
        <w:rPr>
          <w:rFonts w:ascii="Arial" w:hAnsi="Arial" w:cs="Arial"/>
        </w:rPr>
        <w:t>.</w:t>
      </w:r>
    </w:p>
    <w:p w14:paraId="26EB3AEF"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ANTECEDENTES</w:t>
      </w:r>
    </w:p>
    <w:p w14:paraId="2F6B0748" w14:textId="2D91630E" w:rsidR="00507AF6" w:rsidRPr="00E56E15" w:rsidRDefault="00507AF6" w:rsidP="00507AF6">
      <w:pPr>
        <w:pStyle w:val="Prrafodelista"/>
        <w:ind w:left="284"/>
        <w:jc w:val="both"/>
        <w:rPr>
          <w:rFonts w:ascii="Arial" w:hAnsi="Arial" w:cs="Arial"/>
        </w:rPr>
      </w:pPr>
      <w:r>
        <w:rPr>
          <w:rFonts w:ascii="Arial" w:hAnsi="Arial" w:cs="Arial"/>
        </w:rPr>
        <w:t>El Plan de Gestión de Recursos Naturales (</w:t>
      </w:r>
      <w:r w:rsidRPr="00AB0D8A">
        <w:rPr>
          <w:rFonts w:ascii="Arial" w:hAnsi="Arial" w:cs="Arial"/>
        </w:rPr>
        <w:t xml:space="preserve">PGRNA) denominado </w:t>
      </w:r>
      <w:r>
        <w:rPr>
          <w:rFonts w:ascii="Arial" w:hAnsi="Arial" w:cs="Arial"/>
        </w:rPr>
        <w:t>“</w:t>
      </w:r>
      <w:r w:rsidR="002747E9" w:rsidRPr="00AB0D8A">
        <w:rPr>
          <w:rFonts w:ascii="Arial" w:hAnsi="Arial" w:cs="Arial"/>
        </w:rPr>
        <w:t xml:space="preserve">Mejoramiento de la </w:t>
      </w:r>
      <w:r w:rsidR="002747E9" w:rsidRPr="00E56E15">
        <w:rPr>
          <w:rFonts w:ascii="Arial" w:hAnsi="Arial" w:cs="Arial"/>
        </w:rPr>
        <w:t xml:space="preserve">siembra de agua en la Qocha endorreica El Hondo para la agricultura familiar en la comunidad campesina Matará, distrito Santo Domingo de los Olleros, provincia de Huarochirí, Región Lima” ha sido formulados sobre las necesidades en común de las organizaciones de productores “Asociación de productores agropecuarios </w:t>
      </w:r>
      <w:proofErr w:type="spellStart"/>
      <w:r w:rsidR="002747E9" w:rsidRPr="00E56E15">
        <w:rPr>
          <w:rFonts w:ascii="Arial" w:hAnsi="Arial" w:cs="Arial"/>
        </w:rPr>
        <w:t>Llacallaca</w:t>
      </w:r>
      <w:proofErr w:type="spellEnd"/>
      <w:r w:rsidR="002747E9" w:rsidRPr="00E56E15">
        <w:rPr>
          <w:rFonts w:ascii="Arial" w:hAnsi="Arial" w:cs="Arial"/>
        </w:rPr>
        <w:t xml:space="preserve"> del distrito de Santo Domingo de Los Olleros”, Asociación de productores Las Peruanitas empeñosas del Centro Poblado de Cuculí Villa Pampilla, del distrito de </w:t>
      </w:r>
      <w:proofErr w:type="spellStart"/>
      <w:r w:rsidR="002747E9" w:rsidRPr="00E56E15">
        <w:rPr>
          <w:rFonts w:ascii="Arial" w:hAnsi="Arial" w:cs="Arial"/>
        </w:rPr>
        <w:t>Mariatana</w:t>
      </w:r>
      <w:proofErr w:type="spellEnd"/>
      <w:r w:rsidR="002747E9" w:rsidRPr="00E56E15">
        <w:rPr>
          <w:rFonts w:ascii="Arial" w:hAnsi="Arial" w:cs="Arial"/>
        </w:rPr>
        <w:t xml:space="preserve"> y Asociación de producción y comercialización Nuevo Amanecer de Cuculí, distrito de </w:t>
      </w:r>
      <w:proofErr w:type="spellStart"/>
      <w:r w:rsidR="002747E9" w:rsidRPr="00E56E15">
        <w:rPr>
          <w:rFonts w:ascii="Arial" w:hAnsi="Arial" w:cs="Arial"/>
        </w:rPr>
        <w:t>Mariatana</w:t>
      </w:r>
      <w:proofErr w:type="spellEnd"/>
      <w:r w:rsidR="002747E9" w:rsidRPr="00E56E15">
        <w:rPr>
          <w:rFonts w:ascii="Arial" w:hAnsi="Arial" w:cs="Arial"/>
        </w:rPr>
        <w:t>”, que ejecutan planes de negocios rurales que son facilitados por el Proyecto Avanzar Rural y teniendo como herramienta el mapeo provincial de recursos naturales elaborados por el proyecto mediante una consultoría, el mismo, el mismo que cuenta con viabilidad técnica y económica y están respaldados por el Acta del Comité Interno de Revisión del Proyecto Avanzar Rura</w:t>
      </w:r>
      <w:r w:rsidR="002747E9">
        <w:rPr>
          <w:rFonts w:ascii="Arial" w:hAnsi="Arial" w:cs="Arial"/>
        </w:rPr>
        <w:t>l</w:t>
      </w:r>
      <w:r w:rsidRPr="00E56E15">
        <w:rPr>
          <w:rFonts w:ascii="Arial" w:hAnsi="Arial" w:cs="Arial"/>
        </w:rPr>
        <w:t>.</w:t>
      </w:r>
    </w:p>
    <w:p w14:paraId="380324CE" w14:textId="77777777" w:rsidR="00507AF6" w:rsidRPr="00E56E15" w:rsidRDefault="00507AF6" w:rsidP="001F2929">
      <w:pPr>
        <w:pStyle w:val="Prrafodelista"/>
        <w:spacing w:after="0"/>
        <w:ind w:left="284"/>
        <w:jc w:val="both"/>
        <w:rPr>
          <w:rFonts w:ascii="Arial" w:hAnsi="Arial" w:cs="Arial"/>
        </w:rPr>
      </w:pPr>
    </w:p>
    <w:p w14:paraId="6BA7CFE5" w14:textId="33FF94D3" w:rsidR="00507AF6" w:rsidRPr="00AB0D8A" w:rsidRDefault="00507AF6" w:rsidP="00507AF6">
      <w:pPr>
        <w:ind w:left="284"/>
        <w:jc w:val="both"/>
        <w:rPr>
          <w:rFonts w:ascii="Arial" w:hAnsi="Arial" w:cs="Arial"/>
        </w:rPr>
      </w:pPr>
      <w:r w:rsidRPr="00E56E15">
        <w:rPr>
          <w:rFonts w:ascii="Arial" w:hAnsi="Arial" w:cs="Arial"/>
        </w:rPr>
        <w:t xml:space="preserve">La intervención del presente PGRNA corresponde a bienes de la Comunidad Campesina </w:t>
      </w:r>
      <w:r w:rsidR="002747E9">
        <w:rPr>
          <w:rFonts w:ascii="Arial" w:hAnsi="Arial" w:cs="Arial"/>
        </w:rPr>
        <w:t>Matara</w:t>
      </w:r>
      <w:r w:rsidRPr="00E56E15">
        <w:rPr>
          <w:rFonts w:ascii="Arial" w:hAnsi="Arial" w:cs="Arial"/>
        </w:rPr>
        <w:t xml:space="preserve">, distrito de </w:t>
      </w:r>
      <w:r w:rsidR="002747E9" w:rsidRPr="00E56E15">
        <w:rPr>
          <w:rFonts w:ascii="Arial" w:hAnsi="Arial" w:cs="Arial"/>
        </w:rPr>
        <w:t>Santo Domingo de los Olleros</w:t>
      </w:r>
      <w:r w:rsidRPr="00E56E15">
        <w:rPr>
          <w:rFonts w:ascii="Arial" w:hAnsi="Arial" w:cs="Arial"/>
        </w:rPr>
        <w:t>, provincia de</w:t>
      </w:r>
      <w:bookmarkStart w:id="8" w:name="_Hlk97902534"/>
      <w:r w:rsidRPr="00E56E15">
        <w:rPr>
          <w:rFonts w:ascii="Arial" w:hAnsi="Arial" w:cs="Arial"/>
        </w:rPr>
        <w:t xml:space="preserve"> Huarochirí</w:t>
      </w:r>
      <w:bookmarkEnd w:id="8"/>
      <w:r w:rsidRPr="00E56E15">
        <w:rPr>
          <w:rFonts w:ascii="Arial" w:hAnsi="Arial" w:cs="Arial"/>
        </w:rPr>
        <w:t>, por lo que en cumplimiento al Manual Operativo del Proyecto Avanzar Rural, corresponderá a la Comunidad Campesina su ejecución firmándose el contrato de donación con cargo N° 00</w:t>
      </w:r>
      <w:r w:rsidR="002747E9">
        <w:rPr>
          <w:rFonts w:ascii="Arial" w:hAnsi="Arial" w:cs="Arial"/>
        </w:rPr>
        <w:t>1</w:t>
      </w:r>
      <w:r w:rsidRPr="00E56E15">
        <w:rPr>
          <w:rFonts w:ascii="Arial" w:hAnsi="Arial" w:cs="Arial"/>
        </w:rPr>
        <w:t xml:space="preserve">-2022-PGRNA, entre la Unidad de Coordinación del Proyecto (UCP) y la Comunidad, debiendo hacer el primer desembolso en un 60% del monto total del PGRNA que corresponde al Proyecto, y un segundo desembolso de 40%. Ahora bien, la Comunidad Campesina y las </w:t>
      </w:r>
      <w:proofErr w:type="spellStart"/>
      <w:r w:rsidRPr="00E56E15">
        <w:rPr>
          <w:rFonts w:ascii="Arial" w:hAnsi="Arial" w:cs="Arial"/>
        </w:rPr>
        <w:t>OPP´s</w:t>
      </w:r>
      <w:proofErr w:type="spellEnd"/>
      <w:r w:rsidRPr="00E56E15">
        <w:rPr>
          <w:rFonts w:ascii="Arial" w:hAnsi="Arial" w:cs="Arial"/>
        </w:rPr>
        <w:t xml:space="preserve"> conformarán el Comité de adquisiciones, realizarán </w:t>
      </w:r>
      <w:r w:rsidRPr="00AB0D8A">
        <w:rPr>
          <w:rFonts w:ascii="Arial" w:hAnsi="Arial" w:cs="Arial"/>
        </w:rPr>
        <w:t>los contratos a proveedores según el PGRNA, y realizarán los pagos respectivos, siendo la UCP la encargada del seguimiento y acompañamiento de la ejecución del PGRNA.</w:t>
      </w:r>
    </w:p>
    <w:p w14:paraId="12CD1A65" w14:textId="77777777" w:rsidR="00CE09AF" w:rsidRPr="00AB0D8A" w:rsidRDefault="00CE09AF" w:rsidP="004E0A14">
      <w:pPr>
        <w:spacing w:after="0"/>
        <w:ind w:left="284"/>
        <w:jc w:val="both"/>
        <w:rPr>
          <w:rFonts w:ascii="Arial" w:hAnsi="Arial" w:cs="Arial"/>
        </w:rPr>
      </w:pPr>
    </w:p>
    <w:p w14:paraId="64C6BB91"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OBJETIVO DE LA CONTRATACIÓN</w:t>
      </w:r>
    </w:p>
    <w:p w14:paraId="545AE646" w14:textId="77777777" w:rsidR="00231FDB" w:rsidRPr="00231FDB" w:rsidRDefault="00231FDB" w:rsidP="00C027FD">
      <w:pPr>
        <w:pStyle w:val="Prrafodelista"/>
        <w:numPr>
          <w:ilvl w:val="0"/>
          <w:numId w:val="11"/>
        </w:numPr>
        <w:spacing w:after="0" w:line="240" w:lineRule="auto"/>
        <w:contextualSpacing w:val="0"/>
        <w:jc w:val="both"/>
        <w:rPr>
          <w:rFonts w:ascii="Arial" w:hAnsi="Arial" w:cs="Arial"/>
          <w:b/>
          <w:vanish/>
        </w:rPr>
      </w:pPr>
    </w:p>
    <w:p w14:paraId="5B23F42D" w14:textId="77777777" w:rsidR="00231FDB" w:rsidRPr="00231FDB" w:rsidRDefault="00231FDB" w:rsidP="00C027FD">
      <w:pPr>
        <w:pStyle w:val="Prrafodelista"/>
        <w:numPr>
          <w:ilvl w:val="0"/>
          <w:numId w:val="11"/>
        </w:numPr>
        <w:spacing w:after="0" w:line="240" w:lineRule="auto"/>
        <w:contextualSpacing w:val="0"/>
        <w:jc w:val="both"/>
        <w:rPr>
          <w:rFonts w:ascii="Arial" w:hAnsi="Arial" w:cs="Arial"/>
          <w:b/>
          <w:vanish/>
        </w:rPr>
      </w:pPr>
    </w:p>
    <w:p w14:paraId="024016AC" w14:textId="77777777" w:rsidR="00231FDB" w:rsidRPr="00231FDB" w:rsidRDefault="00231FDB" w:rsidP="00C027FD">
      <w:pPr>
        <w:pStyle w:val="Prrafodelista"/>
        <w:numPr>
          <w:ilvl w:val="0"/>
          <w:numId w:val="11"/>
        </w:numPr>
        <w:spacing w:after="0" w:line="240" w:lineRule="auto"/>
        <w:contextualSpacing w:val="0"/>
        <w:jc w:val="both"/>
        <w:rPr>
          <w:rFonts w:ascii="Arial" w:hAnsi="Arial" w:cs="Arial"/>
          <w:b/>
          <w:vanish/>
        </w:rPr>
      </w:pPr>
    </w:p>
    <w:p w14:paraId="79130A57" w14:textId="0D5B4A5A" w:rsidR="00507AF6" w:rsidRPr="00406699" w:rsidRDefault="00507AF6" w:rsidP="00C027FD">
      <w:pPr>
        <w:pStyle w:val="Prrafodelista"/>
        <w:numPr>
          <w:ilvl w:val="1"/>
          <w:numId w:val="11"/>
        </w:numPr>
        <w:spacing w:after="0" w:line="240" w:lineRule="auto"/>
        <w:contextualSpacing w:val="0"/>
        <w:jc w:val="both"/>
        <w:rPr>
          <w:rFonts w:ascii="Arial" w:hAnsi="Arial" w:cs="Arial"/>
          <w:b/>
        </w:rPr>
      </w:pPr>
      <w:r w:rsidRPr="00406699">
        <w:rPr>
          <w:rFonts w:ascii="Arial" w:hAnsi="Arial" w:cs="Arial"/>
          <w:b/>
        </w:rPr>
        <w:t>Objetivo General</w:t>
      </w:r>
    </w:p>
    <w:p w14:paraId="6A80B326" w14:textId="77777777" w:rsidR="00507AF6" w:rsidRPr="00406699" w:rsidRDefault="00507AF6" w:rsidP="00507AF6">
      <w:pPr>
        <w:pStyle w:val="Prrafodelista"/>
        <w:ind w:left="284" w:hanging="284"/>
        <w:rPr>
          <w:rFonts w:ascii="Arial" w:eastAsia="Calibri" w:hAnsi="Arial" w:cs="Arial"/>
          <w:sz w:val="10"/>
        </w:rPr>
      </w:pPr>
    </w:p>
    <w:p w14:paraId="6665A945" w14:textId="72AF8F35" w:rsidR="00507AF6" w:rsidRPr="0013515A" w:rsidRDefault="00507AF6" w:rsidP="00C027FD">
      <w:pPr>
        <w:pStyle w:val="Prrafodelista"/>
        <w:numPr>
          <w:ilvl w:val="0"/>
          <w:numId w:val="12"/>
        </w:numPr>
        <w:tabs>
          <w:tab w:val="left" w:pos="426"/>
        </w:tabs>
        <w:spacing w:after="0"/>
        <w:contextualSpacing w:val="0"/>
        <w:jc w:val="both"/>
        <w:rPr>
          <w:rFonts w:ascii="Arial" w:eastAsia="Calibri" w:hAnsi="Arial" w:cs="Arial"/>
        </w:rPr>
      </w:pPr>
      <w:r w:rsidRPr="00406699">
        <w:rPr>
          <w:rFonts w:ascii="Arial" w:eastAsia="Calibri" w:hAnsi="Arial" w:cs="Arial"/>
        </w:rPr>
        <w:t>Contratar los servicios de una persona natural o jurídica</w:t>
      </w:r>
      <w:r>
        <w:rPr>
          <w:rFonts w:ascii="Arial" w:eastAsia="Calibri" w:hAnsi="Arial" w:cs="Arial"/>
        </w:rPr>
        <w:t xml:space="preserve"> para que ejecute el Plan de Gestión de Recursos Naturales (PGRNA) denominado </w:t>
      </w:r>
      <w:r w:rsidRPr="00876543">
        <w:rPr>
          <w:rFonts w:ascii="Arial" w:hAnsi="Arial" w:cs="Arial"/>
          <w:color w:val="000000" w:themeColor="text1"/>
          <w:shd w:val="clear" w:color="auto" w:fill="FFFFFF" w:themeFill="background1"/>
        </w:rPr>
        <w:t>“</w:t>
      </w:r>
      <w:r w:rsidR="002747E9">
        <w:rPr>
          <w:rFonts w:ascii="Arial" w:eastAsia="Calibri" w:hAnsi="Arial" w:cs="Arial"/>
        </w:rPr>
        <w:t>Mejoramiento de la Siembra de Agua en la Qocha Endorreica El Hondo para la Agricultura F</w:t>
      </w:r>
      <w:r w:rsidR="002747E9" w:rsidRPr="00673CF2">
        <w:rPr>
          <w:rFonts w:ascii="Arial" w:eastAsia="Calibri" w:hAnsi="Arial" w:cs="Arial"/>
        </w:rPr>
        <w:t xml:space="preserve">amiliar en la </w:t>
      </w:r>
      <w:r w:rsidR="002747E9">
        <w:rPr>
          <w:rFonts w:ascii="Arial" w:eastAsia="Calibri" w:hAnsi="Arial" w:cs="Arial"/>
        </w:rPr>
        <w:t>Comunidad C</w:t>
      </w:r>
      <w:r w:rsidR="002747E9" w:rsidRPr="00673CF2">
        <w:rPr>
          <w:rFonts w:ascii="Arial" w:eastAsia="Calibri" w:hAnsi="Arial" w:cs="Arial"/>
        </w:rPr>
        <w:t>ampesina Matará, distrito Santo Domingo de los Olleros, provincia de Huarochirí, Región Lima</w:t>
      </w:r>
      <w:r w:rsidRPr="00876543">
        <w:rPr>
          <w:rFonts w:ascii="Arial" w:hAnsi="Arial" w:cs="Arial"/>
          <w:color w:val="000000" w:themeColor="text1"/>
          <w:shd w:val="clear" w:color="auto" w:fill="FFFFFF" w:themeFill="background1"/>
        </w:rPr>
        <w:t>”,</w:t>
      </w:r>
      <w:r>
        <w:rPr>
          <w:rFonts w:ascii="Arial" w:hAnsi="Arial" w:cs="Arial"/>
          <w:color w:val="0033CC"/>
        </w:rPr>
        <w:t xml:space="preserve"> </w:t>
      </w:r>
      <w:r w:rsidRPr="00EB52A1">
        <w:rPr>
          <w:rFonts w:ascii="Arial" w:hAnsi="Arial" w:cs="Arial"/>
        </w:rPr>
        <w:t xml:space="preserve">de acuerdo al estudio </w:t>
      </w:r>
      <w:r w:rsidRPr="0013515A">
        <w:rPr>
          <w:rFonts w:ascii="Arial" w:hAnsi="Arial" w:cs="Arial"/>
        </w:rPr>
        <w:t>aprobado por el Proyecto Avanzar Rural.</w:t>
      </w:r>
    </w:p>
    <w:p w14:paraId="651BAE8E" w14:textId="77777777" w:rsidR="00507AF6" w:rsidRDefault="00507AF6" w:rsidP="00507AF6">
      <w:pPr>
        <w:pStyle w:val="Prrafodelista"/>
        <w:tabs>
          <w:tab w:val="left" w:pos="426"/>
        </w:tabs>
        <w:ind w:left="993"/>
        <w:jc w:val="both"/>
        <w:rPr>
          <w:rFonts w:ascii="Arial" w:eastAsia="Calibri" w:hAnsi="Arial" w:cs="Arial"/>
          <w:sz w:val="18"/>
          <w:szCs w:val="18"/>
        </w:rPr>
      </w:pPr>
    </w:p>
    <w:p w14:paraId="081F7BFF" w14:textId="77777777" w:rsidR="00507AF6" w:rsidRPr="00231FDB" w:rsidRDefault="00507AF6" w:rsidP="00C027FD">
      <w:pPr>
        <w:pStyle w:val="Prrafodelista"/>
        <w:numPr>
          <w:ilvl w:val="1"/>
          <w:numId w:val="11"/>
        </w:numPr>
        <w:spacing w:after="0" w:line="240" w:lineRule="auto"/>
        <w:contextualSpacing w:val="0"/>
        <w:jc w:val="both"/>
        <w:rPr>
          <w:rFonts w:ascii="Arial" w:hAnsi="Arial" w:cs="Arial"/>
          <w:b/>
        </w:rPr>
      </w:pPr>
      <w:r w:rsidRPr="00231FDB">
        <w:rPr>
          <w:rFonts w:ascii="Arial" w:hAnsi="Arial" w:cs="Arial"/>
          <w:b/>
        </w:rPr>
        <w:t>Objetivos específicos</w:t>
      </w:r>
    </w:p>
    <w:p w14:paraId="3AE4913F" w14:textId="77777777" w:rsidR="00507AF6" w:rsidRPr="00406699" w:rsidRDefault="00507AF6" w:rsidP="00507AF6">
      <w:pPr>
        <w:pStyle w:val="Prrafodelista"/>
        <w:tabs>
          <w:tab w:val="left" w:pos="426"/>
        </w:tabs>
        <w:ind w:left="284"/>
        <w:jc w:val="both"/>
        <w:rPr>
          <w:rFonts w:ascii="Arial" w:eastAsia="Calibri" w:hAnsi="Arial" w:cs="Arial"/>
          <w:b/>
          <w:sz w:val="18"/>
          <w:szCs w:val="18"/>
        </w:rPr>
      </w:pPr>
    </w:p>
    <w:p w14:paraId="6DA4ECC9" w14:textId="77777777" w:rsidR="00507AF6" w:rsidRDefault="00507AF6" w:rsidP="00C027FD">
      <w:pPr>
        <w:pStyle w:val="Prrafodelista"/>
        <w:numPr>
          <w:ilvl w:val="0"/>
          <w:numId w:val="12"/>
        </w:numPr>
        <w:tabs>
          <w:tab w:val="left" w:pos="426"/>
        </w:tabs>
        <w:spacing w:after="0" w:line="240" w:lineRule="auto"/>
        <w:ind w:left="993" w:hanging="284"/>
        <w:contextualSpacing w:val="0"/>
        <w:jc w:val="both"/>
        <w:rPr>
          <w:rFonts w:ascii="Arial" w:eastAsia="Calibri" w:hAnsi="Arial" w:cs="Arial"/>
        </w:rPr>
      </w:pPr>
      <w:r w:rsidRPr="00876543">
        <w:rPr>
          <w:rFonts w:ascii="Arial" w:eastAsia="Calibri" w:hAnsi="Arial" w:cs="Arial"/>
        </w:rPr>
        <w:t xml:space="preserve">Almacenar y regular del recurso hídrico proveniente de la precipitación disponible para la mejora de la recarga hídrica en la microcuenca, generando el incremento de </w:t>
      </w:r>
      <w:r w:rsidRPr="00876543">
        <w:rPr>
          <w:rFonts w:ascii="Arial" w:eastAsia="Calibri" w:hAnsi="Arial" w:cs="Arial"/>
        </w:rPr>
        <w:lastRenderedPageBreak/>
        <w:t>la oferta hídrica, con la finalidad de atender los riesgos de sequía y movimientos de masa que tienen en común las organizaciones que ejecutan planes de negocio del Proyecto Avanzar</w:t>
      </w:r>
      <w:r>
        <w:rPr>
          <w:rFonts w:ascii="Arial" w:eastAsia="Calibri" w:hAnsi="Arial" w:cs="Arial"/>
        </w:rPr>
        <w:t>.</w:t>
      </w:r>
    </w:p>
    <w:p w14:paraId="6B1CBF1F" w14:textId="77777777" w:rsidR="00507AF6" w:rsidRPr="00876543" w:rsidRDefault="00507AF6" w:rsidP="00507AF6">
      <w:pPr>
        <w:pStyle w:val="Prrafodelista"/>
        <w:tabs>
          <w:tab w:val="left" w:pos="426"/>
        </w:tabs>
        <w:ind w:left="993"/>
        <w:jc w:val="both"/>
        <w:rPr>
          <w:rFonts w:ascii="Arial" w:eastAsia="Calibri" w:hAnsi="Arial" w:cs="Arial"/>
        </w:rPr>
      </w:pPr>
    </w:p>
    <w:p w14:paraId="48DCFBE0" w14:textId="77777777" w:rsidR="00507AF6" w:rsidRDefault="00507AF6" w:rsidP="00C027FD">
      <w:pPr>
        <w:pStyle w:val="Prrafodelista"/>
        <w:numPr>
          <w:ilvl w:val="0"/>
          <w:numId w:val="12"/>
        </w:numPr>
        <w:tabs>
          <w:tab w:val="left" w:pos="426"/>
        </w:tabs>
        <w:spacing w:after="0" w:line="240" w:lineRule="auto"/>
        <w:ind w:left="993" w:hanging="284"/>
        <w:contextualSpacing w:val="0"/>
        <w:jc w:val="both"/>
        <w:rPr>
          <w:rFonts w:ascii="Arial" w:eastAsia="Calibri" w:hAnsi="Arial" w:cs="Arial"/>
        </w:rPr>
      </w:pPr>
      <w:r w:rsidRPr="002C0E17">
        <w:rPr>
          <w:rFonts w:ascii="Arial" w:eastAsia="Calibri" w:hAnsi="Arial" w:cs="Arial"/>
        </w:rPr>
        <w:t>Mejorar la gestión de los ecosistemas y el aprovechamiento óptimo de los recursos hídricos en beneficio de l</w:t>
      </w:r>
      <w:r>
        <w:rPr>
          <w:rFonts w:ascii="Arial" w:eastAsia="Calibri" w:hAnsi="Arial" w:cs="Arial"/>
        </w:rPr>
        <w:t>o</w:t>
      </w:r>
      <w:r w:rsidRPr="002C0E17">
        <w:rPr>
          <w:rFonts w:ascii="Arial" w:eastAsia="Calibri" w:hAnsi="Arial" w:cs="Arial"/>
        </w:rPr>
        <w:t xml:space="preserve">s </w:t>
      </w:r>
      <w:r>
        <w:rPr>
          <w:rFonts w:ascii="Arial" w:eastAsia="Calibri" w:hAnsi="Arial" w:cs="Arial"/>
        </w:rPr>
        <w:t xml:space="preserve">usuarios que ejecutan </w:t>
      </w:r>
      <w:r w:rsidRPr="002C0E17">
        <w:rPr>
          <w:rFonts w:ascii="Arial" w:eastAsia="Calibri" w:hAnsi="Arial" w:cs="Arial"/>
        </w:rPr>
        <w:t>actividades productivas para el uso agrario</w:t>
      </w:r>
      <w:r>
        <w:rPr>
          <w:rFonts w:ascii="Arial" w:eastAsia="Calibri" w:hAnsi="Arial" w:cs="Arial"/>
        </w:rPr>
        <w:t xml:space="preserve"> en la microcuenca y fortalecer la gestión de los recursos naturales de manera participativa con los actores locales que intervienen en el territorio.</w:t>
      </w:r>
    </w:p>
    <w:p w14:paraId="60B7A4B4" w14:textId="77777777" w:rsidR="00507AF6" w:rsidRPr="00986EA4" w:rsidRDefault="00507AF6" w:rsidP="00507AF6">
      <w:pPr>
        <w:pStyle w:val="Prrafodelista"/>
        <w:tabs>
          <w:tab w:val="left" w:pos="993"/>
        </w:tabs>
        <w:ind w:left="993"/>
        <w:jc w:val="both"/>
        <w:rPr>
          <w:rFonts w:ascii="Arial" w:eastAsia="Calibri" w:hAnsi="Arial" w:cs="Arial"/>
        </w:rPr>
      </w:pPr>
    </w:p>
    <w:p w14:paraId="00366F8D"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ALCANCES Y DESCRIPCIÓN DEL SERVICIO</w:t>
      </w:r>
    </w:p>
    <w:p w14:paraId="436225C0" w14:textId="5D3FBE06" w:rsidR="00507AF6" w:rsidRDefault="002747E9" w:rsidP="00507AF6">
      <w:pPr>
        <w:pStyle w:val="Prrafodelista"/>
        <w:tabs>
          <w:tab w:val="left" w:pos="284"/>
        </w:tabs>
        <w:autoSpaceDE w:val="0"/>
        <w:autoSpaceDN w:val="0"/>
        <w:adjustRightInd w:val="0"/>
        <w:ind w:left="284"/>
        <w:jc w:val="both"/>
        <w:rPr>
          <w:rFonts w:ascii="Arial" w:eastAsia="Calibri" w:hAnsi="Arial" w:cs="Arial"/>
        </w:rPr>
      </w:pPr>
      <w:r>
        <w:rPr>
          <w:rFonts w:ascii="Arial" w:eastAsia="Calibri" w:hAnsi="Arial" w:cs="Arial"/>
        </w:rPr>
        <w:t xml:space="preserve">El servicio consiste en la ejecución de actividades de </w:t>
      </w:r>
      <w:r w:rsidRPr="00DA3099">
        <w:rPr>
          <w:rFonts w:ascii="Arial" w:eastAsia="Calibri" w:hAnsi="Arial" w:cs="Arial"/>
        </w:rPr>
        <w:t>siembra de agua en la Qocha</w:t>
      </w:r>
      <w:r>
        <w:rPr>
          <w:rFonts w:ascii="Arial" w:eastAsia="Calibri" w:hAnsi="Arial" w:cs="Arial"/>
        </w:rPr>
        <w:t xml:space="preserve"> </w:t>
      </w:r>
      <w:r w:rsidRPr="00DA3099">
        <w:rPr>
          <w:rFonts w:ascii="Arial" w:eastAsia="Calibri" w:hAnsi="Arial" w:cs="Arial"/>
        </w:rPr>
        <w:t>endorreica “El Hondo”</w:t>
      </w:r>
      <w:r>
        <w:rPr>
          <w:rFonts w:ascii="Arial" w:eastAsia="Calibri" w:hAnsi="Arial" w:cs="Arial"/>
        </w:rPr>
        <w:t xml:space="preserve"> para </w:t>
      </w:r>
      <w:r w:rsidRPr="00DA3099">
        <w:rPr>
          <w:rFonts w:ascii="Arial" w:eastAsia="Calibri" w:hAnsi="Arial" w:cs="Arial"/>
        </w:rPr>
        <w:t xml:space="preserve">la </w:t>
      </w:r>
      <w:r>
        <w:rPr>
          <w:rFonts w:ascii="Arial" w:eastAsia="Calibri" w:hAnsi="Arial" w:cs="Arial"/>
        </w:rPr>
        <w:t>gestión in</w:t>
      </w:r>
      <w:r w:rsidRPr="00DA3099">
        <w:rPr>
          <w:rFonts w:ascii="Arial" w:eastAsia="Calibri" w:hAnsi="Arial" w:cs="Arial"/>
        </w:rPr>
        <w:t xml:space="preserve">tegrada de Recursos Hídricos </w:t>
      </w:r>
      <w:r>
        <w:rPr>
          <w:rFonts w:ascii="Arial" w:eastAsia="Calibri" w:hAnsi="Arial" w:cs="Arial"/>
        </w:rPr>
        <w:t xml:space="preserve">a través de </w:t>
      </w:r>
      <w:r w:rsidRPr="00DA3099">
        <w:rPr>
          <w:rFonts w:ascii="Arial" w:eastAsia="Calibri" w:hAnsi="Arial" w:cs="Arial"/>
        </w:rPr>
        <w:t>la retención e infiltración de las aguas provenientes de precipitación, para su</w:t>
      </w:r>
      <w:r>
        <w:rPr>
          <w:rFonts w:ascii="Arial" w:eastAsia="Calibri" w:hAnsi="Arial" w:cs="Arial"/>
        </w:rPr>
        <w:t xml:space="preserve"> </w:t>
      </w:r>
      <w:r w:rsidRPr="00DA3099">
        <w:rPr>
          <w:rFonts w:ascii="Arial" w:eastAsia="Calibri" w:hAnsi="Arial" w:cs="Arial"/>
        </w:rPr>
        <w:t>aprovechamiento hídrico-productivo en las cabeceras de cuencas y microcuencas,</w:t>
      </w:r>
      <w:r>
        <w:rPr>
          <w:rFonts w:ascii="Arial" w:eastAsia="Calibri" w:hAnsi="Arial" w:cs="Arial"/>
        </w:rPr>
        <w:t xml:space="preserve"> que permitirán </w:t>
      </w:r>
      <w:r w:rsidRPr="00DA3099">
        <w:rPr>
          <w:rFonts w:ascii="Arial" w:eastAsia="Calibri" w:hAnsi="Arial" w:cs="Arial"/>
        </w:rPr>
        <w:t xml:space="preserve">el incremento de la </w:t>
      </w:r>
      <w:r>
        <w:rPr>
          <w:rFonts w:ascii="Arial" w:eastAsia="Calibri" w:hAnsi="Arial" w:cs="Arial"/>
        </w:rPr>
        <w:t>oferta hídrica</w:t>
      </w:r>
      <w:r w:rsidRPr="00DA3099">
        <w:rPr>
          <w:rFonts w:ascii="Arial" w:eastAsia="Calibri" w:hAnsi="Arial" w:cs="Arial"/>
        </w:rPr>
        <w:t>, en beneficio de</w:t>
      </w:r>
      <w:r>
        <w:rPr>
          <w:rFonts w:ascii="Arial" w:eastAsia="Calibri" w:hAnsi="Arial" w:cs="Arial"/>
        </w:rPr>
        <w:t xml:space="preserve"> </w:t>
      </w:r>
      <w:r w:rsidRPr="00DA3099">
        <w:rPr>
          <w:rFonts w:ascii="Arial" w:eastAsia="Calibri" w:hAnsi="Arial" w:cs="Arial"/>
        </w:rPr>
        <w:t>las actividades productivas</w:t>
      </w:r>
      <w:r w:rsidR="00507AF6" w:rsidRPr="00DA3099">
        <w:rPr>
          <w:rFonts w:ascii="Arial" w:eastAsia="Calibri" w:hAnsi="Arial" w:cs="Arial"/>
        </w:rPr>
        <w:t>.</w:t>
      </w:r>
    </w:p>
    <w:p w14:paraId="274F1311" w14:textId="77777777" w:rsidR="00507AF6" w:rsidRDefault="00507AF6" w:rsidP="00507AF6">
      <w:pPr>
        <w:pStyle w:val="Prrafodelista"/>
        <w:tabs>
          <w:tab w:val="left" w:pos="284"/>
        </w:tabs>
        <w:autoSpaceDE w:val="0"/>
        <w:autoSpaceDN w:val="0"/>
        <w:adjustRightInd w:val="0"/>
        <w:ind w:left="284"/>
        <w:jc w:val="both"/>
        <w:rPr>
          <w:rFonts w:ascii="Arial" w:eastAsia="Calibri" w:hAnsi="Arial" w:cs="Arial"/>
        </w:rPr>
      </w:pPr>
    </w:p>
    <w:p w14:paraId="1F9B2CA6" w14:textId="0FC31B14" w:rsidR="00507AF6" w:rsidRDefault="00507AF6" w:rsidP="00231FDB">
      <w:pPr>
        <w:pStyle w:val="Prrafodelista"/>
        <w:tabs>
          <w:tab w:val="left" w:pos="284"/>
        </w:tabs>
        <w:autoSpaceDE w:val="0"/>
        <w:autoSpaceDN w:val="0"/>
        <w:adjustRightInd w:val="0"/>
        <w:spacing w:after="0"/>
        <w:ind w:left="284"/>
        <w:jc w:val="both"/>
        <w:rPr>
          <w:rFonts w:ascii="Arial" w:eastAsia="Calibri" w:hAnsi="Arial" w:cs="Arial"/>
        </w:rPr>
      </w:pPr>
      <w:r>
        <w:rPr>
          <w:rFonts w:ascii="Arial" w:eastAsia="Calibri" w:hAnsi="Arial" w:cs="Arial"/>
        </w:rPr>
        <w:t>Se a</w:t>
      </w:r>
      <w:r w:rsidRPr="00D246D1">
        <w:rPr>
          <w:rFonts w:ascii="Arial" w:eastAsia="Calibri" w:hAnsi="Arial" w:cs="Arial"/>
        </w:rPr>
        <w:t>condiciona</w:t>
      </w:r>
      <w:r>
        <w:rPr>
          <w:rFonts w:ascii="Arial" w:eastAsia="Calibri" w:hAnsi="Arial" w:cs="Arial"/>
        </w:rPr>
        <w:t xml:space="preserve">rá </w:t>
      </w:r>
      <w:r w:rsidRPr="00D246D1">
        <w:rPr>
          <w:rFonts w:ascii="Arial" w:eastAsia="Calibri" w:hAnsi="Arial" w:cs="Arial"/>
        </w:rPr>
        <w:t>áreas para la recepción, retención e infiltración de agua en los territorios</w:t>
      </w:r>
      <w:r>
        <w:rPr>
          <w:rFonts w:ascii="Arial" w:eastAsia="Calibri" w:hAnsi="Arial" w:cs="Arial"/>
        </w:rPr>
        <w:t xml:space="preserve"> </w:t>
      </w:r>
      <w:r w:rsidRPr="00D246D1">
        <w:rPr>
          <w:rFonts w:ascii="Arial" w:eastAsia="Calibri" w:hAnsi="Arial" w:cs="Arial"/>
        </w:rPr>
        <w:t>hí</w:t>
      </w:r>
      <w:r>
        <w:rPr>
          <w:rFonts w:ascii="Arial" w:eastAsia="Calibri" w:hAnsi="Arial" w:cs="Arial"/>
        </w:rPr>
        <w:t>dricos productivos, así como la mejora de</w:t>
      </w:r>
      <w:r w:rsidRPr="00D246D1">
        <w:rPr>
          <w:rFonts w:ascii="Arial" w:eastAsia="Calibri" w:hAnsi="Arial" w:cs="Arial"/>
        </w:rPr>
        <w:t xml:space="preserve"> la gestión de los ecosistemas donde se encuentran los factores</w:t>
      </w:r>
      <w:r>
        <w:rPr>
          <w:rFonts w:ascii="Arial" w:eastAsia="Calibri" w:hAnsi="Arial" w:cs="Arial"/>
        </w:rPr>
        <w:t xml:space="preserve"> </w:t>
      </w:r>
      <w:r w:rsidRPr="00D246D1">
        <w:rPr>
          <w:rFonts w:ascii="Arial" w:eastAsia="Calibri" w:hAnsi="Arial" w:cs="Arial"/>
        </w:rPr>
        <w:t xml:space="preserve">condicionantes y desencadenantes de los peligros de </w:t>
      </w:r>
      <w:r w:rsidRPr="005D1646">
        <w:rPr>
          <w:rFonts w:ascii="Arial" w:eastAsia="Calibri" w:hAnsi="Arial" w:cs="Arial"/>
        </w:rPr>
        <w:t>sequias y movimiento de masa</w:t>
      </w:r>
      <w:r w:rsidRPr="00D246D1">
        <w:rPr>
          <w:rFonts w:ascii="Arial" w:eastAsia="Calibri" w:hAnsi="Arial" w:cs="Arial"/>
        </w:rPr>
        <w:t xml:space="preserve"> en la</w:t>
      </w:r>
      <w:r>
        <w:rPr>
          <w:rFonts w:ascii="Arial" w:eastAsia="Calibri" w:hAnsi="Arial" w:cs="Arial"/>
        </w:rPr>
        <w:t xml:space="preserve"> </w:t>
      </w:r>
      <w:r w:rsidRPr="00D246D1">
        <w:rPr>
          <w:rFonts w:ascii="Arial" w:eastAsia="Calibri" w:hAnsi="Arial" w:cs="Arial"/>
        </w:rPr>
        <w:t xml:space="preserve">Comunidad Campesina </w:t>
      </w:r>
      <w:r w:rsidR="002747E9" w:rsidRPr="000867B2">
        <w:rPr>
          <w:rFonts w:ascii="Arial" w:eastAsia="Calibri" w:hAnsi="Arial" w:cs="Arial"/>
        </w:rPr>
        <w:t>Matará</w:t>
      </w:r>
      <w:r w:rsidRPr="00D246D1">
        <w:rPr>
          <w:rFonts w:ascii="Arial" w:eastAsia="Calibri" w:hAnsi="Arial" w:cs="Arial"/>
        </w:rPr>
        <w:t>.</w:t>
      </w:r>
    </w:p>
    <w:p w14:paraId="1F0C9BFF" w14:textId="77777777" w:rsidR="00507AF6" w:rsidRPr="000867B2" w:rsidRDefault="00507AF6" w:rsidP="00231FDB">
      <w:pPr>
        <w:autoSpaceDE w:val="0"/>
        <w:autoSpaceDN w:val="0"/>
        <w:adjustRightInd w:val="0"/>
        <w:spacing w:after="0"/>
        <w:jc w:val="both"/>
        <w:rPr>
          <w:rFonts w:ascii="Arial" w:eastAsia="Calibri" w:hAnsi="Arial" w:cs="Arial"/>
          <w:b/>
        </w:rPr>
      </w:pPr>
    </w:p>
    <w:p w14:paraId="16DA7ECA" w14:textId="77777777" w:rsidR="00231FDB" w:rsidRPr="00231FDB" w:rsidRDefault="00231FDB" w:rsidP="00C027FD">
      <w:pPr>
        <w:pStyle w:val="Prrafodelista"/>
        <w:numPr>
          <w:ilvl w:val="0"/>
          <w:numId w:val="11"/>
        </w:numPr>
        <w:autoSpaceDE w:val="0"/>
        <w:autoSpaceDN w:val="0"/>
        <w:adjustRightInd w:val="0"/>
        <w:spacing w:after="0" w:line="240" w:lineRule="auto"/>
        <w:contextualSpacing w:val="0"/>
        <w:jc w:val="both"/>
        <w:rPr>
          <w:rFonts w:ascii="Arial" w:eastAsia="Calibri" w:hAnsi="Arial" w:cs="Arial"/>
          <w:b/>
          <w:vanish/>
        </w:rPr>
      </w:pPr>
    </w:p>
    <w:p w14:paraId="41C94840" w14:textId="70736AF0" w:rsidR="00507AF6" w:rsidRPr="000867B2"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0867B2">
        <w:rPr>
          <w:rFonts w:ascii="Arial" w:eastAsia="Calibri" w:hAnsi="Arial" w:cs="Arial"/>
          <w:b/>
        </w:rPr>
        <w:t>Población Objetivo</w:t>
      </w:r>
    </w:p>
    <w:p w14:paraId="3D2F5B8F" w14:textId="58CA144F" w:rsidR="00507AF6" w:rsidRDefault="00031CCC" w:rsidP="00507AF6">
      <w:pPr>
        <w:pStyle w:val="Prrafodelista"/>
        <w:spacing w:before="240" w:after="240"/>
        <w:jc w:val="both"/>
        <w:rPr>
          <w:rFonts w:ascii="Arial" w:eastAsia="Calibri" w:hAnsi="Arial" w:cs="Arial"/>
        </w:rPr>
      </w:pPr>
      <w:r>
        <w:rPr>
          <w:rFonts w:ascii="Arial" w:eastAsia="Calibri" w:hAnsi="Arial" w:cs="Arial"/>
        </w:rPr>
        <w:t xml:space="preserve">Los beneficiarios directos del PGRNA son </w:t>
      </w:r>
      <w:r w:rsidRPr="000867B2">
        <w:rPr>
          <w:rFonts w:ascii="Arial" w:eastAsia="Calibri" w:hAnsi="Arial" w:cs="Arial"/>
        </w:rPr>
        <w:t xml:space="preserve">la Comunidad Campesina de Matará ubicada en el Distrito Santo Domingo de los Olleros y las Organizaciones de Pequeños Productores (OPP) del Centro Poblado de Cuculí Villa Pampilla del distrito de </w:t>
      </w:r>
      <w:proofErr w:type="spellStart"/>
      <w:r w:rsidRPr="000867B2">
        <w:rPr>
          <w:rFonts w:ascii="Arial" w:eastAsia="Calibri" w:hAnsi="Arial" w:cs="Arial"/>
        </w:rPr>
        <w:t>Mariatana</w:t>
      </w:r>
      <w:proofErr w:type="spellEnd"/>
      <w:r w:rsidRPr="000867B2">
        <w:rPr>
          <w:rFonts w:ascii="Arial" w:eastAsia="Calibri" w:hAnsi="Arial" w:cs="Arial"/>
        </w:rPr>
        <w:t xml:space="preserve">, </w:t>
      </w:r>
      <w:r>
        <w:rPr>
          <w:rFonts w:ascii="Arial" w:eastAsia="Calibri" w:hAnsi="Arial" w:cs="Arial"/>
        </w:rPr>
        <w:t xml:space="preserve">que ejecutan planes de negocios del Proyecto Avanzar Rural, </w:t>
      </w:r>
      <w:r w:rsidRPr="000867B2">
        <w:rPr>
          <w:rFonts w:ascii="Arial" w:eastAsia="Calibri" w:hAnsi="Arial" w:cs="Arial"/>
        </w:rPr>
        <w:t>afectada por el problema de degradación del ecosistema circundante, que busca el servicio ecosistémico de regulación de riesgos naturales, ambientales y climáticos</w:t>
      </w:r>
      <w:r w:rsidR="00507AF6" w:rsidRPr="000867B2">
        <w:rPr>
          <w:rFonts w:ascii="Arial" w:eastAsia="Calibri" w:hAnsi="Arial" w:cs="Arial"/>
        </w:rPr>
        <w:t xml:space="preserve">. </w:t>
      </w:r>
    </w:p>
    <w:p w14:paraId="5CD84A20" w14:textId="77777777" w:rsidR="00507AF6" w:rsidRDefault="00507AF6" w:rsidP="00507AF6">
      <w:pPr>
        <w:pStyle w:val="Prrafodelista"/>
        <w:spacing w:before="240" w:after="240"/>
        <w:jc w:val="both"/>
        <w:rPr>
          <w:rFonts w:ascii="Arial" w:eastAsia="Calibri" w:hAnsi="Arial" w:cs="Arial"/>
        </w:rPr>
      </w:pPr>
      <w:r>
        <w:rPr>
          <w:rFonts w:ascii="Arial" w:eastAsia="Calibri" w:hAnsi="Arial" w:cs="Arial"/>
        </w:rPr>
        <w:t>Que son un total de</w:t>
      </w:r>
      <w:r w:rsidRPr="000867B2">
        <w:rPr>
          <w:rFonts w:ascii="Arial" w:eastAsia="Calibri" w:hAnsi="Arial" w:cs="Arial"/>
        </w:rPr>
        <w:t xml:space="preserve"> </w:t>
      </w:r>
      <w:r>
        <w:rPr>
          <w:rFonts w:ascii="Arial" w:eastAsia="Calibri" w:hAnsi="Arial" w:cs="Arial"/>
        </w:rPr>
        <w:t>93</w:t>
      </w:r>
      <w:r w:rsidRPr="000867B2">
        <w:rPr>
          <w:rFonts w:ascii="Arial" w:eastAsia="Calibri" w:hAnsi="Arial" w:cs="Arial"/>
        </w:rPr>
        <w:t xml:space="preserve"> familias, </w:t>
      </w:r>
      <w:r w:rsidRPr="00876543">
        <w:rPr>
          <w:rFonts w:ascii="Arial" w:eastAsia="Calibri" w:hAnsi="Arial" w:cs="Arial"/>
        </w:rPr>
        <w:t>todos miembros de las 03 OPP afectados con limitado acceso a servicios ecosistémicos.</w:t>
      </w:r>
    </w:p>
    <w:p w14:paraId="2FC6D5B1" w14:textId="77777777" w:rsidR="001F2929" w:rsidRDefault="001F2929" w:rsidP="00507AF6">
      <w:pPr>
        <w:pStyle w:val="Prrafodelista"/>
        <w:spacing w:before="240" w:after="240"/>
        <w:jc w:val="both"/>
        <w:rPr>
          <w:rFonts w:ascii="Arial" w:eastAsia="Calibri" w:hAnsi="Arial" w:cs="Arial"/>
        </w:rPr>
      </w:pPr>
    </w:p>
    <w:p w14:paraId="70A08AE8" w14:textId="77777777" w:rsidR="00507AF6" w:rsidRPr="00741564" w:rsidRDefault="00507AF6" w:rsidP="00507AF6">
      <w:pPr>
        <w:pStyle w:val="Prrafodelista"/>
        <w:autoSpaceDE w:val="0"/>
        <w:autoSpaceDN w:val="0"/>
        <w:adjustRightInd w:val="0"/>
        <w:ind w:left="0"/>
        <w:jc w:val="center"/>
        <w:rPr>
          <w:rFonts w:ascii="Arial" w:eastAsia="Calibri" w:hAnsi="Arial" w:cs="Arial"/>
        </w:rPr>
      </w:pPr>
      <w:r w:rsidRPr="00741564">
        <w:rPr>
          <w:rFonts w:ascii="Arial" w:eastAsia="Calibri" w:hAnsi="Arial" w:cs="Arial"/>
        </w:rPr>
        <w:t>Cuadro N°2 Población Objetivo</w:t>
      </w:r>
    </w:p>
    <w:tbl>
      <w:tblPr>
        <w:tblW w:w="85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701"/>
        <w:gridCol w:w="1275"/>
        <w:gridCol w:w="992"/>
        <w:gridCol w:w="1276"/>
        <w:gridCol w:w="1134"/>
        <w:gridCol w:w="567"/>
        <w:gridCol w:w="567"/>
        <w:gridCol w:w="567"/>
      </w:tblGrid>
      <w:tr w:rsidR="00507AF6" w:rsidRPr="006515E4" w14:paraId="249E57B4" w14:textId="77777777" w:rsidTr="00507AF6">
        <w:trPr>
          <w:trHeight w:val="428"/>
        </w:trPr>
        <w:tc>
          <w:tcPr>
            <w:tcW w:w="425" w:type="dxa"/>
            <w:vMerge w:val="restart"/>
            <w:shd w:val="clear" w:color="auto" w:fill="D9E2F3" w:themeFill="accent1" w:themeFillTint="33"/>
            <w:vAlign w:val="center"/>
          </w:tcPr>
          <w:p w14:paraId="59FDEBF4"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N°</w:t>
            </w:r>
          </w:p>
        </w:tc>
        <w:tc>
          <w:tcPr>
            <w:tcW w:w="1701" w:type="dxa"/>
            <w:vMerge w:val="restart"/>
            <w:shd w:val="clear" w:color="auto" w:fill="D9E2F3" w:themeFill="accent1" w:themeFillTint="33"/>
            <w:vAlign w:val="center"/>
          </w:tcPr>
          <w:p w14:paraId="7D51CB46"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Población Objetivo</w:t>
            </w:r>
          </w:p>
        </w:tc>
        <w:tc>
          <w:tcPr>
            <w:tcW w:w="1275" w:type="dxa"/>
            <w:vMerge w:val="restart"/>
            <w:shd w:val="clear" w:color="auto" w:fill="D9E2F3" w:themeFill="accent1" w:themeFillTint="33"/>
            <w:vAlign w:val="center"/>
          </w:tcPr>
          <w:p w14:paraId="45F04240"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Tipo de Organización</w:t>
            </w:r>
            <w:r w:rsidRPr="006515E4">
              <w:rPr>
                <w:rFonts w:ascii="Arial" w:hAnsi="Arial" w:cs="Arial"/>
                <w:b/>
                <w:bCs/>
                <w:color w:val="000000"/>
                <w:sz w:val="18"/>
                <w:szCs w:val="18"/>
                <w:lang w:eastAsia="es-PE"/>
              </w:rPr>
              <w:br/>
              <w:t>(CC/CN/OPP)</w:t>
            </w:r>
          </w:p>
        </w:tc>
        <w:tc>
          <w:tcPr>
            <w:tcW w:w="992" w:type="dxa"/>
            <w:vMerge w:val="restart"/>
            <w:shd w:val="clear" w:color="auto" w:fill="D9E2F3" w:themeFill="accent1" w:themeFillTint="33"/>
            <w:vAlign w:val="center"/>
          </w:tcPr>
          <w:p w14:paraId="2D2A7AFA"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Partida Registral</w:t>
            </w:r>
          </w:p>
        </w:tc>
        <w:tc>
          <w:tcPr>
            <w:tcW w:w="1276" w:type="dxa"/>
            <w:vMerge w:val="restart"/>
            <w:shd w:val="clear" w:color="auto" w:fill="D9E2F3" w:themeFill="accent1" w:themeFillTint="33"/>
            <w:vAlign w:val="center"/>
          </w:tcPr>
          <w:p w14:paraId="51BC879C"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RUC</w:t>
            </w:r>
          </w:p>
        </w:tc>
        <w:tc>
          <w:tcPr>
            <w:tcW w:w="1134" w:type="dxa"/>
            <w:vMerge w:val="restart"/>
            <w:shd w:val="clear" w:color="auto" w:fill="D9E2F3" w:themeFill="accent1" w:themeFillTint="33"/>
            <w:vAlign w:val="center"/>
          </w:tcPr>
          <w:p w14:paraId="48AB4DC1"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Actividad</w:t>
            </w:r>
          </w:p>
        </w:tc>
        <w:tc>
          <w:tcPr>
            <w:tcW w:w="1701" w:type="dxa"/>
            <w:gridSpan w:val="3"/>
            <w:shd w:val="clear" w:color="auto" w:fill="D9E2F3" w:themeFill="accent1" w:themeFillTint="33"/>
            <w:vAlign w:val="center"/>
          </w:tcPr>
          <w:p w14:paraId="6ED2B609"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N° de Familias Participantes</w:t>
            </w:r>
          </w:p>
        </w:tc>
      </w:tr>
      <w:tr w:rsidR="00507AF6" w:rsidRPr="006515E4" w14:paraId="36334B24" w14:textId="77777777" w:rsidTr="00507AF6">
        <w:trPr>
          <w:trHeight w:val="428"/>
        </w:trPr>
        <w:tc>
          <w:tcPr>
            <w:tcW w:w="425" w:type="dxa"/>
            <w:vMerge/>
            <w:shd w:val="clear" w:color="auto" w:fill="D9E2F3" w:themeFill="accent1" w:themeFillTint="33"/>
            <w:vAlign w:val="center"/>
            <w:hideMark/>
          </w:tcPr>
          <w:p w14:paraId="69976589" w14:textId="77777777" w:rsidR="00507AF6" w:rsidRPr="006515E4" w:rsidRDefault="00507AF6" w:rsidP="00507AF6">
            <w:pPr>
              <w:jc w:val="center"/>
              <w:rPr>
                <w:rFonts w:ascii="Arial" w:hAnsi="Arial" w:cs="Arial"/>
                <w:b/>
                <w:bCs/>
                <w:color w:val="000000"/>
                <w:sz w:val="18"/>
                <w:szCs w:val="18"/>
                <w:lang w:eastAsia="es-PE"/>
              </w:rPr>
            </w:pPr>
          </w:p>
        </w:tc>
        <w:tc>
          <w:tcPr>
            <w:tcW w:w="1701" w:type="dxa"/>
            <w:vMerge/>
            <w:shd w:val="clear" w:color="auto" w:fill="D9E2F3" w:themeFill="accent1" w:themeFillTint="33"/>
            <w:vAlign w:val="center"/>
            <w:hideMark/>
          </w:tcPr>
          <w:p w14:paraId="701F2E1B" w14:textId="77777777" w:rsidR="00507AF6" w:rsidRPr="006515E4" w:rsidRDefault="00507AF6" w:rsidP="00507AF6">
            <w:pPr>
              <w:jc w:val="center"/>
              <w:rPr>
                <w:rFonts w:ascii="Arial" w:hAnsi="Arial" w:cs="Arial"/>
                <w:b/>
                <w:bCs/>
                <w:color w:val="000000"/>
                <w:sz w:val="18"/>
                <w:szCs w:val="18"/>
                <w:lang w:eastAsia="es-PE"/>
              </w:rPr>
            </w:pPr>
          </w:p>
        </w:tc>
        <w:tc>
          <w:tcPr>
            <w:tcW w:w="1275" w:type="dxa"/>
            <w:vMerge/>
            <w:shd w:val="clear" w:color="auto" w:fill="D9E2F3" w:themeFill="accent1" w:themeFillTint="33"/>
            <w:vAlign w:val="center"/>
          </w:tcPr>
          <w:p w14:paraId="7738ACE1" w14:textId="77777777" w:rsidR="00507AF6" w:rsidRPr="006515E4" w:rsidRDefault="00507AF6" w:rsidP="00507AF6">
            <w:pPr>
              <w:jc w:val="center"/>
              <w:rPr>
                <w:rFonts w:ascii="Arial" w:hAnsi="Arial" w:cs="Arial"/>
                <w:b/>
                <w:bCs/>
                <w:color w:val="000000"/>
                <w:sz w:val="18"/>
                <w:szCs w:val="18"/>
                <w:lang w:eastAsia="es-PE"/>
              </w:rPr>
            </w:pPr>
          </w:p>
        </w:tc>
        <w:tc>
          <w:tcPr>
            <w:tcW w:w="992" w:type="dxa"/>
            <w:vMerge/>
            <w:shd w:val="clear" w:color="auto" w:fill="D9E2F3" w:themeFill="accent1" w:themeFillTint="33"/>
            <w:vAlign w:val="center"/>
          </w:tcPr>
          <w:p w14:paraId="544D234E" w14:textId="77777777" w:rsidR="00507AF6" w:rsidRPr="006515E4" w:rsidRDefault="00507AF6" w:rsidP="00507AF6">
            <w:pPr>
              <w:jc w:val="center"/>
              <w:rPr>
                <w:rFonts w:ascii="Arial" w:hAnsi="Arial" w:cs="Arial"/>
                <w:b/>
                <w:bCs/>
                <w:color w:val="000000"/>
                <w:sz w:val="18"/>
                <w:szCs w:val="18"/>
                <w:lang w:eastAsia="es-PE"/>
              </w:rPr>
            </w:pPr>
          </w:p>
        </w:tc>
        <w:tc>
          <w:tcPr>
            <w:tcW w:w="1276" w:type="dxa"/>
            <w:vMerge/>
            <w:shd w:val="clear" w:color="auto" w:fill="D9E2F3" w:themeFill="accent1" w:themeFillTint="33"/>
            <w:vAlign w:val="center"/>
          </w:tcPr>
          <w:p w14:paraId="2E505302" w14:textId="77777777" w:rsidR="00507AF6" w:rsidRPr="006515E4" w:rsidRDefault="00507AF6" w:rsidP="00507AF6">
            <w:pPr>
              <w:jc w:val="center"/>
              <w:rPr>
                <w:rFonts w:ascii="Arial" w:hAnsi="Arial" w:cs="Arial"/>
                <w:b/>
                <w:bCs/>
                <w:color w:val="000000"/>
                <w:sz w:val="18"/>
                <w:szCs w:val="18"/>
                <w:lang w:eastAsia="es-PE"/>
              </w:rPr>
            </w:pPr>
          </w:p>
        </w:tc>
        <w:tc>
          <w:tcPr>
            <w:tcW w:w="1134" w:type="dxa"/>
            <w:vMerge/>
            <w:shd w:val="clear" w:color="auto" w:fill="D9E2F3" w:themeFill="accent1" w:themeFillTint="33"/>
            <w:vAlign w:val="center"/>
            <w:hideMark/>
          </w:tcPr>
          <w:p w14:paraId="5A8D4E3D" w14:textId="77777777" w:rsidR="00507AF6" w:rsidRPr="006515E4" w:rsidRDefault="00507AF6" w:rsidP="00507AF6">
            <w:pPr>
              <w:jc w:val="center"/>
              <w:rPr>
                <w:rFonts w:ascii="Arial" w:hAnsi="Arial" w:cs="Arial"/>
                <w:b/>
                <w:bCs/>
                <w:color w:val="000000"/>
                <w:sz w:val="18"/>
                <w:szCs w:val="18"/>
                <w:lang w:eastAsia="es-PE"/>
              </w:rPr>
            </w:pPr>
          </w:p>
        </w:tc>
        <w:tc>
          <w:tcPr>
            <w:tcW w:w="567" w:type="dxa"/>
            <w:shd w:val="clear" w:color="auto" w:fill="D9E2F3" w:themeFill="accent1" w:themeFillTint="33"/>
            <w:vAlign w:val="center"/>
          </w:tcPr>
          <w:p w14:paraId="79FF642E"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F</w:t>
            </w:r>
          </w:p>
        </w:tc>
        <w:tc>
          <w:tcPr>
            <w:tcW w:w="567" w:type="dxa"/>
            <w:shd w:val="clear" w:color="auto" w:fill="D9E2F3" w:themeFill="accent1" w:themeFillTint="33"/>
            <w:vAlign w:val="center"/>
            <w:hideMark/>
          </w:tcPr>
          <w:p w14:paraId="55B339BD"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M</w:t>
            </w:r>
          </w:p>
        </w:tc>
        <w:tc>
          <w:tcPr>
            <w:tcW w:w="567" w:type="dxa"/>
            <w:shd w:val="clear" w:color="auto" w:fill="D9E2F3" w:themeFill="accent1" w:themeFillTint="33"/>
            <w:vAlign w:val="center"/>
            <w:hideMark/>
          </w:tcPr>
          <w:p w14:paraId="57BAD968" w14:textId="77777777" w:rsidR="00507AF6" w:rsidRPr="006515E4" w:rsidRDefault="00507AF6" w:rsidP="00507AF6">
            <w:pPr>
              <w:jc w:val="center"/>
              <w:rPr>
                <w:rFonts w:ascii="Arial" w:hAnsi="Arial" w:cs="Arial"/>
                <w:b/>
                <w:bCs/>
                <w:color w:val="000000"/>
                <w:sz w:val="18"/>
                <w:szCs w:val="18"/>
                <w:lang w:eastAsia="es-PE"/>
              </w:rPr>
            </w:pPr>
            <w:r w:rsidRPr="006515E4">
              <w:rPr>
                <w:rFonts w:ascii="Arial" w:hAnsi="Arial" w:cs="Arial"/>
                <w:b/>
                <w:bCs/>
                <w:color w:val="000000"/>
                <w:sz w:val="18"/>
                <w:szCs w:val="18"/>
                <w:lang w:eastAsia="es-PE"/>
              </w:rPr>
              <w:t>Total</w:t>
            </w:r>
          </w:p>
        </w:tc>
      </w:tr>
      <w:tr w:rsidR="00031CCC" w:rsidRPr="006515E4" w14:paraId="7BA89C95" w14:textId="77777777" w:rsidTr="00507AF6">
        <w:trPr>
          <w:trHeight w:val="301"/>
        </w:trPr>
        <w:tc>
          <w:tcPr>
            <w:tcW w:w="425" w:type="dxa"/>
            <w:shd w:val="clear" w:color="auto" w:fill="auto"/>
            <w:vAlign w:val="center"/>
          </w:tcPr>
          <w:p w14:paraId="68D66E2E" w14:textId="77777777" w:rsidR="00031CCC" w:rsidRPr="006515E4" w:rsidRDefault="00031CCC" w:rsidP="00031CCC">
            <w:pPr>
              <w:jc w:val="center"/>
              <w:rPr>
                <w:rFonts w:ascii="Arial" w:hAnsi="Arial" w:cs="Arial"/>
                <w:color w:val="000000"/>
                <w:sz w:val="18"/>
                <w:szCs w:val="18"/>
                <w:lang w:eastAsia="es-PE"/>
              </w:rPr>
            </w:pPr>
            <w:r w:rsidRPr="006515E4">
              <w:rPr>
                <w:rFonts w:ascii="Arial" w:hAnsi="Arial" w:cs="Arial"/>
                <w:color w:val="000000"/>
                <w:sz w:val="18"/>
                <w:szCs w:val="18"/>
                <w:lang w:eastAsia="es-PE"/>
              </w:rPr>
              <w:t>1</w:t>
            </w:r>
          </w:p>
        </w:tc>
        <w:tc>
          <w:tcPr>
            <w:tcW w:w="1701" w:type="dxa"/>
            <w:shd w:val="clear" w:color="auto" w:fill="auto"/>
            <w:vAlign w:val="center"/>
            <w:hideMark/>
          </w:tcPr>
          <w:p w14:paraId="054DCD35" w14:textId="5687591C" w:rsidR="00031CCC" w:rsidRPr="006515E4" w:rsidRDefault="00031CCC" w:rsidP="00031CCC">
            <w:pPr>
              <w:rPr>
                <w:rFonts w:ascii="Arial" w:hAnsi="Arial" w:cs="Arial"/>
                <w:color w:val="000000"/>
                <w:sz w:val="18"/>
                <w:szCs w:val="18"/>
                <w:lang w:eastAsia="es-PE"/>
              </w:rPr>
            </w:pPr>
            <w:r w:rsidRPr="00BE027E">
              <w:rPr>
                <w:rFonts w:ascii="Arial" w:hAnsi="Arial" w:cs="Arial"/>
                <w:color w:val="000000"/>
                <w:sz w:val="18"/>
                <w:szCs w:val="18"/>
                <w:lang w:eastAsia="es-PE"/>
              </w:rPr>
              <w:t>Comunidad Campesina Matará</w:t>
            </w:r>
          </w:p>
        </w:tc>
        <w:tc>
          <w:tcPr>
            <w:tcW w:w="1275" w:type="dxa"/>
            <w:vAlign w:val="center"/>
          </w:tcPr>
          <w:p w14:paraId="14C60C59" w14:textId="3DF4AB42" w:rsidR="00031CCC" w:rsidRPr="006515E4" w:rsidRDefault="00031CCC" w:rsidP="00031CCC">
            <w:pPr>
              <w:jc w:val="center"/>
              <w:rPr>
                <w:rFonts w:ascii="Arial" w:hAnsi="Arial" w:cs="Arial"/>
                <w:b/>
                <w:bCs/>
                <w:color w:val="000000"/>
                <w:sz w:val="18"/>
                <w:szCs w:val="18"/>
                <w:lang w:eastAsia="es-PE"/>
              </w:rPr>
            </w:pPr>
            <w:r w:rsidRPr="00BE027E">
              <w:rPr>
                <w:rFonts w:ascii="Arial" w:hAnsi="Arial" w:cs="Arial"/>
                <w:sz w:val="18"/>
                <w:szCs w:val="18"/>
                <w:lang w:eastAsia="es-PE"/>
              </w:rPr>
              <w:t>CC</w:t>
            </w:r>
          </w:p>
        </w:tc>
        <w:tc>
          <w:tcPr>
            <w:tcW w:w="992" w:type="dxa"/>
            <w:vAlign w:val="center"/>
          </w:tcPr>
          <w:p w14:paraId="0CD47E9D" w14:textId="308AFBF1"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03019995</w:t>
            </w:r>
          </w:p>
        </w:tc>
        <w:tc>
          <w:tcPr>
            <w:tcW w:w="1276" w:type="dxa"/>
            <w:vAlign w:val="center"/>
          </w:tcPr>
          <w:p w14:paraId="4F09FD10" w14:textId="3C0F323F"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20189392827</w:t>
            </w:r>
          </w:p>
        </w:tc>
        <w:tc>
          <w:tcPr>
            <w:tcW w:w="1134" w:type="dxa"/>
            <w:shd w:val="clear" w:color="auto" w:fill="auto"/>
            <w:vAlign w:val="center"/>
            <w:hideMark/>
          </w:tcPr>
          <w:p w14:paraId="4D3E3936" w14:textId="6C0238AD" w:rsidR="00031CCC" w:rsidRPr="006515E4" w:rsidRDefault="00031CCC" w:rsidP="00031CCC">
            <w:pPr>
              <w:jc w:val="both"/>
              <w:rPr>
                <w:rFonts w:ascii="Arial" w:hAnsi="Arial" w:cs="Arial"/>
                <w:color w:val="000000"/>
                <w:sz w:val="18"/>
                <w:szCs w:val="18"/>
                <w:lang w:eastAsia="es-PE"/>
              </w:rPr>
            </w:pPr>
            <w:r w:rsidRPr="00BE027E">
              <w:rPr>
                <w:rFonts w:ascii="Arial" w:hAnsi="Arial" w:cs="Arial"/>
                <w:color w:val="000000"/>
                <w:sz w:val="18"/>
                <w:szCs w:val="18"/>
                <w:lang w:eastAsia="es-PE"/>
              </w:rPr>
              <w:t xml:space="preserve">Agricultura </w:t>
            </w:r>
          </w:p>
        </w:tc>
        <w:tc>
          <w:tcPr>
            <w:tcW w:w="567" w:type="dxa"/>
            <w:vAlign w:val="center"/>
          </w:tcPr>
          <w:p w14:paraId="6725A3C2" w14:textId="7523FBBF"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68</w:t>
            </w:r>
          </w:p>
        </w:tc>
        <w:tc>
          <w:tcPr>
            <w:tcW w:w="567" w:type="dxa"/>
            <w:shd w:val="clear" w:color="auto" w:fill="auto"/>
            <w:vAlign w:val="center"/>
          </w:tcPr>
          <w:p w14:paraId="2A082CD5" w14:textId="753A6ADF"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191</w:t>
            </w:r>
          </w:p>
        </w:tc>
        <w:tc>
          <w:tcPr>
            <w:tcW w:w="567" w:type="dxa"/>
            <w:shd w:val="clear" w:color="auto" w:fill="auto"/>
            <w:vAlign w:val="center"/>
          </w:tcPr>
          <w:p w14:paraId="16ACBBAD" w14:textId="20F8C86D"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259</w:t>
            </w:r>
          </w:p>
        </w:tc>
      </w:tr>
      <w:tr w:rsidR="00031CCC" w:rsidRPr="006515E4" w14:paraId="1284208D" w14:textId="77777777" w:rsidTr="00507AF6">
        <w:trPr>
          <w:trHeight w:val="791"/>
        </w:trPr>
        <w:tc>
          <w:tcPr>
            <w:tcW w:w="425" w:type="dxa"/>
            <w:shd w:val="clear" w:color="auto" w:fill="auto"/>
            <w:vAlign w:val="center"/>
          </w:tcPr>
          <w:p w14:paraId="0E8BFDF0" w14:textId="77777777" w:rsidR="00031CCC" w:rsidRPr="006515E4" w:rsidRDefault="00031CCC" w:rsidP="00031CCC">
            <w:pPr>
              <w:jc w:val="center"/>
              <w:rPr>
                <w:rFonts w:ascii="Arial" w:hAnsi="Arial" w:cs="Arial"/>
                <w:color w:val="000000"/>
                <w:sz w:val="18"/>
                <w:szCs w:val="18"/>
                <w:lang w:eastAsia="es-PE"/>
              </w:rPr>
            </w:pPr>
            <w:r w:rsidRPr="006515E4">
              <w:rPr>
                <w:rFonts w:ascii="Arial" w:hAnsi="Arial" w:cs="Arial"/>
                <w:color w:val="000000"/>
                <w:sz w:val="18"/>
                <w:szCs w:val="18"/>
                <w:lang w:eastAsia="es-PE"/>
              </w:rPr>
              <w:t>2</w:t>
            </w:r>
          </w:p>
        </w:tc>
        <w:tc>
          <w:tcPr>
            <w:tcW w:w="1701" w:type="dxa"/>
            <w:shd w:val="clear" w:color="auto" w:fill="auto"/>
            <w:vAlign w:val="center"/>
            <w:hideMark/>
          </w:tcPr>
          <w:p w14:paraId="2B9992C4" w14:textId="0C000B4B" w:rsidR="00031CCC" w:rsidRPr="006515E4" w:rsidRDefault="00031CCC" w:rsidP="00031CCC">
            <w:pPr>
              <w:rPr>
                <w:rFonts w:ascii="Arial" w:hAnsi="Arial" w:cs="Arial"/>
                <w:color w:val="000000"/>
                <w:sz w:val="18"/>
                <w:szCs w:val="18"/>
                <w:lang w:eastAsia="es-PE"/>
              </w:rPr>
            </w:pPr>
            <w:r w:rsidRPr="00BE027E">
              <w:rPr>
                <w:rFonts w:ascii="Arial" w:hAnsi="Arial" w:cs="Arial"/>
                <w:bCs/>
                <w:color w:val="000000"/>
                <w:sz w:val="18"/>
                <w:szCs w:val="18"/>
                <w:lang w:eastAsia="es-PE"/>
              </w:rPr>
              <w:t xml:space="preserve">Asociación de Productores Agropecuarios </w:t>
            </w:r>
            <w:proofErr w:type="spellStart"/>
            <w:r w:rsidRPr="00BE027E">
              <w:rPr>
                <w:rFonts w:ascii="Arial" w:hAnsi="Arial" w:cs="Arial"/>
                <w:bCs/>
                <w:color w:val="000000"/>
                <w:sz w:val="18"/>
                <w:szCs w:val="18"/>
                <w:lang w:eastAsia="es-PE"/>
              </w:rPr>
              <w:t>Llacallaca</w:t>
            </w:r>
            <w:proofErr w:type="spellEnd"/>
            <w:r w:rsidRPr="00BE027E">
              <w:rPr>
                <w:rFonts w:ascii="Arial" w:hAnsi="Arial" w:cs="Arial"/>
                <w:bCs/>
                <w:color w:val="000000"/>
                <w:sz w:val="18"/>
                <w:szCs w:val="18"/>
                <w:lang w:eastAsia="es-PE"/>
              </w:rPr>
              <w:t xml:space="preserve"> </w:t>
            </w:r>
            <w:r w:rsidRPr="00BE027E">
              <w:rPr>
                <w:rFonts w:ascii="Arial" w:hAnsi="Arial" w:cs="Arial"/>
                <w:sz w:val="18"/>
                <w:szCs w:val="18"/>
              </w:rPr>
              <w:t>del Distrito Santo Domingo de los Olleros</w:t>
            </w:r>
          </w:p>
        </w:tc>
        <w:tc>
          <w:tcPr>
            <w:tcW w:w="1275" w:type="dxa"/>
            <w:vAlign w:val="center"/>
          </w:tcPr>
          <w:p w14:paraId="3DA033FB" w14:textId="2863633B"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OPP</w:t>
            </w:r>
          </w:p>
        </w:tc>
        <w:tc>
          <w:tcPr>
            <w:tcW w:w="992" w:type="dxa"/>
            <w:vAlign w:val="center"/>
          </w:tcPr>
          <w:p w14:paraId="45F708AA" w14:textId="193C86B2"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13453773</w:t>
            </w:r>
          </w:p>
        </w:tc>
        <w:tc>
          <w:tcPr>
            <w:tcW w:w="1276" w:type="dxa"/>
            <w:vAlign w:val="center"/>
          </w:tcPr>
          <w:p w14:paraId="31142B7D" w14:textId="4D0FEA59"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20600525108</w:t>
            </w:r>
          </w:p>
        </w:tc>
        <w:tc>
          <w:tcPr>
            <w:tcW w:w="1134" w:type="dxa"/>
            <w:shd w:val="clear" w:color="auto" w:fill="auto"/>
            <w:vAlign w:val="center"/>
            <w:hideMark/>
          </w:tcPr>
          <w:p w14:paraId="6DD52A0E" w14:textId="3058F83E" w:rsidR="00031CCC" w:rsidRPr="006515E4" w:rsidRDefault="00031CCC" w:rsidP="00031CCC">
            <w:pPr>
              <w:rPr>
                <w:rFonts w:ascii="Arial" w:hAnsi="Arial" w:cs="Arial"/>
                <w:color w:val="000000"/>
                <w:sz w:val="18"/>
                <w:szCs w:val="18"/>
                <w:lang w:eastAsia="es-PE"/>
              </w:rPr>
            </w:pPr>
            <w:r w:rsidRPr="00BE027E">
              <w:rPr>
                <w:rFonts w:ascii="Arial" w:hAnsi="Arial" w:cs="Arial"/>
                <w:color w:val="000000"/>
                <w:sz w:val="18"/>
                <w:szCs w:val="18"/>
                <w:lang w:eastAsia="es-PE"/>
              </w:rPr>
              <w:t>Producción de tuna</w:t>
            </w:r>
          </w:p>
        </w:tc>
        <w:tc>
          <w:tcPr>
            <w:tcW w:w="567" w:type="dxa"/>
            <w:vAlign w:val="center"/>
          </w:tcPr>
          <w:p w14:paraId="25BB5E83" w14:textId="63F2C12F"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9</w:t>
            </w:r>
          </w:p>
        </w:tc>
        <w:tc>
          <w:tcPr>
            <w:tcW w:w="567" w:type="dxa"/>
            <w:shd w:val="clear" w:color="auto" w:fill="auto"/>
            <w:vAlign w:val="center"/>
          </w:tcPr>
          <w:p w14:paraId="20259225" w14:textId="1BD8C050"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7</w:t>
            </w:r>
          </w:p>
        </w:tc>
        <w:tc>
          <w:tcPr>
            <w:tcW w:w="567" w:type="dxa"/>
            <w:shd w:val="clear" w:color="auto" w:fill="auto"/>
            <w:vAlign w:val="center"/>
          </w:tcPr>
          <w:p w14:paraId="5C646504" w14:textId="422D9887"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16</w:t>
            </w:r>
          </w:p>
        </w:tc>
      </w:tr>
      <w:tr w:rsidR="00031CCC" w:rsidRPr="006515E4" w14:paraId="2AEE695F" w14:textId="77777777" w:rsidTr="00507AF6">
        <w:trPr>
          <w:trHeight w:val="947"/>
        </w:trPr>
        <w:tc>
          <w:tcPr>
            <w:tcW w:w="425" w:type="dxa"/>
            <w:shd w:val="clear" w:color="auto" w:fill="auto"/>
            <w:vAlign w:val="center"/>
          </w:tcPr>
          <w:p w14:paraId="71E16962" w14:textId="77777777" w:rsidR="00031CCC" w:rsidRPr="006515E4" w:rsidRDefault="00031CCC" w:rsidP="00031CCC">
            <w:pPr>
              <w:jc w:val="center"/>
              <w:rPr>
                <w:rFonts w:ascii="Arial" w:hAnsi="Arial" w:cs="Arial"/>
                <w:color w:val="000000"/>
                <w:sz w:val="18"/>
                <w:szCs w:val="18"/>
                <w:lang w:eastAsia="es-PE"/>
              </w:rPr>
            </w:pPr>
            <w:r w:rsidRPr="006515E4">
              <w:rPr>
                <w:rFonts w:ascii="Arial" w:hAnsi="Arial" w:cs="Arial"/>
                <w:color w:val="000000"/>
                <w:sz w:val="18"/>
                <w:szCs w:val="18"/>
                <w:lang w:eastAsia="es-PE"/>
              </w:rPr>
              <w:t>3</w:t>
            </w:r>
          </w:p>
        </w:tc>
        <w:tc>
          <w:tcPr>
            <w:tcW w:w="1701" w:type="dxa"/>
            <w:shd w:val="clear" w:color="auto" w:fill="auto"/>
            <w:vAlign w:val="center"/>
            <w:hideMark/>
          </w:tcPr>
          <w:p w14:paraId="6F94BC3A" w14:textId="642FA2CB" w:rsidR="00031CCC" w:rsidRPr="006515E4" w:rsidRDefault="00031CCC" w:rsidP="00031CCC">
            <w:pPr>
              <w:rPr>
                <w:rFonts w:ascii="Arial" w:hAnsi="Arial" w:cs="Arial"/>
                <w:color w:val="000000"/>
                <w:sz w:val="18"/>
                <w:szCs w:val="18"/>
                <w:lang w:eastAsia="es-PE"/>
              </w:rPr>
            </w:pPr>
            <w:r w:rsidRPr="00BE027E">
              <w:rPr>
                <w:rFonts w:ascii="Arial" w:hAnsi="Arial" w:cs="Arial"/>
                <w:bCs/>
                <w:color w:val="000000"/>
                <w:sz w:val="18"/>
                <w:szCs w:val="18"/>
                <w:lang w:eastAsia="es-PE"/>
              </w:rPr>
              <w:t xml:space="preserve">Asociación de Productoras Peruanitas Empeñosas del Centro Poblado de </w:t>
            </w:r>
            <w:r w:rsidRPr="00BE027E">
              <w:rPr>
                <w:rFonts w:ascii="Arial" w:hAnsi="Arial" w:cs="Arial"/>
                <w:bCs/>
                <w:color w:val="000000"/>
                <w:sz w:val="18"/>
                <w:szCs w:val="18"/>
                <w:lang w:eastAsia="es-PE"/>
              </w:rPr>
              <w:lastRenderedPageBreak/>
              <w:t xml:space="preserve">Cuculí Villa Pampilla, distrito de </w:t>
            </w:r>
            <w:proofErr w:type="spellStart"/>
            <w:r w:rsidRPr="00BE027E">
              <w:rPr>
                <w:rFonts w:ascii="Arial" w:hAnsi="Arial" w:cs="Arial"/>
                <w:bCs/>
                <w:color w:val="000000"/>
                <w:sz w:val="18"/>
                <w:szCs w:val="18"/>
                <w:lang w:eastAsia="es-PE"/>
              </w:rPr>
              <w:t>Mariatana</w:t>
            </w:r>
            <w:proofErr w:type="spellEnd"/>
          </w:p>
        </w:tc>
        <w:tc>
          <w:tcPr>
            <w:tcW w:w="1275" w:type="dxa"/>
            <w:vAlign w:val="center"/>
          </w:tcPr>
          <w:p w14:paraId="3805DF01" w14:textId="18BA87ED"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lastRenderedPageBreak/>
              <w:t>OPP</w:t>
            </w:r>
          </w:p>
        </w:tc>
        <w:tc>
          <w:tcPr>
            <w:tcW w:w="992" w:type="dxa"/>
            <w:vAlign w:val="center"/>
          </w:tcPr>
          <w:p w14:paraId="5448EC6C" w14:textId="7CC794E2"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13643833</w:t>
            </w:r>
          </w:p>
        </w:tc>
        <w:tc>
          <w:tcPr>
            <w:tcW w:w="1276" w:type="dxa"/>
            <w:vAlign w:val="center"/>
          </w:tcPr>
          <w:p w14:paraId="0CA2DAE2" w14:textId="2A1EFDB6"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2060120071</w:t>
            </w:r>
          </w:p>
        </w:tc>
        <w:tc>
          <w:tcPr>
            <w:tcW w:w="1134" w:type="dxa"/>
            <w:shd w:val="clear" w:color="auto" w:fill="auto"/>
            <w:vAlign w:val="center"/>
            <w:hideMark/>
          </w:tcPr>
          <w:p w14:paraId="5EB3B5F0" w14:textId="1E4F4C4C" w:rsidR="00031CCC" w:rsidRPr="006515E4" w:rsidRDefault="00031CCC" w:rsidP="00031CCC">
            <w:pPr>
              <w:rPr>
                <w:rFonts w:ascii="Arial" w:hAnsi="Arial" w:cs="Arial"/>
                <w:color w:val="000000"/>
                <w:sz w:val="18"/>
                <w:szCs w:val="18"/>
                <w:lang w:eastAsia="es-PE"/>
              </w:rPr>
            </w:pPr>
            <w:r w:rsidRPr="00BE027E">
              <w:rPr>
                <w:rFonts w:ascii="Arial" w:hAnsi="Arial" w:cs="Arial"/>
                <w:color w:val="000000"/>
                <w:sz w:val="18"/>
                <w:szCs w:val="18"/>
                <w:lang w:eastAsia="es-PE"/>
              </w:rPr>
              <w:t>Crianza de cuyes</w:t>
            </w:r>
          </w:p>
        </w:tc>
        <w:tc>
          <w:tcPr>
            <w:tcW w:w="567" w:type="dxa"/>
            <w:vAlign w:val="center"/>
          </w:tcPr>
          <w:p w14:paraId="2F57ADFA" w14:textId="148779EA"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14</w:t>
            </w:r>
          </w:p>
        </w:tc>
        <w:tc>
          <w:tcPr>
            <w:tcW w:w="567" w:type="dxa"/>
            <w:shd w:val="clear" w:color="auto" w:fill="auto"/>
            <w:vAlign w:val="center"/>
          </w:tcPr>
          <w:p w14:paraId="51BA17FA" w14:textId="0060AC64"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1</w:t>
            </w:r>
          </w:p>
        </w:tc>
        <w:tc>
          <w:tcPr>
            <w:tcW w:w="567" w:type="dxa"/>
            <w:shd w:val="clear" w:color="auto" w:fill="auto"/>
            <w:vAlign w:val="center"/>
          </w:tcPr>
          <w:p w14:paraId="6B36A896" w14:textId="0D34653D"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15</w:t>
            </w:r>
          </w:p>
        </w:tc>
      </w:tr>
      <w:tr w:rsidR="00031CCC" w:rsidRPr="006515E4" w14:paraId="1846243F" w14:textId="77777777" w:rsidTr="00507AF6">
        <w:trPr>
          <w:trHeight w:val="851"/>
        </w:trPr>
        <w:tc>
          <w:tcPr>
            <w:tcW w:w="425" w:type="dxa"/>
            <w:shd w:val="clear" w:color="auto" w:fill="auto"/>
            <w:vAlign w:val="center"/>
          </w:tcPr>
          <w:p w14:paraId="174D2420" w14:textId="77777777" w:rsidR="00031CCC" w:rsidRPr="006515E4" w:rsidRDefault="00031CCC" w:rsidP="00031CCC">
            <w:pPr>
              <w:jc w:val="center"/>
              <w:rPr>
                <w:rFonts w:ascii="Arial" w:hAnsi="Arial" w:cs="Arial"/>
                <w:color w:val="000000"/>
                <w:sz w:val="18"/>
                <w:szCs w:val="18"/>
                <w:lang w:eastAsia="es-PE"/>
              </w:rPr>
            </w:pPr>
            <w:r w:rsidRPr="006515E4">
              <w:rPr>
                <w:rFonts w:ascii="Arial" w:hAnsi="Arial" w:cs="Arial"/>
                <w:color w:val="000000"/>
                <w:sz w:val="18"/>
                <w:szCs w:val="18"/>
                <w:lang w:eastAsia="es-PE"/>
              </w:rPr>
              <w:t>4</w:t>
            </w:r>
          </w:p>
        </w:tc>
        <w:tc>
          <w:tcPr>
            <w:tcW w:w="1701" w:type="dxa"/>
            <w:shd w:val="clear" w:color="auto" w:fill="auto"/>
            <w:vAlign w:val="center"/>
            <w:hideMark/>
          </w:tcPr>
          <w:p w14:paraId="056FA576" w14:textId="1A0D93C3" w:rsidR="00031CCC" w:rsidRPr="006515E4" w:rsidRDefault="00031CCC" w:rsidP="00031CCC">
            <w:pPr>
              <w:rPr>
                <w:rFonts w:ascii="Arial" w:hAnsi="Arial" w:cs="Arial"/>
                <w:color w:val="000000"/>
                <w:sz w:val="18"/>
                <w:szCs w:val="18"/>
                <w:lang w:eastAsia="es-PE"/>
              </w:rPr>
            </w:pPr>
            <w:r w:rsidRPr="00BE027E">
              <w:rPr>
                <w:rFonts w:ascii="Arial" w:hAnsi="Arial" w:cs="Arial"/>
                <w:bCs/>
                <w:color w:val="000000"/>
                <w:sz w:val="18"/>
                <w:szCs w:val="18"/>
                <w:lang w:eastAsia="es-PE"/>
              </w:rPr>
              <w:t xml:space="preserve">Asociación de Producción y Comercialización Nuevo Amanecer de Cuculí, distrito de </w:t>
            </w:r>
            <w:proofErr w:type="spellStart"/>
            <w:r w:rsidRPr="00BE027E">
              <w:rPr>
                <w:rFonts w:ascii="Arial" w:hAnsi="Arial" w:cs="Arial"/>
                <w:bCs/>
                <w:color w:val="000000"/>
                <w:sz w:val="18"/>
                <w:szCs w:val="18"/>
                <w:lang w:eastAsia="es-PE"/>
              </w:rPr>
              <w:t>Mariatana</w:t>
            </w:r>
            <w:proofErr w:type="spellEnd"/>
          </w:p>
        </w:tc>
        <w:tc>
          <w:tcPr>
            <w:tcW w:w="1275" w:type="dxa"/>
            <w:vAlign w:val="center"/>
          </w:tcPr>
          <w:p w14:paraId="272B5E6F" w14:textId="5D9BAD48"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OPP</w:t>
            </w:r>
          </w:p>
        </w:tc>
        <w:tc>
          <w:tcPr>
            <w:tcW w:w="992" w:type="dxa"/>
            <w:vAlign w:val="center"/>
          </w:tcPr>
          <w:p w14:paraId="45D29580" w14:textId="76848D95"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13513891</w:t>
            </w:r>
          </w:p>
        </w:tc>
        <w:tc>
          <w:tcPr>
            <w:tcW w:w="1276" w:type="dxa"/>
            <w:vAlign w:val="center"/>
          </w:tcPr>
          <w:p w14:paraId="3ABE2CC9" w14:textId="4F232F33" w:rsidR="00031CCC" w:rsidRPr="006515E4" w:rsidRDefault="00031CCC" w:rsidP="00031CCC">
            <w:pPr>
              <w:jc w:val="center"/>
              <w:rPr>
                <w:rFonts w:ascii="Arial" w:hAnsi="Arial" w:cs="Arial"/>
                <w:sz w:val="18"/>
                <w:szCs w:val="18"/>
                <w:lang w:eastAsia="es-PE"/>
              </w:rPr>
            </w:pPr>
            <w:r w:rsidRPr="00BE027E">
              <w:rPr>
                <w:rFonts w:ascii="Arial" w:hAnsi="Arial" w:cs="Arial"/>
                <w:sz w:val="18"/>
                <w:szCs w:val="18"/>
                <w:lang w:eastAsia="es-PE"/>
              </w:rPr>
              <w:t>20600798104</w:t>
            </w:r>
          </w:p>
        </w:tc>
        <w:tc>
          <w:tcPr>
            <w:tcW w:w="1134" w:type="dxa"/>
            <w:shd w:val="clear" w:color="auto" w:fill="auto"/>
            <w:vAlign w:val="center"/>
            <w:hideMark/>
          </w:tcPr>
          <w:p w14:paraId="2CC8FA54" w14:textId="29CFF21B" w:rsidR="00031CCC" w:rsidRPr="006515E4" w:rsidRDefault="00031CCC" w:rsidP="00031CCC">
            <w:pPr>
              <w:rPr>
                <w:rFonts w:ascii="Arial" w:hAnsi="Arial" w:cs="Arial"/>
                <w:color w:val="000000"/>
                <w:sz w:val="18"/>
                <w:szCs w:val="18"/>
                <w:lang w:eastAsia="es-PE"/>
              </w:rPr>
            </w:pPr>
            <w:r w:rsidRPr="00BE027E">
              <w:rPr>
                <w:rFonts w:ascii="Arial" w:hAnsi="Arial" w:cs="Arial"/>
                <w:color w:val="000000"/>
                <w:sz w:val="18"/>
                <w:szCs w:val="18"/>
                <w:lang w:eastAsia="es-PE"/>
              </w:rPr>
              <w:t>Crianza de pollos</w:t>
            </w:r>
          </w:p>
        </w:tc>
        <w:tc>
          <w:tcPr>
            <w:tcW w:w="567" w:type="dxa"/>
            <w:vAlign w:val="center"/>
          </w:tcPr>
          <w:p w14:paraId="35384427" w14:textId="58AC16B1"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12</w:t>
            </w:r>
          </w:p>
        </w:tc>
        <w:tc>
          <w:tcPr>
            <w:tcW w:w="567" w:type="dxa"/>
            <w:shd w:val="clear" w:color="auto" w:fill="auto"/>
            <w:vAlign w:val="center"/>
          </w:tcPr>
          <w:p w14:paraId="4A9B6BA0" w14:textId="6A090E10"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3</w:t>
            </w:r>
          </w:p>
        </w:tc>
        <w:tc>
          <w:tcPr>
            <w:tcW w:w="567" w:type="dxa"/>
            <w:shd w:val="clear" w:color="auto" w:fill="auto"/>
            <w:vAlign w:val="center"/>
          </w:tcPr>
          <w:p w14:paraId="477CC2B3" w14:textId="16AF4B81" w:rsidR="00031CCC" w:rsidRPr="006515E4" w:rsidRDefault="00031CCC" w:rsidP="00031CCC">
            <w:pPr>
              <w:jc w:val="center"/>
              <w:rPr>
                <w:rFonts w:ascii="Arial" w:hAnsi="Arial" w:cs="Arial"/>
                <w:color w:val="000000"/>
                <w:sz w:val="18"/>
                <w:szCs w:val="18"/>
                <w:lang w:eastAsia="es-PE"/>
              </w:rPr>
            </w:pPr>
            <w:r w:rsidRPr="00BE027E">
              <w:rPr>
                <w:rFonts w:ascii="Arial" w:hAnsi="Arial" w:cs="Arial"/>
                <w:color w:val="000000"/>
                <w:sz w:val="18"/>
                <w:szCs w:val="18"/>
              </w:rPr>
              <w:t>15</w:t>
            </w:r>
          </w:p>
        </w:tc>
      </w:tr>
      <w:tr w:rsidR="00031CCC" w:rsidRPr="006515E4" w14:paraId="4D2D8AD5" w14:textId="77777777" w:rsidTr="00507AF6">
        <w:trPr>
          <w:trHeight w:val="301"/>
        </w:trPr>
        <w:tc>
          <w:tcPr>
            <w:tcW w:w="425" w:type="dxa"/>
            <w:shd w:val="clear" w:color="auto" w:fill="D9E2F3" w:themeFill="accent1" w:themeFillTint="33"/>
            <w:vAlign w:val="center"/>
            <w:hideMark/>
          </w:tcPr>
          <w:p w14:paraId="55E948D8" w14:textId="77777777" w:rsidR="00031CCC" w:rsidRPr="006515E4" w:rsidRDefault="00031CCC" w:rsidP="00031CCC">
            <w:pPr>
              <w:jc w:val="both"/>
              <w:rPr>
                <w:rFonts w:ascii="Arial" w:hAnsi="Arial" w:cs="Arial"/>
                <w:b/>
                <w:bCs/>
                <w:color w:val="000000"/>
                <w:sz w:val="18"/>
                <w:szCs w:val="18"/>
                <w:lang w:eastAsia="es-PE"/>
              </w:rPr>
            </w:pPr>
          </w:p>
        </w:tc>
        <w:tc>
          <w:tcPr>
            <w:tcW w:w="1701" w:type="dxa"/>
            <w:shd w:val="clear" w:color="auto" w:fill="D9E2F3" w:themeFill="accent1" w:themeFillTint="33"/>
            <w:vAlign w:val="center"/>
            <w:hideMark/>
          </w:tcPr>
          <w:p w14:paraId="719C7D01" w14:textId="68C7C56D" w:rsidR="00031CCC" w:rsidRPr="006515E4" w:rsidRDefault="00031CCC" w:rsidP="00031CCC">
            <w:pPr>
              <w:jc w:val="center"/>
              <w:rPr>
                <w:rFonts w:ascii="Arial" w:hAnsi="Arial" w:cs="Arial"/>
                <w:b/>
                <w:bCs/>
                <w:color w:val="000000"/>
                <w:sz w:val="18"/>
                <w:szCs w:val="18"/>
                <w:lang w:eastAsia="es-PE"/>
              </w:rPr>
            </w:pPr>
            <w:r w:rsidRPr="00BE027E">
              <w:rPr>
                <w:rFonts w:ascii="Arial" w:hAnsi="Arial" w:cs="Arial"/>
                <w:b/>
                <w:bCs/>
                <w:color w:val="000000"/>
                <w:sz w:val="18"/>
                <w:szCs w:val="18"/>
                <w:lang w:eastAsia="es-PE"/>
              </w:rPr>
              <w:t>TOTAL</w:t>
            </w:r>
          </w:p>
        </w:tc>
        <w:tc>
          <w:tcPr>
            <w:tcW w:w="1275" w:type="dxa"/>
            <w:shd w:val="clear" w:color="auto" w:fill="D9E2F3" w:themeFill="accent1" w:themeFillTint="33"/>
          </w:tcPr>
          <w:p w14:paraId="1B7476D8" w14:textId="77777777" w:rsidR="00031CCC" w:rsidRPr="006515E4" w:rsidRDefault="00031CCC" w:rsidP="00031CCC">
            <w:pPr>
              <w:jc w:val="center"/>
              <w:rPr>
                <w:rFonts w:ascii="Arial" w:hAnsi="Arial" w:cs="Arial"/>
                <w:b/>
                <w:bCs/>
                <w:color w:val="000000"/>
                <w:sz w:val="18"/>
                <w:szCs w:val="18"/>
              </w:rPr>
            </w:pPr>
          </w:p>
        </w:tc>
        <w:tc>
          <w:tcPr>
            <w:tcW w:w="992" w:type="dxa"/>
            <w:shd w:val="clear" w:color="auto" w:fill="D9E2F3" w:themeFill="accent1" w:themeFillTint="33"/>
          </w:tcPr>
          <w:p w14:paraId="5DFFEA19" w14:textId="77777777" w:rsidR="00031CCC" w:rsidRPr="006515E4" w:rsidRDefault="00031CCC" w:rsidP="00031CCC">
            <w:pPr>
              <w:jc w:val="center"/>
              <w:rPr>
                <w:rFonts w:ascii="Arial" w:hAnsi="Arial" w:cs="Arial"/>
                <w:b/>
                <w:bCs/>
                <w:color w:val="000000"/>
                <w:sz w:val="18"/>
                <w:szCs w:val="18"/>
                <w:lang w:eastAsia="es-PE"/>
              </w:rPr>
            </w:pPr>
          </w:p>
        </w:tc>
        <w:tc>
          <w:tcPr>
            <w:tcW w:w="1276" w:type="dxa"/>
            <w:shd w:val="clear" w:color="auto" w:fill="D9E2F3" w:themeFill="accent1" w:themeFillTint="33"/>
          </w:tcPr>
          <w:p w14:paraId="3DC4B2AC" w14:textId="77777777" w:rsidR="00031CCC" w:rsidRPr="006515E4" w:rsidRDefault="00031CCC" w:rsidP="00031CCC">
            <w:pPr>
              <w:jc w:val="center"/>
              <w:rPr>
                <w:rFonts w:ascii="Arial" w:hAnsi="Arial" w:cs="Arial"/>
                <w:b/>
                <w:bCs/>
                <w:color w:val="000000"/>
                <w:sz w:val="18"/>
                <w:szCs w:val="18"/>
                <w:lang w:eastAsia="es-PE"/>
              </w:rPr>
            </w:pPr>
          </w:p>
        </w:tc>
        <w:tc>
          <w:tcPr>
            <w:tcW w:w="1134" w:type="dxa"/>
            <w:shd w:val="clear" w:color="auto" w:fill="D9E2F3" w:themeFill="accent1" w:themeFillTint="33"/>
            <w:vAlign w:val="center"/>
            <w:hideMark/>
          </w:tcPr>
          <w:p w14:paraId="3E075869" w14:textId="77777777" w:rsidR="00031CCC" w:rsidRPr="006515E4" w:rsidRDefault="00031CCC" w:rsidP="00031CCC">
            <w:pPr>
              <w:jc w:val="center"/>
              <w:rPr>
                <w:rFonts w:ascii="Arial" w:hAnsi="Arial" w:cs="Arial"/>
                <w:b/>
                <w:bCs/>
                <w:color w:val="000000"/>
                <w:sz w:val="18"/>
                <w:szCs w:val="18"/>
                <w:lang w:eastAsia="es-PE"/>
              </w:rPr>
            </w:pPr>
          </w:p>
        </w:tc>
        <w:tc>
          <w:tcPr>
            <w:tcW w:w="567" w:type="dxa"/>
            <w:shd w:val="clear" w:color="auto" w:fill="D9E2F3" w:themeFill="accent1" w:themeFillTint="33"/>
            <w:vAlign w:val="center"/>
          </w:tcPr>
          <w:p w14:paraId="3AD78B83" w14:textId="0A072BCE" w:rsidR="00031CCC" w:rsidRPr="006515E4" w:rsidRDefault="00031CCC" w:rsidP="00031CCC">
            <w:pPr>
              <w:jc w:val="center"/>
              <w:rPr>
                <w:rFonts w:ascii="Arial" w:hAnsi="Arial" w:cs="Arial"/>
                <w:b/>
                <w:bCs/>
                <w:color w:val="000000"/>
                <w:sz w:val="18"/>
                <w:szCs w:val="18"/>
                <w:lang w:eastAsia="es-PE"/>
              </w:rPr>
            </w:pPr>
            <w:r w:rsidRPr="00BE027E">
              <w:rPr>
                <w:rFonts w:ascii="Arial" w:hAnsi="Arial" w:cs="Arial"/>
                <w:b/>
                <w:bCs/>
                <w:color w:val="000000"/>
                <w:sz w:val="18"/>
                <w:szCs w:val="18"/>
              </w:rPr>
              <w:t>102</w:t>
            </w:r>
          </w:p>
        </w:tc>
        <w:tc>
          <w:tcPr>
            <w:tcW w:w="567" w:type="dxa"/>
            <w:shd w:val="clear" w:color="auto" w:fill="D9E2F3" w:themeFill="accent1" w:themeFillTint="33"/>
            <w:vAlign w:val="center"/>
          </w:tcPr>
          <w:p w14:paraId="7A0FF27C" w14:textId="32CA46C9" w:rsidR="00031CCC" w:rsidRPr="006515E4" w:rsidRDefault="00031CCC" w:rsidP="00031CCC">
            <w:pPr>
              <w:jc w:val="center"/>
              <w:rPr>
                <w:rFonts w:ascii="Arial" w:hAnsi="Arial" w:cs="Arial"/>
                <w:b/>
                <w:bCs/>
                <w:color w:val="000000"/>
                <w:sz w:val="18"/>
                <w:szCs w:val="18"/>
                <w:lang w:eastAsia="es-PE"/>
              </w:rPr>
            </w:pPr>
            <w:r w:rsidRPr="00BE027E">
              <w:rPr>
                <w:rFonts w:ascii="Arial" w:hAnsi="Arial" w:cs="Arial"/>
                <w:b/>
                <w:bCs/>
                <w:color w:val="000000"/>
                <w:sz w:val="18"/>
                <w:szCs w:val="18"/>
              </w:rPr>
              <w:t>203</w:t>
            </w:r>
          </w:p>
        </w:tc>
        <w:tc>
          <w:tcPr>
            <w:tcW w:w="567" w:type="dxa"/>
            <w:shd w:val="clear" w:color="auto" w:fill="D9E2F3" w:themeFill="accent1" w:themeFillTint="33"/>
            <w:vAlign w:val="center"/>
          </w:tcPr>
          <w:p w14:paraId="50D66D57" w14:textId="48B77303" w:rsidR="00031CCC" w:rsidRPr="006515E4" w:rsidRDefault="00031CCC" w:rsidP="00031CCC">
            <w:pPr>
              <w:jc w:val="center"/>
              <w:rPr>
                <w:rFonts w:ascii="Arial" w:hAnsi="Arial" w:cs="Arial"/>
                <w:b/>
                <w:bCs/>
                <w:color w:val="000000"/>
                <w:sz w:val="18"/>
                <w:szCs w:val="18"/>
                <w:lang w:eastAsia="es-PE"/>
              </w:rPr>
            </w:pPr>
            <w:r w:rsidRPr="00BE027E">
              <w:rPr>
                <w:rFonts w:ascii="Arial" w:hAnsi="Arial" w:cs="Arial"/>
                <w:b/>
                <w:bCs/>
                <w:color w:val="000000"/>
                <w:sz w:val="18"/>
                <w:szCs w:val="18"/>
              </w:rPr>
              <w:t>305</w:t>
            </w:r>
          </w:p>
        </w:tc>
      </w:tr>
    </w:tbl>
    <w:p w14:paraId="6733DA41" w14:textId="77777777" w:rsidR="00507AF6" w:rsidRDefault="00507AF6" w:rsidP="00507AF6">
      <w:pPr>
        <w:pStyle w:val="Prrafodelista"/>
        <w:autoSpaceDE w:val="0"/>
        <w:autoSpaceDN w:val="0"/>
        <w:adjustRightInd w:val="0"/>
        <w:ind w:left="284"/>
        <w:jc w:val="both"/>
        <w:rPr>
          <w:rFonts w:ascii="Arial" w:eastAsia="Calibri" w:hAnsi="Arial" w:cs="Arial"/>
        </w:rPr>
      </w:pPr>
    </w:p>
    <w:p w14:paraId="4B48D763" w14:textId="6686CF3F" w:rsidR="00507AF6" w:rsidRPr="00DC4FDF"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DC4FDF">
        <w:rPr>
          <w:rFonts w:ascii="Arial" w:eastAsia="Calibri" w:hAnsi="Arial" w:cs="Arial"/>
          <w:b/>
        </w:rPr>
        <w:t>Área de influencia</w:t>
      </w:r>
    </w:p>
    <w:p w14:paraId="447BE0C2" w14:textId="69827214" w:rsidR="00507AF6" w:rsidRPr="006C18CB" w:rsidRDefault="00031CCC" w:rsidP="00231FDB">
      <w:pPr>
        <w:tabs>
          <w:tab w:val="left" w:pos="709"/>
        </w:tabs>
        <w:spacing w:after="240"/>
        <w:ind w:left="709"/>
        <w:jc w:val="both"/>
        <w:rPr>
          <w:rFonts w:ascii="Arial" w:eastAsia="Calibri" w:hAnsi="Arial" w:cs="Arial"/>
        </w:rPr>
      </w:pPr>
      <w:r w:rsidRPr="006C18CB">
        <w:rPr>
          <w:rFonts w:ascii="Arial" w:eastAsia="Calibri" w:hAnsi="Arial" w:cs="Arial"/>
        </w:rPr>
        <w:t>Se ha determinado como área de influencia al espacio que abarcan los centros poblados donde se encuentran los sujetos directamente o indirectamente afectados por los ecosistemas degradados, inmersos en la subcuenca Matara, que van a ser beneficiados por la implementación del presente PGRNA que permitirá que se restaure el servicio ecosistémico de regulación hídrica y de riesgos naturales</w:t>
      </w:r>
      <w:r w:rsidR="00507AF6" w:rsidRPr="006C18CB">
        <w:rPr>
          <w:rFonts w:ascii="Arial" w:eastAsia="Calibri" w:hAnsi="Arial" w:cs="Arial"/>
        </w:rPr>
        <w:t xml:space="preserve">. </w:t>
      </w:r>
    </w:p>
    <w:p w14:paraId="5F6A4C9D" w14:textId="29ECC7A6" w:rsidR="00507AF6" w:rsidRDefault="00031CCC" w:rsidP="00507AF6">
      <w:pPr>
        <w:tabs>
          <w:tab w:val="left" w:pos="709"/>
        </w:tabs>
        <w:autoSpaceDE w:val="0"/>
        <w:autoSpaceDN w:val="0"/>
        <w:adjustRightInd w:val="0"/>
        <w:ind w:left="709"/>
        <w:jc w:val="both"/>
        <w:rPr>
          <w:rFonts w:ascii="Arial" w:eastAsia="Calibri" w:hAnsi="Arial" w:cs="Arial"/>
        </w:rPr>
      </w:pPr>
      <w:r w:rsidRPr="006C18CB">
        <w:rPr>
          <w:rFonts w:ascii="Arial" w:eastAsia="Calibri" w:hAnsi="Arial" w:cs="Arial"/>
        </w:rPr>
        <w:t xml:space="preserve">De esta manera, el área de influencia abarca a la población de los centros poblados inmersos en los distritos de Santo Domingo de Olleros y </w:t>
      </w:r>
      <w:proofErr w:type="spellStart"/>
      <w:r w:rsidRPr="006C18CB">
        <w:rPr>
          <w:rFonts w:ascii="Arial" w:eastAsia="Calibri" w:hAnsi="Arial" w:cs="Arial"/>
        </w:rPr>
        <w:t>Mariatana</w:t>
      </w:r>
      <w:proofErr w:type="spellEnd"/>
      <w:r w:rsidRPr="006C18CB">
        <w:rPr>
          <w:rFonts w:ascii="Arial" w:eastAsia="Calibri" w:hAnsi="Arial" w:cs="Arial"/>
        </w:rPr>
        <w:t>, ámbito del Proyecto Avanzar Rural</w:t>
      </w:r>
      <w:r w:rsidR="00507AF6">
        <w:rPr>
          <w:rFonts w:ascii="Arial" w:eastAsia="Calibri" w:hAnsi="Arial" w:cs="Arial"/>
        </w:rPr>
        <w:t>.</w:t>
      </w:r>
    </w:p>
    <w:p w14:paraId="792AED08" w14:textId="4D34CC44" w:rsidR="00507AF6" w:rsidRPr="00231FDB"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231FDB">
        <w:rPr>
          <w:rFonts w:ascii="Arial" w:eastAsia="Calibri" w:hAnsi="Arial" w:cs="Arial"/>
          <w:b/>
        </w:rPr>
        <w:t>Ubicación</w:t>
      </w:r>
    </w:p>
    <w:p w14:paraId="7ED441FD" w14:textId="77777777" w:rsidR="00507AF6" w:rsidRPr="00741564" w:rsidRDefault="00507AF6" w:rsidP="00507AF6">
      <w:pPr>
        <w:pStyle w:val="Prrafodelista"/>
        <w:autoSpaceDE w:val="0"/>
        <w:autoSpaceDN w:val="0"/>
        <w:adjustRightInd w:val="0"/>
        <w:spacing w:after="120"/>
        <w:ind w:left="284"/>
        <w:jc w:val="center"/>
        <w:rPr>
          <w:rFonts w:ascii="Arial" w:eastAsia="Calibri" w:hAnsi="Arial" w:cs="Arial"/>
        </w:rPr>
      </w:pPr>
      <w:r w:rsidRPr="00741564">
        <w:rPr>
          <w:rFonts w:ascii="Arial" w:eastAsia="Calibri" w:hAnsi="Arial" w:cs="Arial"/>
        </w:rPr>
        <w:t>Cuadro N° Ubicación del PGRNA</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411"/>
        <w:gridCol w:w="1117"/>
        <w:gridCol w:w="1194"/>
        <w:gridCol w:w="1269"/>
        <w:gridCol w:w="1110"/>
        <w:gridCol w:w="1081"/>
      </w:tblGrid>
      <w:tr w:rsidR="00507AF6" w14:paraId="27F3CE9C" w14:textId="77777777" w:rsidTr="00031CCC">
        <w:trPr>
          <w:trHeight w:val="569"/>
        </w:trPr>
        <w:tc>
          <w:tcPr>
            <w:tcW w:w="1595" w:type="dxa"/>
            <w:shd w:val="clear" w:color="auto" w:fill="B4C6E7" w:themeFill="accent1" w:themeFillTint="66"/>
            <w:vAlign w:val="center"/>
          </w:tcPr>
          <w:p w14:paraId="2FF4914E"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Detalle</w:t>
            </w:r>
          </w:p>
        </w:tc>
        <w:tc>
          <w:tcPr>
            <w:tcW w:w="1411" w:type="dxa"/>
            <w:shd w:val="clear" w:color="auto" w:fill="B4C6E7" w:themeFill="accent1" w:themeFillTint="66"/>
            <w:vAlign w:val="center"/>
          </w:tcPr>
          <w:p w14:paraId="547723B1"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Comunidad Campesina</w:t>
            </w:r>
          </w:p>
        </w:tc>
        <w:tc>
          <w:tcPr>
            <w:tcW w:w="1117" w:type="dxa"/>
            <w:shd w:val="clear" w:color="auto" w:fill="B4C6E7" w:themeFill="accent1" w:themeFillTint="66"/>
            <w:vAlign w:val="center"/>
          </w:tcPr>
          <w:p w14:paraId="79A12CA4"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Pr>
                <w:rFonts w:ascii="Arial" w:eastAsia="Calibri" w:hAnsi="Arial" w:cs="Arial"/>
                <w:b/>
                <w:sz w:val="18"/>
                <w:szCs w:val="18"/>
              </w:rPr>
              <w:t>Cuenc</w:t>
            </w:r>
            <w:r w:rsidRPr="00077CFB">
              <w:rPr>
                <w:rFonts w:ascii="Arial" w:eastAsia="Calibri" w:hAnsi="Arial" w:cs="Arial"/>
                <w:b/>
                <w:sz w:val="18"/>
                <w:szCs w:val="18"/>
              </w:rPr>
              <w:t>a</w:t>
            </w:r>
          </w:p>
        </w:tc>
        <w:tc>
          <w:tcPr>
            <w:tcW w:w="1194" w:type="dxa"/>
            <w:shd w:val="clear" w:color="auto" w:fill="B4C6E7" w:themeFill="accent1" w:themeFillTint="66"/>
            <w:vAlign w:val="center"/>
          </w:tcPr>
          <w:p w14:paraId="373A8CA2"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Distrito</w:t>
            </w:r>
          </w:p>
        </w:tc>
        <w:tc>
          <w:tcPr>
            <w:tcW w:w="1269" w:type="dxa"/>
            <w:shd w:val="clear" w:color="auto" w:fill="B4C6E7" w:themeFill="accent1" w:themeFillTint="66"/>
            <w:vAlign w:val="center"/>
          </w:tcPr>
          <w:p w14:paraId="5C3202D5"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Provincia</w:t>
            </w:r>
          </w:p>
        </w:tc>
        <w:tc>
          <w:tcPr>
            <w:tcW w:w="1110" w:type="dxa"/>
            <w:shd w:val="clear" w:color="auto" w:fill="B4C6E7" w:themeFill="accent1" w:themeFillTint="66"/>
            <w:vAlign w:val="center"/>
          </w:tcPr>
          <w:p w14:paraId="05A3995F"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Región</w:t>
            </w:r>
          </w:p>
        </w:tc>
        <w:tc>
          <w:tcPr>
            <w:tcW w:w="1081" w:type="dxa"/>
            <w:shd w:val="clear" w:color="auto" w:fill="B4C6E7" w:themeFill="accent1" w:themeFillTint="66"/>
            <w:vAlign w:val="center"/>
          </w:tcPr>
          <w:p w14:paraId="703F8BE1"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sidRPr="00077CFB">
              <w:rPr>
                <w:rFonts w:ascii="Arial" w:eastAsia="Calibri" w:hAnsi="Arial" w:cs="Arial"/>
                <w:b/>
                <w:sz w:val="18"/>
                <w:szCs w:val="18"/>
              </w:rPr>
              <w:t>Altitud</w:t>
            </w:r>
          </w:p>
          <w:p w14:paraId="50E623AF" w14:textId="77777777" w:rsidR="00507AF6" w:rsidRPr="00077CFB" w:rsidRDefault="00507AF6" w:rsidP="00507AF6">
            <w:pPr>
              <w:pStyle w:val="Prrafodelista"/>
              <w:autoSpaceDE w:val="0"/>
              <w:autoSpaceDN w:val="0"/>
              <w:adjustRightInd w:val="0"/>
              <w:ind w:left="0"/>
              <w:jc w:val="center"/>
              <w:rPr>
                <w:rFonts w:ascii="Arial" w:eastAsia="Calibri" w:hAnsi="Arial" w:cs="Arial"/>
                <w:b/>
                <w:sz w:val="18"/>
                <w:szCs w:val="18"/>
              </w:rPr>
            </w:pPr>
            <w:r>
              <w:rPr>
                <w:rFonts w:ascii="Arial" w:eastAsia="Calibri" w:hAnsi="Arial" w:cs="Arial"/>
                <w:b/>
                <w:sz w:val="18"/>
                <w:szCs w:val="18"/>
              </w:rPr>
              <w:t>ms</w:t>
            </w:r>
            <w:r w:rsidRPr="00077CFB">
              <w:rPr>
                <w:rFonts w:ascii="Arial" w:eastAsia="Calibri" w:hAnsi="Arial" w:cs="Arial"/>
                <w:b/>
                <w:sz w:val="18"/>
                <w:szCs w:val="18"/>
              </w:rPr>
              <w:t>nm</w:t>
            </w:r>
          </w:p>
        </w:tc>
      </w:tr>
      <w:tr w:rsidR="00031CCC" w14:paraId="4A52C5C4" w14:textId="77777777" w:rsidTr="00031CCC">
        <w:tc>
          <w:tcPr>
            <w:tcW w:w="1595" w:type="dxa"/>
            <w:vAlign w:val="center"/>
          </w:tcPr>
          <w:p w14:paraId="4F4A0EF0" w14:textId="750C209A" w:rsidR="00031CCC" w:rsidRPr="00077CFB" w:rsidRDefault="00031CCC" w:rsidP="00031CCC">
            <w:pPr>
              <w:pStyle w:val="Prrafodelista"/>
              <w:autoSpaceDE w:val="0"/>
              <w:autoSpaceDN w:val="0"/>
              <w:adjustRightInd w:val="0"/>
              <w:ind w:left="0"/>
              <w:jc w:val="center"/>
              <w:rPr>
                <w:rFonts w:ascii="Arial" w:eastAsia="Calibri" w:hAnsi="Arial" w:cs="Arial"/>
                <w:b/>
                <w:sz w:val="18"/>
                <w:szCs w:val="18"/>
              </w:rPr>
            </w:pPr>
            <w:r w:rsidRPr="00077CFB">
              <w:rPr>
                <w:rFonts w:ascii="Arial" w:hAnsi="Arial" w:cs="Arial"/>
                <w:color w:val="000000" w:themeColor="text1"/>
                <w:sz w:val="18"/>
                <w:szCs w:val="18"/>
              </w:rPr>
              <w:t>Mejoramiento de la siembra de agua en la Qocha endorreica El Hondo</w:t>
            </w:r>
          </w:p>
        </w:tc>
        <w:tc>
          <w:tcPr>
            <w:tcW w:w="1411" w:type="dxa"/>
            <w:vAlign w:val="center"/>
          </w:tcPr>
          <w:p w14:paraId="672BE5FA" w14:textId="0A931B6B" w:rsidR="00031CCC" w:rsidRPr="00077CFB" w:rsidRDefault="00031CCC" w:rsidP="00031CCC">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Matará</w:t>
            </w:r>
          </w:p>
        </w:tc>
        <w:tc>
          <w:tcPr>
            <w:tcW w:w="1117" w:type="dxa"/>
            <w:vAlign w:val="center"/>
          </w:tcPr>
          <w:p w14:paraId="1A228B07" w14:textId="44AB34F9" w:rsidR="00031CCC" w:rsidRPr="00077CFB" w:rsidRDefault="00031CCC" w:rsidP="00031CCC">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Media y alta de la Cuenca de Chilca</w:t>
            </w:r>
          </w:p>
        </w:tc>
        <w:tc>
          <w:tcPr>
            <w:tcW w:w="1194" w:type="dxa"/>
            <w:vAlign w:val="center"/>
          </w:tcPr>
          <w:p w14:paraId="3A3C51E7" w14:textId="0801A672" w:rsidR="00031CCC" w:rsidRPr="00077CFB" w:rsidRDefault="00031CCC" w:rsidP="00031CCC">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Santo Domingo de Los Olleros</w:t>
            </w:r>
          </w:p>
        </w:tc>
        <w:tc>
          <w:tcPr>
            <w:tcW w:w="1269" w:type="dxa"/>
            <w:vAlign w:val="center"/>
          </w:tcPr>
          <w:p w14:paraId="371ED3E6" w14:textId="38EF1881" w:rsidR="00031CCC" w:rsidRPr="00077CFB" w:rsidRDefault="00031CCC" w:rsidP="00031CCC">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Huarochirí</w:t>
            </w:r>
          </w:p>
        </w:tc>
        <w:tc>
          <w:tcPr>
            <w:tcW w:w="1110" w:type="dxa"/>
            <w:vAlign w:val="center"/>
          </w:tcPr>
          <w:p w14:paraId="34B3F53F" w14:textId="5C9A1F03" w:rsidR="00031CCC" w:rsidRPr="00077CFB" w:rsidRDefault="00031CCC" w:rsidP="00031CCC">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Lima</w:t>
            </w:r>
          </w:p>
        </w:tc>
        <w:tc>
          <w:tcPr>
            <w:tcW w:w="1081" w:type="dxa"/>
            <w:vAlign w:val="center"/>
          </w:tcPr>
          <w:p w14:paraId="76D451CB" w14:textId="06CAF3CB" w:rsidR="00031CCC" w:rsidRPr="00077CFB" w:rsidRDefault="00031CCC" w:rsidP="00031CCC">
            <w:pPr>
              <w:pStyle w:val="Prrafodelista"/>
              <w:autoSpaceDE w:val="0"/>
              <w:autoSpaceDN w:val="0"/>
              <w:adjustRightInd w:val="0"/>
              <w:ind w:left="0"/>
              <w:jc w:val="center"/>
              <w:rPr>
                <w:rFonts w:ascii="Arial" w:eastAsia="Calibri" w:hAnsi="Arial" w:cs="Arial"/>
                <w:sz w:val="18"/>
                <w:szCs w:val="18"/>
              </w:rPr>
            </w:pPr>
            <w:r w:rsidRPr="00077CFB">
              <w:rPr>
                <w:rFonts w:ascii="Arial" w:eastAsia="Calibri" w:hAnsi="Arial" w:cs="Arial"/>
                <w:sz w:val="18"/>
                <w:szCs w:val="18"/>
              </w:rPr>
              <w:t>4150</w:t>
            </w:r>
          </w:p>
        </w:tc>
      </w:tr>
    </w:tbl>
    <w:p w14:paraId="6479D521" w14:textId="77777777" w:rsidR="00507AF6" w:rsidRDefault="00507AF6" w:rsidP="00507AF6">
      <w:pPr>
        <w:pStyle w:val="Prrafodelista"/>
        <w:autoSpaceDE w:val="0"/>
        <w:autoSpaceDN w:val="0"/>
        <w:adjustRightInd w:val="0"/>
        <w:spacing w:after="120"/>
        <w:ind w:left="284"/>
        <w:jc w:val="both"/>
        <w:rPr>
          <w:rFonts w:ascii="Arial" w:eastAsia="Calibri" w:hAnsi="Arial" w:cs="Arial"/>
          <w:sz w:val="18"/>
        </w:rPr>
      </w:pPr>
    </w:p>
    <w:p w14:paraId="30F24687" w14:textId="4CCD2187" w:rsidR="00507AF6" w:rsidRPr="00231FDB" w:rsidRDefault="00507AF6" w:rsidP="00C027FD">
      <w:pPr>
        <w:pStyle w:val="Prrafodelista"/>
        <w:numPr>
          <w:ilvl w:val="1"/>
          <w:numId w:val="11"/>
        </w:numPr>
        <w:autoSpaceDE w:val="0"/>
        <w:autoSpaceDN w:val="0"/>
        <w:adjustRightInd w:val="0"/>
        <w:spacing w:after="0" w:line="240" w:lineRule="auto"/>
        <w:contextualSpacing w:val="0"/>
        <w:jc w:val="both"/>
        <w:rPr>
          <w:rFonts w:ascii="Arial" w:eastAsia="Calibri" w:hAnsi="Arial" w:cs="Arial"/>
          <w:b/>
        </w:rPr>
      </w:pPr>
      <w:r w:rsidRPr="00231FDB">
        <w:rPr>
          <w:rFonts w:ascii="Arial" w:eastAsia="Calibri" w:hAnsi="Arial" w:cs="Arial"/>
          <w:b/>
        </w:rPr>
        <w:t>Descripción del servicio</w:t>
      </w:r>
    </w:p>
    <w:p w14:paraId="59888654" w14:textId="77777777" w:rsidR="00507AF6" w:rsidRDefault="00507AF6" w:rsidP="00507AF6">
      <w:pPr>
        <w:pStyle w:val="Prrafodelista"/>
        <w:autoSpaceDE w:val="0"/>
        <w:autoSpaceDN w:val="0"/>
        <w:adjustRightInd w:val="0"/>
        <w:ind w:left="284"/>
        <w:jc w:val="both"/>
        <w:rPr>
          <w:rFonts w:ascii="Arial" w:eastAsia="Calibri" w:hAnsi="Arial" w:cs="Arial"/>
        </w:rPr>
      </w:pPr>
    </w:p>
    <w:p w14:paraId="659623D3" w14:textId="77777777" w:rsidR="00507AF6" w:rsidRPr="002A2A0C"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rPr>
      </w:pPr>
      <w:r w:rsidRPr="002A2A0C">
        <w:rPr>
          <w:rFonts w:ascii="Arial" w:eastAsia="Calibri" w:hAnsi="Arial" w:cs="Arial"/>
        </w:rPr>
        <w:t>Las actividades que se ejecutarán se describen en el PGRNA aprobado por el Comité Interno de la UCP del Proyecto Avanzar Rural y sus Especificaciones Técnicas.</w:t>
      </w:r>
    </w:p>
    <w:p w14:paraId="4BE9314A" w14:textId="77777777" w:rsidR="00507AF6" w:rsidRPr="002A2A0C"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0000" w:themeColor="text1"/>
        </w:rPr>
      </w:pPr>
    </w:p>
    <w:p w14:paraId="4C14C357" w14:textId="01B848B9" w:rsidR="00507AF6" w:rsidRPr="006515E4" w:rsidRDefault="00031CCC" w:rsidP="00231FDB">
      <w:pPr>
        <w:pStyle w:val="Prrafodelista"/>
        <w:shd w:val="clear" w:color="auto" w:fill="FFFFFF" w:themeFill="background1"/>
        <w:autoSpaceDE w:val="0"/>
        <w:autoSpaceDN w:val="0"/>
        <w:adjustRightInd w:val="0"/>
        <w:ind w:left="709"/>
        <w:jc w:val="both"/>
        <w:rPr>
          <w:rFonts w:ascii="Arial" w:eastAsia="Calibri" w:hAnsi="Arial" w:cs="Arial"/>
        </w:rPr>
      </w:pPr>
      <w:r w:rsidRPr="006515E4">
        <w:rPr>
          <w:rFonts w:ascii="Arial" w:eastAsia="Calibri" w:hAnsi="Arial" w:cs="Arial"/>
        </w:rPr>
        <w:t xml:space="preserve">El monto </w:t>
      </w:r>
      <w:r>
        <w:rPr>
          <w:rFonts w:ascii="Arial" w:eastAsia="Calibri" w:hAnsi="Arial" w:cs="Arial"/>
        </w:rPr>
        <w:t>de inversión del PGRNA de S/ 385,980 S</w:t>
      </w:r>
      <w:r w:rsidRPr="006515E4">
        <w:rPr>
          <w:rFonts w:ascii="Arial" w:eastAsia="Calibri" w:hAnsi="Arial" w:cs="Arial"/>
        </w:rPr>
        <w:t>oles y las actividades se encuentran detallada en el PGRNA para consulta de postores interesados</w:t>
      </w:r>
      <w:r w:rsidR="00507AF6" w:rsidRPr="006515E4">
        <w:rPr>
          <w:rFonts w:ascii="Arial" w:eastAsia="Calibri" w:hAnsi="Arial" w:cs="Arial"/>
        </w:rPr>
        <w:t>.</w:t>
      </w:r>
    </w:p>
    <w:p w14:paraId="5396CA2E" w14:textId="77777777" w:rsidR="00507AF6" w:rsidRPr="002A2A0C"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0000" w:themeColor="text1"/>
        </w:rPr>
      </w:pPr>
    </w:p>
    <w:p w14:paraId="5AD71DED" w14:textId="77777777" w:rsidR="00507AF6"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0000" w:themeColor="text1"/>
        </w:rPr>
      </w:pPr>
      <w:r w:rsidRPr="002A2A0C">
        <w:rPr>
          <w:rFonts w:ascii="Arial" w:eastAsia="Calibri" w:hAnsi="Arial" w:cs="Arial"/>
          <w:color w:val="000000" w:themeColor="text1"/>
        </w:rPr>
        <w:t>A continuación, se describen de manera resumida las actividades propuestas en el PGRNA:</w:t>
      </w:r>
    </w:p>
    <w:p w14:paraId="09A3F76D" w14:textId="77777777" w:rsidR="00507AF6" w:rsidRPr="00802804" w:rsidRDefault="00507AF6" w:rsidP="00231FDB">
      <w:pPr>
        <w:pStyle w:val="Prrafodelista"/>
        <w:shd w:val="clear" w:color="auto" w:fill="FFFFFF" w:themeFill="background1"/>
        <w:autoSpaceDE w:val="0"/>
        <w:autoSpaceDN w:val="0"/>
        <w:adjustRightInd w:val="0"/>
        <w:ind w:left="709"/>
        <w:jc w:val="both"/>
        <w:rPr>
          <w:rFonts w:ascii="Arial" w:eastAsia="Calibri" w:hAnsi="Arial" w:cs="Arial"/>
          <w:color w:val="0066FF"/>
        </w:rPr>
      </w:pPr>
    </w:p>
    <w:p w14:paraId="7257BA68" w14:textId="77777777" w:rsidR="00507AF6" w:rsidRPr="00483738"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r w:rsidRPr="00483738">
        <w:rPr>
          <w:rFonts w:ascii="Arial" w:eastAsia="Calibri" w:hAnsi="Arial" w:cs="Arial"/>
          <w:b/>
          <w:color w:val="2E74B5" w:themeColor="accent5" w:themeShade="BF"/>
        </w:rPr>
        <w:t xml:space="preserve">Componente N° 01: </w:t>
      </w:r>
    </w:p>
    <w:p w14:paraId="2A970F42" w14:textId="77777777" w:rsidR="00507AF6" w:rsidRPr="00182AE1" w:rsidRDefault="00507AF6" w:rsidP="00231FDB">
      <w:pPr>
        <w:pStyle w:val="Prrafodelista"/>
        <w:autoSpaceDE w:val="0"/>
        <w:autoSpaceDN w:val="0"/>
        <w:adjustRightInd w:val="0"/>
        <w:ind w:left="709"/>
        <w:jc w:val="both"/>
        <w:rPr>
          <w:rFonts w:ascii="Arial" w:eastAsia="Calibri" w:hAnsi="Arial" w:cs="Arial"/>
          <w:b/>
          <w:color w:val="2E74B5" w:themeColor="accent5" w:themeShade="BF"/>
          <w:sz w:val="14"/>
        </w:rPr>
      </w:pPr>
    </w:p>
    <w:p w14:paraId="00312AFA" w14:textId="201A40AE" w:rsidR="00507AF6" w:rsidRPr="00483738" w:rsidRDefault="00031CCC" w:rsidP="00231FDB">
      <w:pPr>
        <w:pStyle w:val="Prrafodelista"/>
        <w:autoSpaceDE w:val="0"/>
        <w:autoSpaceDN w:val="0"/>
        <w:adjustRightInd w:val="0"/>
        <w:ind w:left="709"/>
        <w:jc w:val="both"/>
        <w:rPr>
          <w:rFonts w:ascii="Arial" w:eastAsia="Calibri" w:hAnsi="Arial" w:cs="Arial"/>
          <w:b/>
          <w:color w:val="2E74B5" w:themeColor="accent5" w:themeShade="BF"/>
        </w:rPr>
      </w:pPr>
      <w:r w:rsidRPr="00802804">
        <w:rPr>
          <w:rFonts w:ascii="Arial" w:eastAsia="Calibri" w:hAnsi="Arial" w:cs="Arial"/>
          <w:b/>
          <w:color w:val="2E74B5" w:themeColor="accent5" w:themeShade="BF"/>
        </w:rPr>
        <w:t xml:space="preserve">Mejorar la recarga hídrica a través de la </w:t>
      </w:r>
      <w:proofErr w:type="spellStart"/>
      <w:r w:rsidRPr="00802804">
        <w:rPr>
          <w:rFonts w:ascii="Arial" w:eastAsia="Calibri" w:hAnsi="Arial" w:cs="Arial"/>
          <w:b/>
          <w:color w:val="2E74B5" w:themeColor="accent5" w:themeShade="BF"/>
        </w:rPr>
        <w:t>amuna</w:t>
      </w:r>
      <w:proofErr w:type="spellEnd"/>
      <w:r w:rsidRPr="00802804">
        <w:rPr>
          <w:rFonts w:ascii="Arial" w:eastAsia="Calibri" w:hAnsi="Arial" w:cs="Arial"/>
          <w:b/>
          <w:color w:val="2E74B5" w:themeColor="accent5" w:themeShade="BF"/>
        </w:rPr>
        <w:t xml:space="preserve"> y la </w:t>
      </w:r>
      <w:proofErr w:type="spellStart"/>
      <w:r w:rsidRPr="00802804">
        <w:rPr>
          <w:rFonts w:ascii="Arial" w:eastAsia="Calibri" w:hAnsi="Arial" w:cs="Arial"/>
          <w:b/>
          <w:color w:val="2E74B5" w:themeColor="accent5" w:themeShade="BF"/>
        </w:rPr>
        <w:t>Qocha</w:t>
      </w:r>
      <w:proofErr w:type="spellEnd"/>
      <w:r w:rsidRPr="00802804">
        <w:rPr>
          <w:rFonts w:ascii="Arial" w:eastAsia="Calibri" w:hAnsi="Arial" w:cs="Arial"/>
          <w:b/>
          <w:color w:val="2E74B5" w:themeColor="accent5" w:themeShade="BF"/>
        </w:rPr>
        <w:t xml:space="preserve"> “El Hondo” y reducir los riesgos de movimiento de masa a través del acondicionamiento de áreas para la recepción, retención e infiltración</w:t>
      </w:r>
      <w:r w:rsidR="00507AF6" w:rsidRPr="003D4B1D">
        <w:rPr>
          <w:rFonts w:ascii="Arial" w:eastAsia="Calibri" w:hAnsi="Arial" w:cs="Arial"/>
          <w:b/>
          <w:color w:val="2E74B5" w:themeColor="accent5" w:themeShade="BF"/>
        </w:rPr>
        <w:t>.</w:t>
      </w:r>
    </w:p>
    <w:p w14:paraId="794A5DAF" w14:textId="77777777" w:rsidR="00507AF6" w:rsidRPr="00483738"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p>
    <w:p w14:paraId="34F8EA81" w14:textId="77777777" w:rsidR="00507AF6" w:rsidRDefault="00507AF6" w:rsidP="00231FDB">
      <w:pPr>
        <w:pStyle w:val="Prrafodelista"/>
        <w:autoSpaceDE w:val="0"/>
        <w:autoSpaceDN w:val="0"/>
        <w:adjustRightInd w:val="0"/>
        <w:ind w:left="709"/>
        <w:jc w:val="both"/>
        <w:rPr>
          <w:rFonts w:ascii="Arial" w:eastAsia="Calibri" w:hAnsi="Arial" w:cs="Arial"/>
        </w:rPr>
      </w:pPr>
      <w:r w:rsidRPr="003D4B1D">
        <w:rPr>
          <w:rFonts w:ascii="Arial" w:eastAsia="Calibri" w:hAnsi="Arial" w:cs="Arial"/>
        </w:rPr>
        <w:lastRenderedPageBreak/>
        <w:t>Tendrá como finalidad la mitigación de los riesgos de sequias y movimiento de masa en la parte</w:t>
      </w:r>
      <w:r>
        <w:rPr>
          <w:rFonts w:ascii="Arial" w:eastAsia="Calibri" w:hAnsi="Arial" w:cs="Arial"/>
        </w:rPr>
        <w:t xml:space="preserve"> </w:t>
      </w:r>
      <w:r w:rsidRPr="003D4B1D">
        <w:rPr>
          <w:rFonts w:ascii="Arial" w:eastAsia="Calibri" w:hAnsi="Arial" w:cs="Arial"/>
        </w:rPr>
        <w:t>alta de la cuenca del río Mala, cuyas acciones identificadas son las siguientes:</w:t>
      </w:r>
    </w:p>
    <w:p w14:paraId="4C491654" w14:textId="77777777" w:rsidR="00507AF6" w:rsidRDefault="00507AF6" w:rsidP="00231FDB">
      <w:pPr>
        <w:pStyle w:val="Prrafodelista"/>
        <w:autoSpaceDE w:val="0"/>
        <w:autoSpaceDN w:val="0"/>
        <w:adjustRightInd w:val="0"/>
        <w:ind w:left="709"/>
        <w:jc w:val="both"/>
        <w:rPr>
          <w:rFonts w:ascii="Arial" w:eastAsia="Calibri" w:hAnsi="Arial" w:cs="Arial"/>
        </w:rPr>
      </w:pPr>
    </w:p>
    <w:p w14:paraId="2AEA6896" w14:textId="08C6D50B" w:rsidR="00507AF6" w:rsidRDefault="00507AF6" w:rsidP="00231FDB">
      <w:pPr>
        <w:pStyle w:val="Prrafodelista"/>
        <w:autoSpaceDE w:val="0"/>
        <w:autoSpaceDN w:val="0"/>
        <w:adjustRightInd w:val="0"/>
        <w:ind w:left="709"/>
        <w:jc w:val="both"/>
        <w:rPr>
          <w:rFonts w:ascii="Arial" w:eastAsia="Calibri" w:hAnsi="Arial" w:cs="Arial"/>
          <w:b/>
        </w:rPr>
      </w:pPr>
      <w:r w:rsidRPr="003D4B1D">
        <w:rPr>
          <w:rFonts w:ascii="Arial" w:eastAsia="Calibri" w:hAnsi="Arial" w:cs="Arial"/>
          <w:b/>
        </w:rPr>
        <w:t xml:space="preserve">Acción 1.1: </w:t>
      </w:r>
      <w:r w:rsidR="00031CCC" w:rsidRPr="00802804">
        <w:rPr>
          <w:rFonts w:ascii="Arial" w:eastAsia="Calibri" w:hAnsi="Arial" w:cs="Arial"/>
          <w:b/>
        </w:rPr>
        <w:t>Acondicionamiento de 01 captación en la quebrada “Canta Gallo”</w:t>
      </w:r>
    </w:p>
    <w:p w14:paraId="4AC7C62E" w14:textId="77777777" w:rsidR="00D44AF3" w:rsidRDefault="00D44AF3" w:rsidP="00231FDB">
      <w:pPr>
        <w:pStyle w:val="Prrafodelista"/>
        <w:autoSpaceDE w:val="0"/>
        <w:autoSpaceDN w:val="0"/>
        <w:adjustRightInd w:val="0"/>
        <w:ind w:left="709"/>
        <w:jc w:val="both"/>
        <w:rPr>
          <w:rFonts w:ascii="Arial" w:eastAsia="Calibri" w:hAnsi="Arial" w:cs="Arial"/>
          <w:b/>
        </w:rPr>
      </w:pPr>
    </w:p>
    <w:p w14:paraId="0537BA3B" w14:textId="757D5958" w:rsidR="00D44AF3" w:rsidRDefault="00D44AF3" w:rsidP="00D44AF3">
      <w:pPr>
        <w:pStyle w:val="Prrafodelista"/>
        <w:autoSpaceDE w:val="0"/>
        <w:autoSpaceDN w:val="0"/>
        <w:adjustRightInd w:val="0"/>
        <w:ind w:left="709"/>
        <w:jc w:val="both"/>
        <w:rPr>
          <w:rFonts w:ascii="Arial" w:hAnsi="Arial" w:cs="Arial"/>
          <w:b/>
        </w:rPr>
      </w:pPr>
      <w:r w:rsidRPr="00D44AF3">
        <w:rPr>
          <w:rFonts w:ascii="Arial" w:eastAsia="Calibri" w:hAnsi="Arial" w:cs="Arial"/>
          <w:b/>
        </w:rPr>
        <w:t>Acción 1.2: Mejoramiento</w:t>
      </w:r>
      <w:r w:rsidRPr="00D44AF3">
        <w:rPr>
          <w:rFonts w:ascii="Arial" w:hAnsi="Arial" w:cs="Arial"/>
          <w:b/>
        </w:rPr>
        <w:t xml:space="preserve"> de la estructura de conducción del </w:t>
      </w:r>
      <w:proofErr w:type="spellStart"/>
      <w:r w:rsidRPr="00D44AF3">
        <w:rPr>
          <w:rFonts w:ascii="Arial" w:hAnsi="Arial" w:cs="Arial"/>
          <w:b/>
        </w:rPr>
        <w:t>amuna</w:t>
      </w:r>
      <w:proofErr w:type="spellEnd"/>
      <w:r w:rsidRPr="00D44AF3">
        <w:rPr>
          <w:rFonts w:ascii="Arial" w:hAnsi="Arial" w:cs="Arial"/>
          <w:b/>
        </w:rPr>
        <w:t xml:space="preserve"> de 418.63 metros lineales</w:t>
      </w:r>
    </w:p>
    <w:p w14:paraId="6D0AC0A1" w14:textId="77777777" w:rsidR="00D44AF3" w:rsidRPr="00D44AF3" w:rsidRDefault="00D44AF3" w:rsidP="00D44AF3">
      <w:pPr>
        <w:pStyle w:val="Prrafodelista"/>
        <w:autoSpaceDE w:val="0"/>
        <w:autoSpaceDN w:val="0"/>
        <w:adjustRightInd w:val="0"/>
        <w:ind w:left="709"/>
        <w:jc w:val="both"/>
        <w:rPr>
          <w:rFonts w:ascii="Arial" w:eastAsia="Calibri" w:hAnsi="Arial" w:cs="Arial"/>
          <w:b/>
        </w:rPr>
      </w:pPr>
    </w:p>
    <w:p w14:paraId="4CC2010E" w14:textId="46C77A59" w:rsidR="00507AF6" w:rsidRPr="00B07ACD" w:rsidRDefault="00507AF6" w:rsidP="00231FDB">
      <w:pPr>
        <w:pStyle w:val="Prrafodelista"/>
        <w:autoSpaceDE w:val="0"/>
        <w:autoSpaceDN w:val="0"/>
        <w:adjustRightInd w:val="0"/>
        <w:ind w:left="709"/>
        <w:jc w:val="both"/>
        <w:rPr>
          <w:rFonts w:ascii="Arial" w:eastAsia="Calibri" w:hAnsi="Arial" w:cs="Arial"/>
        </w:rPr>
      </w:pPr>
      <w:r>
        <w:rPr>
          <w:rFonts w:ascii="Arial" w:eastAsia="Calibri" w:hAnsi="Arial" w:cs="Arial"/>
        </w:rPr>
        <w:t>L</w:t>
      </w:r>
      <w:r w:rsidRPr="00B07ACD">
        <w:rPr>
          <w:rFonts w:ascii="Arial" w:eastAsia="Calibri" w:hAnsi="Arial" w:cs="Arial"/>
        </w:rPr>
        <w:t>as amunas que se mejorarán en la</w:t>
      </w:r>
      <w:r>
        <w:rPr>
          <w:rFonts w:ascii="Arial" w:eastAsia="Calibri" w:hAnsi="Arial" w:cs="Arial"/>
        </w:rPr>
        <w:t xml:space="preserve"> </w:t>
      </w:r>
      <w:r w:rsidRPr="00B07ACD">
        <w:rPr>
          <w:rFonts w:ascii="Arial" w:eastAsia="Calibri" w:hAnsi="Arial" w:cs="Arial"/>
        </w:rPr>
        <w:t xml:space="preserve">Comunidad Campesina de </w:t>
      </w:r>
      <w:proofErr w:type="spellStart"/>
      <w:r w:rsidR="00FE3C38">
        <w:rPr>
          <w:rFonts w:ascii="Arial" w:eastAsia="Calibri" w:hAnsi="Arial" w:cs="Arial"/>
        </w:rPr>
        <w:t>Matara</w:t>
      </w:r>
      <w:proofErr w:type="spellEnd"/>
      <w:r w:rsidRPr="00B07ACD">
        <w:rPr>
          <w:rFonts w:ascii="Arial" w:eastAsia="Calibri" w:hAnsi="Arial" w:cs="Arial"/>
        </w:rPr>
        <w:t xml:space="preserve"> de </w:t>
      </w:r>
      <w:r w:rsidR="00FE3C38">
        <w:rPr>
          <w:rFonts w:ascii="Arial" w:eastAsia="Calibri" w:hAnsi="Arial" w:cs="Arial"/>
        </w:rPr>
        <w:t>418.63</w:t>
      </w:r>
      <w:r w:rsidRPr="00B07ACD">
        <w:rPr>
          <w:rFonts w:ascii="Arial" w:eastAsia="Calibri" w:hAnsi="Arial" w:cs="Arial"/>
        </w:rPr>
        <w:t xml:space="preserve"> metros lineales, contribuirá a la captación de</w:t>
      </w:r>
      <w:r>
        <w:rPr>
          <w:rFonts w:ascii="Arial" w:eastAsia="Calibri" w:hAnsi="Arial" w:cs="Arial"/>
        </w:rPr>
        <w:t xml:space="preserve"> </w:t>
      </w:r>
      <w:r w:rsidRPr="00B07ACD">
        <w:rPr>
          <w:rFonts w:ascii="Arial" w:eastAsia="Calibri" w:hAnsi="Arial" w:cs="Arial"/>
        </w:rPr>
        <w:t xml:space="preserve">aproximadamente de </w:t>
      </w:r>
      <w:r w:rsidR="00FE3C38">
        <w:rPr>
          <w:rFonts w:ascii="Arial" w:eastAsia="Calibri" w:hAnsi="Arial" w:cs="Arial"/>
        </w:rPr>
        <w:t xml:space="preserve">101,519.73 </w:t>
      </w:r>
      <w:r w:rsidRPr="00B07ACD">
        <w:rPr>
          <w:rFonts w:ascii="Arial" w:eastAsia="Calibri" w:hAnsi="Arial" w:cs="Arial"/>
        </w:rPr>
        <w:t>m3/año de agua de lluvia.</w:t>
      </w:r>
    </w:p>
    <w:p w14:paraId="49AF64FB" w14:textId="77777777" w:rsidR="00507AF6" w:rsidRPr="00B07ACD" w:rsidRDefault="00507AF6" w:rsidP="00231FDB">
      <w:pPr>
        <w:pStyle w:val="Prrafodelista"/>
        <w:autoSpaceDE w:val="0"/>
        <w:autoSpaceDN w:val="0"/>
        <w:adjustRightInd w:val="0"/>
        <w:ind w:left="709"/>
        <w:jc w:val="both"/>
        <w:rPr>
          <w:rFonts w:ascii="Arial" w:eastAsia="Calibri" w:hAnsi="Arial" w:cs="Arial"/>
        </w:rPr>
      </w:pPr>
    </w:p>
    <w:p w14:paraId="68C1C46D" w14:textId="40127794" w:rsidR="00507AF6" w:rsidRPr="00FE3C38" w:rsidRDefault="00507AF6" w:rsidP="00231FDB">
      <w:pPr>
        <w:pStyle w:val="Prrafodelista"/>
        <w:autoSpaceDE w:val="0"/>
        <w:autoSpaceDN w:val="0"/>
        <w:adjustRightInd w:val="0"/>
        <w:ind w:left="709"/>
        <w:jc w:val="both"/>
        <w:rPr>
          <w:rFonts w:ascii="Arial" w:eastAsia="Calibri" w:hAnsi="Arial" w:cs="Arial"/>
        </w:rPr>
      </w:pPr>
      <w:r w:rsidRPr="00FE3C38">
        <w:rPr>
          <w:rFonts w:ascii="Arial" w:eastAsia="Calibri" w:hAnsi="Arial" w:cs="Arial"/>
        </w:rPr>
        <w:t>Esta qocha permitirá almacenar el agua proveniente</w:t>
      </w:r>
      <w:r w:rsidR="00B61759">
        <w:rPr>
          <w:rFonts w:ascii="Arial" w:eastAsia="Calibri" w:hAnsi="Arial" w:cs="Arial"/>
        </w:rPr>
        <w:t xml:space="preserve"> </w:t>
      </w:r>
      <w:r w:rsidR="00FE3C38" w:rsidRPr="00FE3C38">
        <w:rPr>
          <w:rFonts w:ascii="Arial" w:eastAsia="Calibri" w:hAnsi="Arial" w:cs="Arial"/>
        </w:rPr>
        <w:t xml:space="preserve">de la </w:t>
      </w:r>
      <w:r w:rsidRPr="00FE3C38">
        <w:rPr>
          <w:rFonts w:ascii="Arial" w:eastAsia="Calibri" w:hAnsi="Arial" w:cs="Arial"/>
        </w:rPr>
        <w:t xml:space="preserve">quebrada </w:t>
      </w:r>
      <w:r w:rsidR="00FE3C38" w:rsidRPr="00FE3C38">
        <w:rPr>
          <w:rFonts w:ascii="Arial" w:eastAsia="Calibri" w:hAnsi="Arial" w:cs="Arial"/>
        </w:rPr>
        <w:t xml:space="preserve"> “Canta Gallo”</w:t>
      </w:r>
      <w:r w:rsidRPr="00FE3C38">
        <w:rPr>
          <w:rFonts w:ascii="Arial" w:eastAsia="Calibri" w:hAnsi="Arial" w:cs="Arial"/>
        </w:rPr>
        <w:t xml:space="preserve"> y conducidas por la amunas que serán </w:t>
      </w:r>
      <w:r w:rsidR="00FE3C38" w:rsidRPr="00FE3C38">
        <w:rPr>
          <w:rFonts w:ascii="Arial" w:eastAsia="Calibri" w:hAnsi="Arial" w:cs="Arial"/>
        </w:rPr>
        <w:t>mejoradas</w:t>
      </w:r>
      <w:r w:rsidRPr="00FE3C38">
        <w:rPr>
          <w:rFonts w:ascii="Arial" w:eastAsia="Calibri" w:hAnsi="Arial" w:cs="Arial"/>
        </w:rPr>
        <w:t xml:space="preserve"> por PGRNA</w:t>
      </w:r>
      <w:r w:rsidR="00FE3C38">
        <w:rPr>
          <w:rFonts w:ascii="Arial" w:eastAsia="Calibri" w:hAnsi="Arial" w:cs="Arial"/>
        </w:rPr>
        <w:t>.</w:t>
      </w:r>
      <w:r w:rsidR="00FE3C38" w:rsidRPr="00FE3C38">
        <w:rPr>
          <w:rFonts w:ascii="Arial" w:eastAsia="Calibri" w:hAnsi="Arial" w:cs="Arial"/>
        </w:rPr>
        <w:t xml:space="preserve"> </w:t>
      </w:r>
      <w:r w:rsidR="00B61759" w:rsidRPr="00802804">
        <w:rPr>
          <w:rFonts w:ascii="Arial" w:eastAsia="Calibri" w:hAnsi="Arial" w:cs="Arial"/>
        </w:rPr>
        <w:t>La infraestructura natura</w:t>
      </w:r>
      <w:r w:rsidR="00B61759">
        <w:rPr>
          <w:rFonts w:ascii="Arial" w:eastAsia="Calibri" w:hAnsi="Arial" w:cs="Arial"/>
        </w:rPr>
        <w:t>l (</w:t>
      </w:r>
      <w:r w:rsidR="00B61759">
        <w:rPr>
          <w:rFonts w:ascii="Arial" w:hAnsi="Arial" w:cs="Arial"/>
        </w:rPr>
        <w:t>q</w:t>
      </w:r>
      <w:r w:rsidR="00FE3C38" w:rsidRPr="00FE3C38">
        <w:rPr>
          <w:rFonts w:ascii="Arial" w:hAnsi="Arial" w:cs="Arial"/>
        </w:rPr>
        <w:t>ocha</w:t>
      </w:r>
      <w:r w:rsidR="00B61759">
        <w:rPr>
          <w:rFonts w:ascii="Arial" w:hAnsi="Arial" w:cs="Arial"/>
        </w:rPr>
        <w:t>)</w:t>
      </w:r>
      <w:r w:rsidR="00FE3C38" w:rsidRPr="00FE3C38">
        <w:rPr>
          <w:rFonts w:ascii="Arial" w:hAnsi="Arial" w:cs="Arial"/>
        </w:rPr>
        <w:t xml:space="preserve"> “El Hondo”, con la implementación del PGRNA, se mejorará el almacenamiento de aproximadamente de 105,344.00 m3</w:t>
      </w:r>
      <w:r w:rsidR="00B61759">
        <w:rPr>
          <w:rFonts w:ascii="Arial" w:hAnsi="Arial" w:cs="Arial"/>
        </w:rPr>
        <w:t xml:space="preserve"> de agua</w:t>
      </w:r>
      <w:r w:rsidR="00FE3C38" w:rsidRPr="00FE3C38">
        <w:rPr>
          <w:rFonts w:ascii="Arial" w:hAnsi="Arial" w:cs="Arial"/>
        </w:rPr>
        <w:t>.</w:t>
      </w:r>
    </w:p>
    <w:p w14:paraId="6C99823B" w14:textId="77777777" w:rsidR="00507AF6" w:rsidRPr="005B3E7E" w:rsidRDefault="00507AF6" w:rsidP="00231FDB">
      <w:pPr>
        <w:pStyle w:val="Prrafodelista"/>
        <w:autoSpaceDE w:val="0"/>
        <w:autoSpaceDN w:val="0"/>
        <w:adjustRightInd w:val="0"/>
        <w:ind w:left="709"/>
        <w:jc w:val="both"/>
        <w:rPr>
          <w:rFonts w:ascii="Arial" w:eastAsia="Calibri" w:hAnsi="Arial" w:cs="Arial"/>
        </w:rPr>
      </w:pPr>
    </w:p>
    <w:p w14:paraId="6ECF56AD" w14:textId="77777777" w:rsidR="00507AF6" w:rsidRPr="00D75F33"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r w:rsidRPr="00D75F33">
        <w:rPr>
          <w:rFonts w:ascii="Arial" w:eastAsia="Calibri" w:hAnsi="Arial" w:cs="Arial"/>
          <w:b/>
          <w:color w:val="2E74B5" w:themeColor="accent5" w:themeShade="BF"/>
        </w:rPr>
        <w:t>Componente 02: Adecuada gestión institucional de los ecosistemas</w:t>
      </w:r>
    </w:p>
    <w:p w14:paraId="233D2F19" w14:textId="77777777" w:rsidR="00507AF6" w:rsidRPr="00483738"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p>
    <w:p w14:paraId="7D449C7B" w14:textId="77777777" w:rsidR="00507AF6" w:rsidRDefault="00507AF6" w:rsidP="00231FDB">
      <w:pPr>
        <w:pStyle w:val="Prrafodelista"/>
        <w:autoSpaceDE w:val="0"/>
        <w:autoSpaceDN w:val="0"/>
        <w:adjustRightInd w:val="0"/>
        <w:ind w:left="709"/>
        <w:jc w:val="both"/>
        <w:rPr>
          <w:rFonts w:ascii="Arial" w:eastAsia="Calibri" w:hAnsi="Arial" w:cs="Arial"/>
        </w:rPr>
      </w:pPr>
      <w:r w:rsidRPr="0038797D">
        <w:rPr>
          <w:rFonts w:ascii="Arial" w:eastAsia="Calibri" w:hAnsi="Arial" w:cs="Arial"/>
        </w:rPr>
        <w:t>Tendrá como finalidad fortalecer la gestión y el conocimiento de la población y autoridades</w:t>
      </w:r>
      <w:r>
        <w:rPr>
          <w:rFonts w:ascii="Arial" w:eastAsia="Calibri" w:hAnsi="Arial" w:cs="Arial"/>
        </w:rPr>
        <w:t xml:space="preserve"> </w:t>
      </w:r>
      <w:r w:rsidRPr="0038797D">
        <w:rPr>
          <w:rFonts w:ascii="Arial" w:eastAsia="Calibri" w:hAnsi="Arial" w:cs="Arial"/>
        </w:rPr>
        <w:t>sobre el ecosistema y los servicios que provee, cuyas acciones identificadas son las siguientes:</w:t>
      </w:r>
    </w:p>
    <w:p w14:paraId="4C34290C" w14:textId="77777777" w:rsidR="00507AF6" w:rsidRPr="0038797D" w:rsidRDefault="00507AF6" w:rsidP="00231FDB">
      <w:pPr>
        <w:pStyle w:val="Prrafodelista"/>
        <w:autoSpaceDE w:val="0"/>
        <w:autoSpaceDN w:val="0"/>
        <w:adjustRightInd w:val="0"/>
        <w:ind w:left="709"/>
        <w:jc w:val="both"/>
        <w:rPr>
          <w:rFonts w:ascii="Arial" w:eastAsia="Calibri" w:hAnsi="Arial" w:cs="Arial"/>
        </w:rPr>
      </w:pPr>
    </w:p>
    <w:p w14:paraId="08178FB3" w14:textId="77777777" w:rsidR="00507AF6" w:rsidRPr="00D75F33" w:rsidRDefault="00507AF6" w:rsidP="00231FDB">
      <w:pPr>
        <w:pStyle w:val="Prrafodelista"/>
        <w:autoSpaceDE w:val="0"/>
        <w:autoSpaceDN w:val="0"/>
        <w:adjustRightInd w:val="0"/>
        <w:ind w:left="709"/>
        <w:jc w:val="both"/>
        <w:rPr>
          <w:rFonts w:ascii="Arial" w:eastAsia="Calibri" w:hAnsi="Arial" w:cs="Arial"/>
          <w:b/>
          <w:color w:val="2E74B5" w:themeColor="accent5" w:themeShade="BF"/>
        </w:rPr>
      </w:pPr>
      <w:r w:rsidRPr="00D75F33">
        <w:rPr>
          <w:rFonts w:ascii="Arial" w:eastAsia="Calibri" w:hAnsi="Arial" w:cs="Arial"/>
          <w:b/>
          <w:color w:val="2E74B5" w:themeColor="accent5" w:themeShade="BF"/>
        </w:rPr>
        <w:t>Acción 2.1: Implementación de capacidades a las autoridades para la gestión de los ecosistemas; mediante 3 Talleres.</w:t>
      </w:r>
    </w:p>
    <w:p w14:paraId="0AF06D71" w14:textId="77777777" w:rsidR="00507AF6" w:rsidRPr="00C32853" w:rsidRDefault="00507AF6" w:rsidP="00231FDB">
      <w:pPr>
        <w:pStyle w:val="Prrafodelista"/>
        <w:tabs>
          <w:tab w:val="left" w:pos="851"/>
        </w:tabs>
        <w:ind w:left="709"/>
        <w:rPr>
          <w:rFonts w:ascii="Arial" w:eastAsia="Calibri" w:hAnsi="Arial" w:cs="Arial"/>
          <w:b/>
          <w:color w:val="2E74B5" w:themeColor="accent5" w:themeShade="BF"/>
        </w:rPr>
      </w:pPr>
    </w:p>
    <w:p w14:paraId="44A3505B" w14:textId="77777777" w:rsidR="00507AF6" w:rsidRPr="00C32853" w:rsidRDefault="00507AF6" w:rsidP="00231FDB">
      <w:pPr>
        <w:pStyle w:val="Prrafodelista"/>
        <w:tabs>
          <w:tab w:val="left" w:pos="851"/>
        </w:tabs>
        <w:ind w:left="709"/>
        <w:rPr>
          <w:rFonts w:ascii="Arial" w:eastAsia="Calibri" w:hAnsi="Arial" w:cs="Arial"/>
          <w:b/>
          <w:color w:val="2E74B5" w:themeColor="accent5" w:themeShade="BF"/>
        </w:rPr>
      </w:pPr>
      <w:r w:rsidRPr="00C32853">
        <w:rPr>
          <w:rFonts w:ascii="Arial" w:eastAsia="Calibri" w:hAnsi="Arial" w:cs="Arial"/>
          <w:b/>
          <w:color w:val="2E74B5" w:themeColor="accent5" w:themeShade="BF"/>
        </w:rPr>
        <w:t>Acción 2.1.1 Capacitación Organizacional</w:t>
      </w:r>
    </w:p>
    <w:p w14:paraId="484E97C3" w14:textId="77777777" w:rsidR="00507AF6" w:rsidRDefault="00507AF6" w:rsidP="00231FDB">
      <w:pPr>
        <w:tabs>
          <w:tab w:val="left" w:pos="3086"/>
        </w:tabs>
        <w:ind w:left="709"/>
        <w:jc w:val="both"/>
        <w:rPr>
          <w:rFonts w:ascii="Arial" w:eastAsia="Calibri" w:hAnsi="Arial" w:cs="Arial"/>
        </w:rPr>
      </w:pPr>
      <w:r w:rsidRPr="00C32853">
        <w:rPr>
          <w:rFonts w:ascii="Arial" w:eastAsia="Calibri" w:hAnsi="Arial" w:cs="Arial"/>
        </w:rPr>
        <w:t xml:space="preserve">Consiste en el fortalecimiento de las organizaciones sociales de la comunidad que conlleve a desarrollar capacidades para la gestión integral de la cuenca. </w:t>
      </w:r>
    </w:p>
    <w:p w14:paraId="5892ECF3" w14:textId="77777777" w:rsidR="006306B8" w:rsidRDefault="006306B8" w:rsidP="00507AF6">
      <w:pPr>
        <w:tabs>
          <w:tab w:val="left" w:pos="3086"/>
        </w:tabs>
        <w:ind w:left="284"/>
        <w:jc w:val="both"/>
        <w:rPr>
          <w:rFonts w:ascii="Arial" w:eastAsia="Calibri" w:hAnsi="Arial" w:cs="Arial"/>
        </w:rPr>
      </w:pPr>
    </w:p>
    <w:p w14:paraId="2D02F59B" w14:textId="77777777" w:rsidR="00507AF6" w:rsidRPr="00741564" w:rsidRDefault="00507AF6" w:rsidP="00507AF6">
      <w:pPr>
        <w:pStyle w:val="Prrafodelista"/>
        <w:autoSpaceDE w:val="0"/>
        <w:autoSpaceDN w:val="0"/>
        <w:adjustRightInd w:val="0"/>
        <w:ind w:left="284"/>
        <w:jc w:val="center"/>
        <w:rPr>
          <w:rFonts w:ascii="Arial" w:eastAsia="Calibri" w:hAnsi="Arial" w:cs="Arial"/>
        </w:rPr>
      </w:pPr>
      <w:r w:rsidRPr="00741564">
        <w:rPr>
          <w:rFonts w:ascii="Arial" w:hAnsi="Arial" w:cs="Arial"/>
        </w:rPr>
        <w:t>Cuadro N° 03 Talleres de capacitación organizacional</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916"/>
        <w:gridCol w:w="1156"/>
        <w:gridCol w:w="1667"/>
        <w:gridCol w:w="1626"/>
      </w:tblGrid>
      <w:tr w:rsidR="00507AF6" w:rsidRPr="006515E4" w14:paraId="50E799C2" w14:textId="77777777" w:rsidTr="00507AF6">
        <w:tc>
          <w:tcPr>
            <w:tcW w:w="3660" w:type="dxa"/>
            <w:shd w:val="clear" w:color="auto" w:fill="D9E2F3" w:themeFill="accent1" w:themeFillTint="33"/>
          </w:tcPr>
          <w:p w14:paraId="6595197E" w14:textId="77777777" w:rsidR="00507AF6" w:rsidRPr="006515E4" w:rsidRDefault="00507AF6" w:rsidP="00507AF6">
            <w:pPr>
              <w:jc w:val="center"/>
              <w:rPr>
                <w:rFonts w:ascii="Arial" w:hAnsi="Arial" w:cs="Arial"/>
                <w:b/>
                <w:sz w:val="18"/>
                <w:szCs w:val="18"/>
              </w:rPr>
            </w:pPr>
            <w:r w:rsidRPr="006515E4">
              <w:rPr>
                <w:rFonts w:ascii="Arial" w:hAnsi="Arial" w:cs="Arial"/>
                <w:b/>
                <w:sz w:val="18"/>
                <w:szCs w:val="18"/>
              </w:rPr>
              <w:t>DESCRIPCIÓN</w:t>
            </w:r>
          </w:p>
        </w:tc>
        <w:tc>
          <w:tcPr>
            <w:tcW w:w="876" w:type="dxa"/>
            <w:shd w:val="clear" w:color="auto" w:fill="D9E2F3" w:themeFill="accent1" w:themeFillTint="33"/>
          </w:tcPr>
          <w:p w14:paraId="23FFDCFA" w14:textId="77777777" w:rsidR="00507AF6" w:rsidRPr="006515E4" w:rsidRDefault="00507AF6" w:rsidP="00507AF6">
            <w:pPr>
              <w:rPr>
                <w:rFonts w:ascii="Arial" w:hAnsi="Arial" w:cs="Arial"/>
                <w:b/>
                <w:sz w:val="18"/>
                <w:szCs w:val="18"/>
              </w:rPr>
            </w:pPr>
            <w:r w:rsidRPr="006515E4">
              <w:rPr>
                <w:rFonts w:ascii="Arial" w:hAnsi="Arial" w:cs="Arial"/>
                <w:b/>
                <w:sz w:val="18"/>
                <w:szCs w:val="18"/>
              </w:rPr>
              <w:t>UNIDAD</w:t>
            </w:r>
          </w:p>
        </w:tc>
        <w:tc>
          <w:tcPr>
            <w:tcW w:w="1066" w:type="dxa"/>
            <w:shd w:val="clear" w:color="auto" w:fill="D9E2F3" w:themeFill="accent1" w:themeFillTint="33"/>
          </w:tcPr>
          <w:p w14:paraId="29CD335F" w14:textId="77777777" w:rsidR="00507AF6" w:rsidRPr="006515E4" w:rsidRDefault="00507AF6" w:rsidP="00507AF6">
            <w:pPr>
              <w:rPr>
                <w:rFonts w:ascii="Arial" w:hAnsi="Arial" w:cs="Arial"/>
                <w:b/>
                <w:sz w:val="18"/>
                <w:szCs w:val="18"/>
              </w:rPr>
            </w:pPr>
            <w:r w:rsidRPr="006515E4">
              <w:rPr>
                <w:rFonts w:ascii="Arial" w:hAnsi="Arial" w:cs="Arial"/>
                <w:b/>
                <w:sz w:val="18"/>
                <w:szCs w:val="18"/>
              </w:rPr>
              <w:t>CANTIDAD</w:t>
            </w:r>
          </w:p>
        </w:tc>
        <w:tc>
          <w:tcPr>
            <w:tcW w:w="1467" w:type="dxa"/>
            <w:shd w:val="clear" w:color="auto" w:fill="D9E2F3" w:themeFill="accent1" w:themeFillTint="33"/>
          </w:tcPr>
          <w:p w14:paraId="4038811A" w14:textId="77777777" w:rsidR="00507AF6" w:rsidRPr="006515E4" w:rsidRDefault="00507AF6" w:rsidP="00507AF6">
            <w:pPr>
              <w:rPr>
                <w:rFonts w:ascii="Arial" w:hAnsi="Arial" w:cs="Arial"/>
                <w:b/>
                <w:sz w:val="18"/>
                <w:szCs w:val="18"/>
              </w:rPr>
            </w:pPr>
            <w:r w:rsidRPr="006515E4">
              <w:rPr>
                <w:rFonts w:ascii="Arial" w:hAnsi="Arial" w:cs="Arial"/>
                <w:b/>
                <w:sz w:val="18"/>
                <w:szCs w:val="18"/>
              </w:rPr>
              <w:t>PARTICIPANTES</w:t>
            </w:r>
          </w:p>
        </w:tc>
        <w:tc>
          <w:tcPr>
            <w:tcW w:w="1436" w:type="dxa"/>
            <w:shd w:val="clear" w:color="auto" w:fill="D9E2F3" w:themeFill="accent1" w:themeFillTint="33"/>
          </w:tcPr>
          <w:p w14:paraId="52BDA81F" w14:textId="77777777" w:rsidR="00507AF6" w:rsidRPr="006515E4" w:rsidRDefault="00507AF6" w:rsidP="00507AF6">
            <w:pPr>
              <w:rPr>
                <w:rFonts w:ascii="Arial" w:hAnsi="Arial" w:cs="Arial"/>
                <w:b/>
                <w:sz w:val="18"/>
                <w:szCs w:val="18"/>
              </w:rPr>
            </w:pPr>
            <w:r w:rsidRPr="006515E4">
              <w:rPr>
                <w:rFonts w:ascii="Arial" w:hAnsi="Arial" w:cs="Arial"/>
                <w:b/>
                <w:sz w:val="18"/>
                <w:szCs w:val="18"/>
              </w:rPr>
              <w:t>HORAS/TALLER</w:t>
            </w:r>
          </w:p>
        </w:tc>
      </w:tr>
      <w:tr w:rsidR="00507AF6" w:rsidRPr="006515E4" w14:paraId="4FE5403E" w14:textId="77777777" w:rsidTr="00507AF6">
        <w:tc>
          <w:tcPr>
            <w:tcW w:w="3660" w:type="dxa"/>
          </w:tcPr>
          <w:p w14:paraId="600281EA" w14:textId="77777777" w:rsidR="00507AF6" w:rsidRPr="006515E4" w:rsidRDefault="00507AF6" w:rsidP="00507AF6">
            <w:pPr>
              <w:rPr>
                <w:rFonts w:ascii="Arial" w:hAnsi="Arial" w:cs="Arial"/>
                <w:sz w:val="18"/>
                <w:szCs w:val="18"/>
              </w:rPr>
            </w:pPr>
            <w:r w:rsidRPr="006515E4">
              <w:rPr>
                <w:rFonts w:ascii="Arial" w:hAnsi="Arial" w:cs="Arial"/>
                <w:sz w:val="18"/>
                <w:szCs w:val="18"/>
              </w:rPr>
              <w:t>Capacitación en fortalecimiento de capacidades para la gestión integral de la cuenca</w:t>
            </w:r>
          </w:p>
        </w:tc>
        <w:tc>
          <w:tcPr>
            <w:tcW w:w="876" w:type="dxa"/>
            <w:vAlign w:val="center"/>
          </w:tcPr>
          <w:p w14:paraId="5B3ED110"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Taller</w:t>
            </w:r>
          </w:p>
        </w:tc>
        <w:tc>
          <w:tcPr>
            <w:tcW w:w="1066" w:type="dxa"/>
            <w:vAlign w:val="center"/>
          </w:tcPr>
          <w:p w14:paraId="13E7319A"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3</w:t>
            </w:r>
          </w:p>
        </w:tc>
        <w:tc>
          <w:tcPr>
            <w:tcW w:w="1467" w:type="dxa"/>
            <w:vAlign w:val="center"/>
          </w:tcPr>
          <w:p w14:paraId="27668BCE"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60</w:t>
            </w:r>
          </w:p>
        </w:tc>
        <w:tc>
          <w:tcPr>
            <w:tcW w:w="1436" w:type="dxa"/>
            <w:vAlign w:val="center"/>
          </w:tcPr>
          <w:p w14:paraId="240E33C8" w14:textId="77777777" w:rsidR="00507AF6" w:rsidRPr="006515E4" w:rsidRDefault="00507AF6" w:rsidP="00507AF6">
            <w:pPr>
              <w:jc w:val="center"/>
              <w:rPr>
                <w:rFonts w:ascii="Arial" w:hAnsi="Arial" w:cs="Arial"/>
                <w:sz w:val="18"/>
                <w:szCs w:val="18"/>
              </w:rPr>
            </w:pPr>
            <w:r w:rsidRPr="006515E4">
              <w:rPr>
                <w:rFonts w:ascii="Arial" w:hAnsi="Arial" w:cs="Arial"/>
                <w:sz w:val="18"/>
                <w:szCs w:val="18"/>
              </w:rPr>
              <w:t>3</w:t>
            </w:r>
          </w:p>
        </w:tc>
      </w:tr>
    </w:tbl>
    <w:p w14:paraId="28DE7A65" w14:textId="77777777" w:rsidR="00507AF6" w:rsidRDefault="00507AF6" w:rsidP="00507AF6">
      <w:pPr>
        <w:pStyle w:val="Prrafodelista"/>
        <w:autoSpaceDE w:val="0"/>
        <w:autoSpaceDN w:val="0"/>
        <w:adjustRightInd w:val="0"/>
        <w:ind w:left="284"/>
        <w:jc w:val="both"/>
        <w:rPr>
          <w:rFonts w:ascii="Arial" w:eastAsia="Calibri" w:hAnsi="Arial" w:cs="Arial"/>
        </w:rPr>
      </w:pPr>
    </w:p>
    <w:p w14:paraId="7A00B260" w14:textId="77777777" w:rsidR="001F2929" w:rsidRDefault="001F2929" w:rsidP="00507AF6">
      <w:pPr>
        <w:pStyle w:val="Prrafodelista"/>
        <w:autoSpaceDE w:val="0"/>
        <w:autoSpaceDN w:val="0"/>
        <w:adjustRightInd w:val="0"/>
        <w:ind w:left="284"/>
        <w:jc w:val="both"/>
        <w:rPr>
          <w:rFonts w:ascii="Arial" w:eastAsia="Calibri" w:hAnsi="Arial" w:cs="Arial"/>
        </w:rPr>
      </w:pPr>
    </w:p>
    <w:p w14:paraId="7A0A2F6F" w14:textId="77777777" w:rsidR="00507AF6" w:rsidRPr="00802804" w:rsidRDefault="00507AF6" w:rsidP="00C027FD">
      <w:pPr>
        <w:pStyle w:val="Prrafodelista"/>
        <w:numPr>
          <w:ilvl w:val="0"/>
          <w:numId w:val="16"/>
        </w:numPr>
        <w:autoSpaceDE w:val="0"/>
        <w:autoSpaceDN w:val="0"/>
        <w:adjustRightInd w:val="0"/>
        <w:spacing w:after="0" w:line="240" w:lineRule="auto"/>
        <w:ind w:left="851" w:firstLine="0"/>
        <w:contextualSpacing w:val="0"/>
        <w:jc w:val="both"/>
        <w:rPr>
          <w:rFonts w:ascii="Arial" w:eastAsia="Calibri" w:hAnsi="Arial" w:cs="Arial"/>
          <w:b/>
        </w:rPr>
      </w:pPr>
      <w:r w:rsidRPr="00802804">
        <w:rPr>
          <w:rFonts w:ascii="Arial" w:eastAsia="Calibri" w:hAnsi="Arial" w:cs="Arial"/>
          <w:b/>
        </w:rPr>
        <w:t xml:space="preserve">Taller: Capacitación en fortalecimiento de capacidades para la gestión integral de la cuenca </w:t>
      </w:r>
    </w:p>
    <w:p w14:paraId="73CA9EBF" w14:textId="77777777" w:rsidR="00507AF6" w:rsidRPr="00802804" w:rsidRDefault="00507AF6" w:rsidP="00231FDB">
      <w:pPr>
        <w:pStyle w:val="Prrafodelista"/>
        <w:autoSpaceDE w:val="0"/>
        <w:autoSpaceDN w:val="0"/>
        <w:adjustRightInd w:val="0"/>
        <w:ind w:left="851"/>
        <w:jc w:val="both"/>
        <w:rPr>
          <w:rFonts w:ascii="Arial" w:eastAsia="Calibri" w:hAnsi="Arial" w:cs="Arial"/>
        </w:rPr>
      </w:pPr>
    </w:p>
    <w:p w14:paraId="3F38F51B" w14:textId="77777777" w:rsidR="00507AF6" w:rsidRPr="00802804" w:rsidRDefault="00507AF6" w:rsidP="00231FDB">
      <w:pPr>
        <w:pStyle w:val="Prrafodelista"/>
        <w:autoSpaceDE w:val="0"/>
        <w:autoSpaceDN w:val="0"/>
        <w:adjustRightInd w:val="0"/>
        <w:ind w:left="851"/>
        <w:jc w:val="both"/>
        <w:rPr>
          <w:rFonts w:ascii="Arial" w:eastAsia="Calibri" w:hAnsi="Arial" w:cs="Arial"/>
          <w:b/>
        </w:rPr>
      </w:pPr>
      <w:r w:rsidRPr="00802804">
        <w:rPr>
          <w:rFonts w:ascii="Arial" w:eastAsia="Calibri" w:hAnsi="Arial" w:cs="Arial"/>
          <w:b/>
        </w:rPr>
        <w:t>Objetivo:</w:t>
      </w:r>
    </w:p>
    <w:p w14:paraId="071FE00F" w14:textId="77777777" w:rsidR="00507AF6" w:rsidRPr="00802804" w:rsidRDefault="00507AF6" w:rsidP="00231FDB">
      <w:pPr>
        <w:pStyle w:val="Prrafodelista"/>
        <w:autoSpaceDE w:val="0"/>
        <w:autoSpaceDN w:val="0"/>
        <w:adjustRightInd w:val="0"/>
        <w:ind w:left="851"/>
        <w:jc w:val="both"/>
        <w:rPr>
          <w:rFonts w:ascii="Arial" w:eastAsia="Calibri" w:hAnsi="Arial" w:cs="Arial"/>
        </w:rPr>
      </w:pPr>
      <w:r w:rsidRPr="00802804">
        <w:rPr>
          <w:rFonts w:ascii="Arial" w:eastAsia="Calibri" w:hAnsi="Arial" w:cs="Arial"/>
        </w:rPr>
        <w:t>Conocer y aplicar los aspectos conceptuales y herramientas vinculadas a las interacciones entre, cuenca, biodiversidad, gobernanza, gestión social, percepción pública.</w:t>
      </w:r>
    </w:p>
    <w:p w14:paraId="6CE34B5B" w14:textId="77777777" w:rsidR="00507AF6" w:rsidRPr="00A54B35" w:rsidRDefault="00507AF6" w:rsidP="00231FDB">
      <w:pPr>
        <w:pStyle w:val="Prrafodelista"/>
        <w:autoSpaceDE w:val="0"/>
        <w:autoSpaceDN w:val="0"/>
        <w:adjustRightInd w:val="0"/>
        <w:ind w:left="851"/>
        <w:jc w:val="both"/>
        <w:rPr>
          <w:rFonts w:ascii="Arial" w:eastAsia="Calibri" w:hAnsi="Arial" w:cs="Arial"/>
          <w:b/>
          <w:sz w:val="12"/>
        </w:rPr>
      </w:pPr>
    </w:p>
    <w:p w14:paraId="66CECCD4" w14:textId="77777777" w:rsidR="00507AF6" w:rsidRPr="00A54B35" w:rsidRDefault="00507AF6" w:rsidP="00231FDB">
      <w:pPr>
        <w:pStyle w:val="Prrafodelista"/>
        <w:autoSpaceDE w:val="0"/>
        <w:autoSpaceDN w:val="0"/>
        <w:adjustRightInd w:val="0"/>
        <w:ind w:left="851"/>
        <w:jc w:val="both"/>
        <w:rPr>
          <w:rFonts w:ascii="Arial" w:eastAsia="Calibri" w:hAnsi="Arial" w:cs="Arial"/>
          <w:b/>
        </w:rPr>
      </w:pPr>
      <w:r w:rsidRPr="00A54B35">
        <w:rPr>
          <w:rFonts w:ascii="Arial" w:eastAsia="Calibri" w:hAnsi="Arial" w:cs="Arial"/>
          <w:b/>
        </w:rPr>
        <w:t>Dirigido por</w:t>
      </w:r>
    </w:p>
    <w:p w14:paraId="2694DB13" w14:textId="77777777" w:rsidR="00507AF6" w:rsidRPr="00802804" w:rsidRDefault="00507AF6" w:rsidP="00231FDB">
      <w:pPr>
        <w:pStyle w:val="Prrafodelista"/>
        <w:autoSpaceDE w:val="0"/>
        <w:autoSpaceDN w:val="0"/>
        <w:adjustRightInd w:val="0"/>
        <w:ind w:left="851"/>
        <w:jc w:val="both"/>
        <w:rPr>
          <w:rFonts w:ascii="Arial" w:eastAsia="Calibri" w:hAnsi="Arial" w:cs="Arial"/>
        </w:rPr>
      </w:pPr>
      <w:r w:rsidRPr="00A54B35">
        <w:rPr>
          <w:rFonts w:ascii="Arial" w:eastAsia="Calibri" w:hAnsi="Arial" w:cs="Arial"/>
        </w:rPr>
        <w:lastRenderedPageBreak/>
        <w:t>Agrónomo, Agrícola o Sociólogo con experiencia en manejar y gestión de recursos naturales.</w:t>
      </w:r>
    </w:p>
    <w:p w14:paraId="37A53D9F" w14:textId="77777777" w:rsidR="00507AF6" w:rsidRDefault="00507AF6" w:rsidP="00231FDB">
      <w:pPr>
        <w:pStyle w:val="Prrafodelista"/>
        <w:autoSpaceDE w:val="0"/>
        <w:autoSpaceDN w:val="0"/>
        <w:adjustRightInd w:val="0"/>
        <w:ind w:left="851"/>
        <w:jc w:val="both"/>
        <w:rPr>
          <w:rFonts w:ascii="Arial" w:eastAsia="Calibri" w:hAnsi="Arial" w:cs="Arial"/>
        </w:rPr>
      </w:pPr>
    </w:p>
    <w:p w14:paraId="5939CECF" w14:textId="77777777" w:rsidR="00507AF6" w:rsidRPr="00C32853" w:rsidRDefault="00507AF6" w:rsidP="00231FDB">
      <w:pPr>
        <w:pStyle w:val="Prrafodelista"/>
        <w:autoSpaceDE w:val="0"/>
        <w:autoSpaceDN w:val="0"/>
        <w:adjustRightInd w:val="0"/>
        <w:ind w:left="851"/>
        <w:jc w:val="both"/>
        <w:rPr>
          <w:rFonts w:ascii="Arial" w:eastAsia="Calibri" w:hAnsi="Arial" w:cs="Arial"/>
          <w:b/>
          <w:color w:val="2E74B5" w:themeColor="accent5" w:themeShade="BF"/>
        </w:rPr>
      </w:pPr>
      <w:r w:rsidRPr="00C32853">
        <w:rPr>
          <w:rFonts w:ascii="Arial" w:eastAsia="Calibri" w:hAnsi="Arial" w:cs="Arial"/>
          <w:b/>
          <w:color w:val="2E74B5" w:themeColor="accent5" w:themeShade="BF"/>
        </w:rPr>
        <w:t>Acción 2.2:</w:t>
      </w:r>
      <w:r w:rsidRPr="00C32853">
        <w:rPr>
          <w:rFonts w:ascii="Arial" w:eastAsia="Calibri" w:hAnsi="Arial" w:cs="Arial"/>
          <w:color w:val="2E74B5" w:themeColor="accent5" w:themeShade="BF"/>
        </w:rPr>
        <w:t xml:space="preserve"> </w:t>
      </w:r>
      <w:r w:rsidRPr="00C32853">
        <w:rPr>
          <w:rFonts w:ascii="Arial" w:eastAsia="Calibri" w:hAnsi="Arial" w:cs="Arial"/>
          <w:b/>
          <w:color w:val="2E74B5" w:themeColor="accent5" w:themeShade="BF"/>
        </w:rPr>
        <w:t>Implementación de capacidades a las autoridades para el monitoreo ambiental de los ecosistemas; mediante 6 Talleres.</w:t>
      </w:r>
    </w:p>
    <w:p w14:paraId="19BFB112" w14:textId="77777777" w:rsidR="00507AF6" w:rsidRPr="00C32853" w:rsidRDefault="00507AF6" w:rsidP="00231FDB">
      <w:pPr>
        <w:pStyle w:val="Prrafodelista"/>
        <w:autoSpaceDE w:val="0"/>
        <w:autoSpaceDN w:val="0"/>
        <w:adjustRightInd w:val="0"/>
        <w:ind w:left="851"/>
        <w:jc w:val="both"/>
        <w:rPr>
          <w:rFonts w:ascii="Arial" w:eastAsia="Calibri" w:hAnsi="Arial" w:cs="Arial"/>
          <w:b/>
          <w:color w:val="2E74B5" w:themeColor="accent5" w:themeShade="BF"/>
        </w:rPr>
      </w:pPr>
    </w:p>
    <w:p w14:paraId="69F8B928" w14:textId="77777777" w:rsidR="00507AF6" w:rsidRPr="00C32853" w:rsidRDefault="00507AF6" w:rsidP="00231FDB">
      <w:pPr>
        <w:pStyle w:val="Prrafodelista"/>
        <w:autoSpaceDE w:val="0"/>
        <w:autoSpaceDN w:val="0"/>
        <w:adjustRightInd w:val="0"/>
        <w:ind w:left="851"/>
        <w:jc w:val="both"/>
        <w:rPr>
          <w:rFonts w:ascii="Arial" w:eastAsia="Calibri" w:hAnsi="Arial" w:cs="Arial"/>
          <w:b/>
          <w:color w:val="2E74B5" w:themeColor="accent5" w:themeShade="BF"/>
        </w:rPr>
      </w:pPr>
      <w:r w:rsidRPr="00C32853">
        <w:rPr>
          <w:rFonts w:ascii="Arial" w:eastAsia="Calibri" w:hAnsi="Arial" w:cs="Arial"/>
          <w:b/>
          <w:color w:val="2E74B5" w:themeColor="accent5" w:themeShade="BF"/>
        </w:rPr>
        <w:t>Acción 2.2.1 Capacitación ambiental</w:t>
      </w:r>
    </w:p>
    <w:p w14:paraId="05E42786" w14:textId="77777777" w:rsidR="00507AF6" w:rsidRPr="00182AE1" w:rsidRDefault="00507AF6" w:rsidP="00231FDB">
      <w:pPr>
        <w:pStyle w:val="Prrafodelista"/>
        <w:autoSpaceDE w:val="0"/>
        <w:autoSpaceDN w:val="0"/>
        <w:adjustRightInd w:val="0"/>
        <w:ind w:left="851"/>
        <w:jc w:val="both"/>
        <w:rPr>
          <w:rFonts w:ascii="Arial" w:eastAsia="Calibri" w:hAnsi="Arial" w:cs="Arial"/>
          <w:sz w:val="14"/>
        </w:rPr>
      </w:pPr>
    </w:p>
    <w:p w14:paraId="1CCCFA0D" w14:textId="77777777" w:rsidR="00507AF6" w:rsidRDefault="00507AF6" w:rsidP="00231FDB">
      <w:pPr>
        <w:pStyle w:val="Prrafodelista"/>
        <w:autoSpaceDE w:val="0"/>
        <w:autoSpaceDN w:val="0"/>
        <w:adjustRightInd w:val="0"/>
        <w:ind w:left="851"/>
        <w:jc w:val="both"/>
        <w:rPr>
          <w:rFonts w:ascii="Arial" w:eastAsia="Calibri" w:hAnsi="Arial" w:cs="Arial"/>
        </w:rPr>
      </w:pPr>
      <w:r w:rsidRPr="00C32853">
        <w:rPr>
          <w:rFonts w:ascii="Arial" w:eastAsia="Calibri" w:hAnsi="Arial" w:cs="Arial"/>
        </w:rPr>
        <w:t xml:space="preserve">Dirigido a los beneficiarios directos e indirectos existentes a fin de fomentar la conservación de los recursos naturales. El mismo tiene la finalidad de considerar la siembra y cosecha de agua y a la gestión de los ecosistemas desde el punto de vista ecológico y económico, puesto que la responsabilidad no puede recaer única y exclusivamente en las instituciones del estado sino también de la población y la sociedad civil. </w:t>
      </w:r>
    </w:p>
    <w:p w14:paraId="7EA18B4D" w14:textId="77777777" w:rsidR="00507AF6" w:rsidRPr="00182AE1" w:rsidRDefault="00507AF6" w:rsidP="00231FDB">
      <w:pPr>
        <w:pStyle w:val="Prrafodelista"/>
        <w:autoSpaceDE w:val="0"/>
        <w:autoSpaceDN w:val="0"/>
        <w:adjustRightInd w:val="0"/>
        <w:ind w:left="851"/>
        <w:jc w:val="both"/>
        <w:rPr>
          <w:rFonts w:ascii="Arial" w:eastAsia="Calibri" w:hAnsi="Arial" w:cs="Arial"/>
          <w:sz w:val="10"/>
        </w:rPr>
      </w:pPr>
    </w:p>
    <w:p w14:paraId="166A0D39" w14:textId="77777777" w:rsidR="00507AF6" w:rsidRDefault="00507AF6" w:rsidP="00231FDB">
      <w:pPr>
        <w:pStyle w:val="Prrafodelista"/>
        <w:autoSpaceDE w:val="0"/>
        <w:autoSpaceDN w:val="0"/>
        <w:adjustRightInd w:val="0"/>
        <w:ind w:left="851"/>
        <w:jc w:val="both"/>
        <w:rPr>
          <w:rFonts w:ascii="Arial" w:eastAsia="Calibri" w:hAnsi="Arial" w:cs="Arial"/>
        </w:rPr>
      </w:pPr>
      <w:r w:rsidRPr="00C32853">
        <w:rPr>
          <w:rFonts w:ascii="Arial" w:eastAsia="Calibri" w:hAnsi="Arial" w:cs="Arial"/>
        </w:rPr>
        <w:t>En el siguiente cuadro se indica el detalle de los talleres a implementar en esta actividad:</w:t>
      </w:r>
    </w:p>
    <w:p w14:paraId="7D8A0E1B" w14:textId="77777777" w:rsidR="00507AF6" w:rsidRPr="00182AE1" w:rsidRDefault="00507AF6" w:rsidP="00507AF6">
      <w:pPr>
        <w:pStyle w:val="Prrafodelista"/>
        <w:autoSpaceDE w:val="0"/>
        <w:autoSpaceDN w:val="0"/>
        <w:adjustRightInd w:val="0"/>
        <w:ind w:left="284"/>
        <w:jc w:val="both"/>
        <w:rPr>
          <w:rFonts w:ascii="Arial" w:eastAsia="Calibri" w:hAnsi="Arial" w:cs="Arial"/>
          <w:sz w:val="14"/>
        </w:rPr>
      </w:pPr>
    </w:p>
    <w:p w14:paraId="344C302C" w14:textId="77777777" w:rsidR="00507AF6" w:rsidRDefault="00507AF6" w:rsidP="00507AF6">
      <w:pPr>
        <w:pStyle w:val="Prrafodelista"/>
        <w:autoSpaceDE w:val="0"/>
        <w:autoSpaceDN w:val="0"/>
        <w:adjustRightInd w:val="0"/>
        <w:ind w:left="284"/>
        <w:jc w:val="center"/>
        <w:rPr>
          <w:rFonts w:ascii="Arial" w:eastAsia="Calibri" w:hAnsi="Arial" w:cs="Arial"/>
        </w:rPr>
      </w:pPr>
      <w:r>
        <w:rPr>
          <w:rFonts w:ascii="Arial" w:eastAsia="Calibri" w:hAnsi="Arial" w:cs="Arial"/>
        </w:rPr>
        <w:t>Cuadro N° 04 Talleres en capacitación ambiental</w:t>
      </w:r>
    </w:p>
    <w:tbl>
      <w:tblPr>
        <w:tblW w:w="847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916"/>
        <w:gridCol w:w="1156"/>
        <w:gridCol w:w="1667"/>
        <w:gridCol w:w="1626"/>
      </w:tblGrid>
      <w:tr w:rsidR="00507AF6" w:rsidRPr="002425F8" w14:paraId="7F0EF17D" w14:textId="77777777" w:rsidTr="00507AF6">
        <w:tc>
          <w:tcPr>
            <w:tcW w:w="3113" w:type="dxa"/>
            <w:shd w:val="clear" w:color="auto" w:fill="D9E2F3" w:themeFill="accent1" w:themeFillTint="33"/>
          </w:tcPr>
          <w:p w14:paraId="69E0E651" w14:textId="77777777" w:rsidR="00507AF6" w:rsidRPr="002425F8" w:rsidRDefault="00507AF6" w:rsidP="00507AF6">
            <w:pPr>
              <w:jc w:val="center"/>
              <w:rPr>
                <w:rFonts w:ascii="Arial" w:hAnsi="Arial" w:cs="Arial"/>
                <w:b/>
                <w:sz w:val="18"/>
                <w:szCs w:val="18"/>
              </w:rPr>
            </w:pPr>
            <w:r w:rsidRPr="002425F8">
              <w:rPr>
                <w:rFonts w:ascii="Arial" w:hAnsi="Arial" w:cs="Arial"/>
                <w:b/>
                <w:sz w:val="18"/>
                <w:szCs w:val="18"/>
              </w:rPr>
              <w:t>DESCRIPCIÓN</w:t>
            </w:r>
          </w:p>
        </w:tc>
        <w:tc>
          <w:tcPr>
            <w:tcW w:w="916" w:type="dxa"/>
            <w:shd w:val="clear" w:color="auto" w:fill="D9E2F3" w:themeFill="accent1" w:themeFillTint="33"/>
          </w:tcPr>
          <w:p w14:paraId="73F0A590" w14:textId="77777777" w:rsidR="00507AF6" w:rsidRPr="002425F8" w:rsidRDefault="00507AF6" w:rsidP="00507AF6">
            <w:pPr>
              <w:rPr>
                <w:rFonts w:ascii="Arial" w:hAnsi="Arial" w:cs="Arial"/>
                <w:b/>
                <w:sz w:val="18"/>
                <w:szCs w:val="18"/>
              </w:rPr>
            </w:pPr>
            <w:r w:rsidRPr="002425F8">
              <w:rPr>
                <w:rFonts w:ascii="Arial" w:hAnsi="Arial" w:cs="Arial"/>
                <w:b/>
                <w:sz w:val="18"/>
                <w:szCs w:val="18"/>
              </w:rPr>
              <w:t>UNIDAD</w:t>
            </w:r>
          </w:p>
        </w:tc>
        <w:tc>
          <w:tcPr>
            <w:tcW w:w="1156" w:type="dxa"/>
            <w:shd w:val="clear" w:color="auto" w:fill="D9E2F3" w:themeFill="accent1" w:themeFillTint="33"/>
          </w:tcPr>
          <w:p w14:paraId="720C73FB" w14:textId="77777777" w:rsidR="00507AF6" w:rsidRPr="002425F8" w:rsidRDefault="00507AF6" w:rsidP="00507AF6">
            <w:pPr>
              <w:rPr>
                <w:rFonts w:ascii="Arial" w:hAnsi="Arial" w:cs="Arial"/>
                <w:b/>
                <w:sz w:val="18"/>
                <w:szCs w:val="18"/>
              </w:rPr>
            </w:pPr>
            <w:r w:rsidRPr="002425F8">
              <w:rPr>
                <w:rFonts w:ascii="Arial" w:hAnsi="Arial" w:cs="Arial"/>
                <w:b/>
                <w:sz w:val="18"/>
                <w:szCs w:val="18"/>
              </w:rPr>
              <w:t>CANTIDAD</w:t>
            </w:r>
          </w:p>
        </w:tc>
        <w:tc>
          <w:tcPr>
            <w:tcW w:w="1667" w:type="dxa"/>
            <w:shd w:val="clear" w:color="auto" w:fill="D9E2F3" w:themeFill="accent1" w:themeFillTint="33"/>
          </w:tcPr>
          <w:p w14:paraId="62CA48F6" w14:textId="77777777" w:rsidR="00507AF6" w:rsidRPr="002425F8" w:rsidRDefault="00507AF6" w:rsidP="00507AF6">
            <w:pPr>
              <w:rPr>
                <w:rFonts w:ascii="Arial" w:hAnsi="Arial" w:cs="Arial"/>
                <w:b/>
                <w:sz w:val="18"/>
                <w:szCs w:val="18"/>
              </w:rPr>
            </w:pPr>
            <w:r w:rsidRPr="002425F8">
              <w:rPr>
                <w:rFonts w:ascii="Arial" w:hAnsi="Arial" w:cs="Arial"/>
                <w:b/>
                <w:sz w:val="18"/>
                <w:szCs w:val="18"/>
              </w:rPr>
              <w:t>PARTICIPANTES</w:t>
            </w:r>
          </w:p>
        </w:tc>
        <w:tc>
          <w:tcPr>
            <w:tcW w:w="1626" w:type="dxa"/>
            <w:shd w:val="clear" w:color="auto" w:fill="D9E2F3" w:themeFill="accent1" w:themeFillTint="33"/>
          </w:tcPr>
          <w:p w14:paraId="055DEB0C" w14:textId="77777777" w:rsidR="00507AF6" w:rsidRPr="002425F8" w:rsidRDefault="00507AF6" w:rsidP="00507AF6">
            <w:pPr>
              <w:rPr>
                <w:rFonts w:ascii="Arial" w:hAnsi="Arial" w:cs="Arial"/>
                <w:b/>
                <w:sz w:val="18"/>
                <w:szCs w:val="18"/>
              </w:rPr>
            </w:pPr>
            <w:r w:rsidRPr="002425F8">
              <w:rPr>
                <w:rFonts w:ascii="Arial" w:hAnsi="Arial" w:cs="Arial"/>
                <w:b/>
                <w:sz w:val="18"/>
                <w:szCs w:val="18"/>
              </w:rPr>
              <w:t>HORAS/TALLER</w:t>
            </w:r>
          </w:p>
        </w:tc>
      </w:tr>
      <w:tr w:rsidR="00507AF6" w:rsidRPr="002425F8" w14:paraId="379EB92D" w14:textId="77777777" w:rsidTr="00507AF6">
        <w:tc>
          <w:tcPr>
            <w:tcW w:w="3113" w:type="dxa"/>
          </w:tcPr>
          <w:p w14:paraId="7B534935"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ante un accidente de trabajo en la gestión de los ecosistemas</w:t>
            </w:r>
          </w:p>
        </w:tc>
        <w:tc>
          <w:tcPr>
            <w:tcW w:w="916" w:type="dxa"/>
            <w:vAlign w:val="center"/>
          </w:tcPr>
          <w:p w14:paraId="452C7FBF"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156" w:type="dxa"/>
            <w:vAlign w:val="center"/>
          </w:tcPr>
          <w:p w14:paraId="572DA837"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667" w:type="dxa"/>
            <w:vAlign w:val="center"/>
          </w:tcPr>
          <w:p w14:paraId="0D9B1A0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626" w:type="dxa"/>
            <w:vAlign w:val="center"/>
          </w:tcPr>
          <w:p w14:paraId="124336EC"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0983D911" w14:textId="77777777" w:rsidTr="00507AF6">
        <w:tc>
          <w:tcPr>
            <w:tcW w:w="3113" w:type="dxa"/>
          </w:tcPr>
          <w:p w14:paraId="5F32CB16"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contra incendios forestales</w:t>
            </w:r>
          </w:p>
        </w:tc>
        <w:tc>
          <w:tcPr>
            <w:tcW w:w="916" w:type="dxa"/>
            <w:vAlign w:val="center"/>
          </w:tcPr>
          <w:p w14:paraId="3AA5FFBB"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156" w:type="dxa"/>
            <w:vAlign w:val="center"/>
          </w:tcPr>
          <w:p w14:paraId="0D5082A0"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667" w:type="dxa"/>
            <w:vAlign w:val="center"/>
          </w:tcPr>
          <w:p w14:paraId="64AFF7DC"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626" w:type="dxa"/>
            <w:vAlign w:val="center"/>
          </w:tcPr>
          <w:p w14:paraId="4DC4948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7D5E2667" w14:textId="77777777" w:rsidTr="00507AF6">
        <w:tc>
          <w:tcPr>
            <w:tcW w:w="3113" w:type="dxa"/>
          </w:tcPr>
          <w:p w14:paraId="222B0D9C"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técnica en servicios ecosistémico</w:t>
            </w:r>
          </w:p>
        </w:tc>
        <w:tc>
          <w:tcPr>
            <w:tcW w:w="916" w:type="dxa"/>
            <w:vAlign w:val="center"/>
          </w:tcPr>
          <w:p w14:paraId="68B5E87F"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156" w:type="dxa"/>
            <w:vAlign w:val="center"/>
          </w:tcPr>
          <w:p w14:paraId="25A52D46"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667" w:type="dxa"/>
            <w:vAlign w:val="center"/>
          </w:tcPr>
          <w:p w14:paraId="4CC6A7CD"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626" w:type="dxa"/>
            <w:vAlign w:val="center"/>
          </w:tcPr>
          <w:p w14:paraId="7C204759"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bl>
    <w:p w14:paraId="1FF42E0A" w14:textId="77777777" w:rsidR="00507AF6" w:rsidRPr="00C32853" w:rsidRDefault="00507AF6" w:rsidP="00507AF6">
      <w:pPr>
        <w:tabs>
          <w:tab w:val="left" w:pos="3086"/>
        </w:tabs>
        <w:ind w:left="426"/>
        <w:jc w:val="both"/>
        <w:rPr>
          <w:rFonts w:ascii="Arial" w:eastAsia="Calibri" w:hAnsi="Arial" w:cs="Arial"/>
        </w:rPr>
      </w:pPr>
    </w:p>
    <w:p w14:paraId="7596E968" w14:textId="77777777" w:rsidR="00507AF6" w:rsidRPr="00C32853" w:rsidRDefault="00507AF6" w:rsidP="00231FDB">
      <w:pPr>
        <w:pStyle w:val="Prrafodelista"/>
        <w:ind w:left="851"/>
        <w:jc w:val="both"/>
        <w:rPr>
          <w:rFonts w:ascii="Arial" w:eastAsia="Calibri" w:hAnsi="Arial" w:cs="Arial"/>
          <w:b/>
        </w:rPr>
      </w:pPr>
      <w:r w:rsidRPr="00C32853">
        <w:rPr>
          <w:rFonts w:ascii="Arial" w:eastAsia="Calibri" w:hAnsi="Arial" w:cs="Arial"/>
          <w:b/>
        </w:rPr>
        <w:t>Tema: Capacitación ante un accidente de trabajo en la gestión de los ecosistemas</w:t>
      </w:r>
    </w:p>
    <w:p w14:paraId="4468E792" w14:textId="77777777" w:rsidR="00507AF6" w:rsidRPr="00C32853" w:rsidRDefault="00507AF6" w:rsidP="00231FDB">
      <w:pPr>
        <w:ind w:left="851"/>
        <w:jc w:val="both"/>
        <w:rPr>
          <w:rFonts w:ascii="Arial" w:eastAsia="Calibri" w:hAnsi="Arial" w:cs="Arial"/>
          <w:b/>
        </w:rPr>
      </w:pPr>
      <w:r w:rsidRPr="00C32853">
        <w:rPr>
          <w:rFonts w:ascii="Arial" w:eastAsia="Calibri" w:hAnsi="Arial" w:cs="Arial"/>
          <w:b/>
        </w:rPr>
        <w:t>Objetivo</w:t>
      </w:r>
    </w:p>
    <w:p w14:paraId="0788A9B4" w14:textId="77777777" w:rsidR="00507AF6" w:rsidRPr="00C32853" w:rsidRDefault="00507AF6" w:rsidP="00231FDB">
      <w:pPr>
        <w:ind w:left="851"/>
        <w:jc w:val="both"/>
        <w:rPr>
          <w:rFonts w:ascii="Arial" w:eastAsia="Calibri" w:hAnsi="Arial" w:cs="Arial"/>
        </w:rPr>
      </w:pPr>
      <w:r w:rsidRPr="00C32853">
        <w:rPr>
          <w:rFonts w:ascii="Arial" w:eastAsia="Calibri" w:hAnsi="Arial" w:cs="Arial"/>
        </w:rPr>
        <w:t xml:space="preserve">Proporcionar conocimientos para minimizar riesgos con acciones preventivas cuando se presente un accidente durante la gestión de ecosistemas. </w:t>
      </w:r>
    </w:p>
    <w:p w14:paraId="7CFC1688"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Dirigido por</w:t>
      </w:r>
    </w:p>
    <w:p w14:paraId="6DF95318"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Profesional con experiencia en ejecución de proyectos de infraestructura natural, y prácticas de conservación de suelos, y en sistemas de seguridad y salud para gestión de riesgos.</w:t>
      </w:r>
    </w:p>
    <w:p w14:paraId="3BABB6B1" w14:textId="77777777" w:rsidR="00507AF6" w:rsidRPr="00CC69CA" w:rsidRDefault="00507AF6" w:rsidP="00C027FD">
      <w:pPr>
        <w:pStyle w:val="Prrafodelista"/>
        <w:numPr>
          <w:ilvl w:val="0"/>
          <w:numId w:val="17"/>
        </w:numPr>
        <w:spacing w:after="0" w:line="240" w:lineRule="auto"/>
        <w:ind w:left="851"/>
        <w:contextualSpacing w:val="0"/>
        <w:jc w:val="both"/>
        <w:rPr>
          <w:rFonts w:ascii="Arial" w:eastAsia="Calibri" w:hAnsi="Arial" w:cs="Arial"/>
          <w:b/>
        </w:rPr>
      </w:pPr>
      <w:r w:rsidRPr="00CC69CA">
        <w:rPr>
          <w:rFonts w:ascii="Arial" w:eastAsia="Calibri" w:hAnsi="Arial" w:cs="Arial"/>
          <w:b/>
        </w:rPr>
        <w:t>Tema: Capacitación de prevención contra Incendios Forestales</w:t>
      </w:r>
    </w:p>
    <w:p w14:paraId="458C87A8"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El presente taller busca formar de forma práctica y teórica en el ámbito de incendios forestales de manera que cuenten con los recursos suficientes para saber actuar, tomar decisiones y hacer frente a las situaciones de emergencias.</w:t>
      </w:r>
    </w:p>
    <w:p w14:paraId="3B3D0C54" w14:textId="77777777" w:rsidR="00507AF6" w:rsidRPr="00257D66" w:rsidRDefault="00507AF6" w:rsidP="00231FDB">
      <w:pPr>
        <w:ind w:left="851"/>
        <w:jc w:val="both"/>
        <w:rPr>
          <w:rFonts w:ascii="Arial" w:eastAsia="Calibri" w:hAnsi="Arial" w:cs="Arial"/>
          <w:sz w:val="12"/>
        </w:rPr>
      </w:pPr>
    </w:p>
    <w:p w14:paraId="300EB341"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Objetivo</w:t>
      </w:r>
    </w:p>
    <w:p w14:paraId="3EFF9C0E"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lastRenderedPageBreak/>
        <w:t>Proporcionar conocimientos para minimizar riesgos con acciones preventivas cuando se presente un incendio forestal.</w:t>
      </w:r>
    </w:p>
    <w:p w14:paraId="38425D74"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Dirigido por</w:t>
      </w:r>
    </w:p>
    <w:p w14:paraId="6507ED73" w14:textId="77777777" w:rsidR="00507AF6" w:rsidRDefault="00507AF6" w:rsidP="00231FDB">
      <w:pPr>
        <w:ind w:left="851"/>
        <w:jc w:val="both"/>
        <w:rPr>
          <w:rFonts w:ascii="Arial" w:eastAsia="Calibri" w:hAnsi="Arial" w:cs="Arial"/>
        </w:rPr>
      </w:pPr>
      <w:r w:rsidRPr="000969F8">
        <w:rPr>
          <w:rFonts w:ascii="Arial" w:eastAsia="Calibri" w:hAnsi="Arial" w:cs="Arial"/>
        </w:rPr>
        <w:t xml:space="preserve">Profesional con experiencia en ejecución de proyectos forestales / reforéstales, y prácticas de conservación de suelos, y en sistemas de seguridad y salud para gestión de riesgos. </w:t>
      </w:r>
    </w:p>
    <w:p w14:paraId="70B4E347" w14:textId="77777777" w:rsidR="00507AF6" w:rsidRPr="00CC69CA" w:rsidRDefault="00507AF6" w:rsidP="00C027FD">
      <w:pPr>
        <w:pStyle w:val="Prrafodelista"/>
        <w:numPr>
          <w:ilvl w:val="0"/>
          <w:numId w:val="17"/>
        </w:numPr>
        <w:spacing w:after="0" w:line="240" w:lineRule="auto"/>
        <w:ind w:left="851"/>
        <w:contextualSpacing w:val="0"/>
        <w:jc w:val="both"/>
        <w:rPr>
          <w:rFonts w:ascii="Arial" w:eastAsia="Calibri" w:hAnsi="Arial" w:cs="Arial"/>
          <w:b/>
        </w:rPr>
      </w:pPr>
      <w:r w:rsidRPr="00CC69CA">
        <w:rPr>
          <w:rFonts w:ascii="Arial" w:eastAsia="Calibri" w:hAnsi="Arial" w:cs="Arial"/>
          <w:b/>
        </w:rPr>
        <w:t>Tema: Capacitación en servicios ambientales para el manejo de ecosistemas</w:t>
      </w:r>
    </w:p>
    <w:p w14:paraId="66800CE8"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La capacitación en servicios ambientales comprende las actividades de capacitación a la población en el área del proyecto, en lo siguiente:</w:t>
      </w:r>
    </w:p>
    <w:p w14:paraId="07E61E85"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Objetivo</w:t>
      </w:r>
    </w:p>
    <w:p w14:paraId="222D7E5A" w14:textId="77777777" w:rsidR="00507AF6" w:rsidRPr="000969F8" w:rsidRDefault="00507AF6" w:rsidP="00231FDB">
      <w:pPr>
        <w:ind w:left="851"/>
        <w:jc w:val="both"/>
        <w:rPr>
          <w:rFonts w:ascii="Arial" w:eastAsia="Calibri" w:hAnsi="Arial" w:cs="Arial"/>
        </w:rPr>
      </w:pPr>
      <w:r w:rsidRPr="000969F8">
        <w:rPr>
          <w:rFonts w:ascii="Arial" w:eastAsia="Calibri" w:hAnsi="Arial" w:cs="Arial"/>
        </w:rPr>
        <w:t>Fortalecer los conocimientos básicos de los servicios ambientales que ofrecen los ecosistemas.</w:t>
      </w:r>
    </w:p>
    <w:p w14:paraId="49A1EC09" w14:textId="77777777" w:rsidR="00507AF6" w:rsidRPr="000969F8" w:rsidRDefault="00507AF6" w:rsidP="00231FDB">
      <w:pPr>
        <w:ind w:left="851"/>
        <w:jc w:val="both"/>
        <w:rPr>
          <w:rFonts w:ascii="Arial" w:eastAsia="Calibri" w:hAnsi="Arial" w:cs="Arial"/>
          <w:b/>
        </w:rPr>
      </w:pPr>
      <w:r w:rsidRPr="000969F8">
        <w:rPr>
          <w:rFonts w:ascii="Arial" w:eastAsia="Calibri" w:hAnsi="Arial" w:cs="Arial"/>
          <w:b/>
        </w:rPr>
        <w:t>Dirigido por</w:t>
      </w:r>
    </w:p>
    <w:p w14:paraId="63E90104" w14:textId="77777777" w:rsidR="00507AF6" w:rsidRDefault="00507AF6" w:rsidP="00231FDB">
      <w:pPr>
        <w:ind w:left="851"/>
        <w:jc w:val="both"/>
        <w:rPr>
          <w:rFonts w:ascii="Arial" w:eastAsia="Calibri" w:hAnsi="Arial" w:cs="Arial"/>
        </w:rPr>
      </w:pPr>
      <w:r w:rsidRPr="000969F8">
        <w:rPr>
          <w:rFonts w:ascii="Arial" w:eastAsia="Calibri" w:hAnsi="Arial" w:cs="Arial"/>
        </w:rPr>
        <w:t>Profesional con experiencia en administración de recursos naturales, experto en asuntos ambientales y manejo de recursos naturales.</w:t>
      </w:r>
    </w:p>
    <w:p w14:paraId="25E0D1BB" w14:textId="77777777" w:rsidR="00507AF6" w:rsidRDefault="00507AF6" w:rsidP="00231FDB">
      <w:pPr>
        <w:pStyle w:val="Prrafodelista"/>
        <w:ind w:left="851"/>
        <w:rPr>
          <w:rFonts w:ascii="Arial" w:eastAsia="Calibri" w:hAnsi="Arial" w:cs="Arial"/>
          <w:b/>
          <w:color w:val="2E74B5" w:themeColor="accent5" w:themeShade="BF"/>
        </w:rPr>
      </w:pPr>
      <w:r w:rsidRPr="000969F8">
        <w:rPr>
          <w:rFonts w:ascii="Arial" w:eastAsia="Calibri" w:hAnsi="Arial" w:cs="Arial"/>
          <w:b/>
          <w:color w:val="2E74B5" w:themeColor="accent5" w:themeShade="BF"/>
        </w:rPr>
        <w:t>Acción 2.3. Implementación de capacidades de organización comunal para la gestión de ecosistemas</w:t>
      </w:r>
    </w:p>
    <w:p w14:paraId="3CDAA79C" w14:textId="77777777" w:rsidR="00507AF6" w:rsidRPr="00182AE1" w:rsidRDefault="00507AF6" w:rsidP="00231FDB">
      <w:pPr>
        <w:pStyle w:val="Prrafodelista"/>
        <w:ind w:left="851"/>
        <w:rPr>
          <w:rFonts w:ascii="Arial" w:eastAsia="Calibri" w:hAnsi="Arial" w:cs="Arial"/>
          <w:b/>
          <w:color w:val="2E74B5" w:themeColor="accent5" w:themeShade="BF"/>
          <w:sz w:val="14"/>
        </w:rPr>
      </w:pPr>
    </w:p>
    <w:p w14:paraId="2B5CD9C0" w14:textId="77777777" w:rsidR="00507AF6" w:rsidRDefault="00507AF6" w:rsidP="00231FDB">
      <w:pPr>
        <w:pStyle w:val="Prrafodelista"/>
        <w:tabs>
          <w:tab w:val="left" w:pos="851"/>
        </w:tabs>
        <w:ind w:left="851"/>
        <w:rPr>
          <w:rFonts w:ascii="Arial" w:eastAsia="Calibri" w:hAnsi="Arial" w:cs="Arial"/>
          <w:b/>
          <w:color w:val="2E74B5" w:themeColor="accent5" w:themeShade="BF"/>
        </w:rPr>
      </w:pPr>
      <w:r w:rsidRPr="000969F8">
        <w:rPr>
          <w:rFonts w:ascii="Arial" w:eastAsia="Calibri" w:hAnsi="Arial" w:cs="Arial"/>
          <w:b/>
          <w:color w:val="2E74B5" w:themeColor="accent5" w:themeShade="BF"/>
        </w:rPr>
        <w:t>Acción 2.3.1 Asistencia técnica</w:t>
      </w:r>
    </w:p>
    <w:p w14:paraId="241A5891" w14:textId="77777777" w:rsidR="00507AF6" w:rsidRPr="00182AE1" w:rsidRDefault="00507AF6" w:rsidP="00231FDB">
      <w:pPr>
        <w:pStyle w:val="Prrafodelista"/>
        <w:tabs>
          <w:tab w:val="left" w:pos="851"/>
        </w:tabs>
        <w:ind w:left="851"/>
        <w:rPr>
          <w:rFonts w:ascii="Arial" w:eastAsia="Calibri" w:hAnsi="Arial" w:cs="Arial"/>
          <w:b/>
          <w:color w:val="2E74B5" w:themeColor="accent5" w:themeShade="BF"/>
          <w:sz w:val="12"/>
        </w:rPr>
      </w:pPr>
    </w:p>
    <w:p w14:paraId="21C486E6" w14:textId="77777777" w:rsidR="00507AF6" w:rsidRDefault="00507AF6" w:rsidP="00231FDB">
      <w:pPr>
        <w:tabs>
          <w:tab w:val="left" w:pos="3086"/>
        </w:tabs>
        <w:ind w:left="851"/>
        <w:jc w:val="both"/>
        <w:rPr>
          <w:rFonts w:ascii="Arial" w:eastAsia="Calibri" w:hAnsi="Arial" w:cs="Arial"/>
        </w:rPr>
      </w:pPr>
      <w:r w:rsidRPr="00483738">
        <w:rPr>
          <w:rFonts w:ascii="Arial" w:eastAsia="Calibri" w:hAnsi="Arial" w:cs="Arial"/>
        </w:rPr>
        <w:t>Se considera un equipo de profesionales y técnicos extensionistas, quienes darán el servicio oportuno para el desarrollo de las actividades de cada componente de manera constante durante el periodo de inversión del PGRNA. Dicha asistencia será basada en un cronograma de actividades mensuales a fin de evaluar el avance físico y financiero del PGRNA.</w:t>
      </w:r>
    </w:p>
    <w:p w14:paraId="10BF4EB8" w14:textId="77777777" w:rsidR="00507AF6" w:rsidRPr="00483738" w:rsidRDefault="00507AF6" w:rsidP="00231FDB">
      <w:pPr>
        <w:tabs>
          <w:tab w:val="left" w:pos="426"/>
        </w:tabs>
        <w:ind w:left="851" w:hanging="284"/>
        <w:jc w:val="both"/>
        <w:rPr>
          <w:rFonts w:ascii="Arial" w:eastAsia="Calibri" w:hAnsi="Arial" w:cs="Arial"/>
        </w:rPr>
      </w:pPr>
      <w:r w:rsidRPr="00483738">
        <w:rPr>
          <w:rFonts w:ascii="Arial" w:eastAsia="Calibri" w:hAnsi="Arial" w:cs="Arial"/>
        </w:rPr>
        <w:tab/>
        <w:t>En el siguiente cuadro se indica el detalle de los talleres a implementar en esta actividad:</w:t>
      </w:r>
    </w:p>
    <w:p w14:paraId="07B509CB" w14:textId="77777777" w:rsidR="00507AF6" w:rsidRDefault="00507AF6" w:rsidP="00507AF6">
      <w:pPr>
        <w:pStyle w:val="Descripcin"/>
        <w:keepNext/>
        <w:spacing w:before="0" w:after="0"/>
        <w:jc w:val="center"/>
        <w:rPr>
          <w:rFonts w:ascii="Arial" w:hAnsi="Arial" w:cs="Arial"/>
          <w:b w:val="0"/>
          <w:sz w:val="22"/>
          <w:szCs w:val="22"/>
        </w:rPr>
      </w:pPr>
      <w:r w:rsidRPr="00741564">
        <w:rPr>
          <w:rFonts w:ascii="Arial" w:hAnsi="Arial" w:cs="Arial"/>
          <w:b w:val="0"/>
          <w:sz w:val="22"/>
          <w:szCs w:val="22"/>
        </w:rPr>
        <w:t xml:space="preserve">Cuadro N° 05 Talleres de asistencia técnica para la gestión de ecosistemas </w:t>
      </w:r>
    </w:p>
    <w:tbl>
      <w:tblPr>
        <w:tblW w:w="838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916"/>
        <w:gridCol w:w="1156"/>
        <w:gridCol w:w="1667"/>
        <w:gridCol w:w="1626"/>
      </w:tblGrid>
      <w:tr w:rsidR="00507AF6" w:rsidRPr="002425F8" w14:paraId="15F72585" w14:textId="77777777" w:rsidTr="009A1519">
        <w:trPr>
          <w:trHeight w:val="246"/>
        </w:trPr>
        <w:tc>
          <w:tcPr>
            <w:tcW w:w="3079" w:type="dxa"/>
            <w:shd w:val="clear" w:color="auto" w:fill="D9E2F3" w:themeFill="accent1" w:themeFillTint="33"/>
          </w:tcPr>
          <w:p w14:paraId="47456139" w14:textId="77777777" w:rsidR="00507AF6" w:rsidRPr="002425F8" w:rsidRDefault="00507AF6" w:rsidP="00507AF6">
            <w:pPr>
              <w:jc w:val="center"/>
              <w:rPr>
                <w:rFonts w:ascii="Arial" w:hAnsi="Arial" w:cs="Arial"/>
                <w:b/>
                <w:sz w:val="18"/>
                <w:szCs w:val="20"/>
              </w:rPr>
            </w:pPr>
            <w:r w:rsidRPr="002425F8">
              <w:rPr>
                <w:rFonts w:ascii="Arial" w:hAnsi="Arial" w:cs="Arial"/>
                <w:b/>
                <w:sz w:val="18"/>
                <w:szCs w:val="20"/>
              </w:rPr>
              <w:t>DESCRIPCIÓN</w:t>
            </w:r>
          </w:p>
        </w:tc>
        <w:tc>
          <w:tcPr>
            <w:tcW w:w="906" w:type="dxa"/>
            <w:shd w:val="clear" w:color="auto" w:fill="D9E2F3" w:themeFill="accent1" w:themeFillTint="33"/>
          </w:tcPr>
          <w:p w14:paraId="4BAFB58D" w14:textId="77777777" w:rsidR="00507AF6" w:rsidRPr="002425F8" w:rsidRDefault="00507AF6" w:rsidP="00507AF6">
            <w:pPr>
              <w:rPr>
                <w:rFonts w:ascii="Arial" w:hAnsi="Arial" w:cs="Arial"/>
                <w:b/>
                <w:sz w:val="18"/>
                <w:szCs w:val="20"/>
              </w:rPr>
            </w:pPr>
            <w:r w:rsidRPr="002425F8">
              <w:rPr>
                <w:rFonts w:ascii="Arial" w:hAnsi="Arial" w:cs="Arial"/>
                <w:b/>
                <w:sz w:val="18"/>
                <w:szCs w:val="20"/>
              </w:rPr>
              <w:t>UNIDAD</w:t>
            </w:r>
          </w:p>
        </w:tc>
        <w:tc>
          <w:tcPr>
            <w:tcW w:w="1143" w:type="dxa"/>
            <w:shd w:val="clear" w:color="auto" w:fill="D9E2F3" w:themeFill="accent1" w:themeFillTint="33"/>
          </w:tcPr>
          <w:p w14:paraId="2ED4C701" w14:textId="77777777" w:rsidR="00507AF6" w:rsidRPr="002425F8" w:rsidRDefault="00507AF6" w:rsidP="00507AF6">
            <w:pPr>
              <w:rPr>
                <w:rFonts w:ascii="Arial" w:hAnsi="Arial" w:cs="Arial"/>
                <w:b/>
                <w:sz w:val="18"/>
                <w:szCs w:val="20"/>
              </w:rPr>
            </w:pPr>
            <w:r w:rsidRPr="002425F8">
              <w:rPr>
                <w:rFonts w:ascii="Arial" w:hAnsi="Arial" w:cs="Arial"/>
                <w:b/>
                <w:sz w:val="18"/>
                <w:szCs w:val="20"/>
              </w:rPr>
              <w:t>CANTIDAD</w:t>
            </w:r>
          </w:p>
        </w:tc>
        <w:tc>
          <w:tcPr>
            <w:tcW w:w="1648" w:type="dxa"/>
            <w:shd w:val="clear" w:color="auto" w:fill="D9E2F3" w:themeFill="accent1" w:themeFillTint="33"/>
          </w:tcPr>
          <w:p w14:paraId="33E3309B" w14:textId="77777777" w:rsidR="00507AF6" w:rsidRPr="002425F8" w:rsidRDefault="00507AF6" w:rsidP="00507AF6">
            <w:pPr>
              <w:rPr>
                <w:rFonts w:ascii="Arial" w:hAnsi="Arial" w:cs="Arial"/>
                <w:b/>
                <w:sz w:val="18"/>
                <w:szCs w:val="20"/>
              </w:rPr>
            </w:pPr>
            <w:r w:rsidRPr="002425F8">
              <w:rPr>
                <w:rFonts w:ascii="Arial" w:hAnsi="Arial" w:cs="Arial"/>
                <w:b/>
                <w:sz w:val="18"/>
                <w:szCs w:val="20"/>
              </w:rPr>
              <w:t>PARTICIPANTES</w:t>
            </w:r>
          </w:p>
        </w:tc>
        <w:tc>
          <w:tcPr>
            <w:tcW w:w="1608" w:type="dxa"/>
            <w:shd w:val="clear" w:color="auto" w:fill="D9E2F3" w:themeFill="accent1" w:themeFillTint="33"/>
          </w:tcPr>
          <w:p w14:paraId="2DCC6979" w14:textId="77777777" w:rsidR="00507AF6" w:rsidRPr="002425F8" w:rsidRDefault="00507AF6" w:rsidP="00507AF6">
            <w:pPr>
              <w:rPr>
                <w:rFonts w:ascii="Arial" w:hAnsi="Arial" w:cs="Arial"/>
                <w:b/>
                <w:sz w:val="18"/>
                <w:szCs w:val="20"/>
              </w:rPr>
            </w:pPr>
            <w:r w:rsidRPr="002425F8">
              <w:rPr>
                <w:rFonts w:ascii="Arial" w:hAnsi="Arial" w:cs="Arial"/>
                <w:b/>
                <w:sz w:val="18"/>
                <w:szCs w:val="20"/>
              </w:rPr>
              <w:t>HORAS/TALLER</w:t>
            </w:r>
          </w:p>
        </w:tc>
      </w:tr>
      <w:tr w:rsidR="00507AF6" w:rsidRPr="002425F8" w14:paraId="7FB245E5" w14:textId="77777777" w:rsidTr="009A1519">
        <w:trPr>
          <w:trHeight w:val="527"/>
        </w:trPr>
        <w:tc>
          <w:tcPr>
            <w:tcW w:w="3079" w:type="dxa"/>
          </w:tcPr>
          <w:p w14:paraId="45671BA2" w14:textId="77777777" w:rsidR="00507AF6" w:rsidRPr="002425F8" w:rsidRDefault="00507AF6" w:rsidP="009A1519">
            <w:pPr>
              <w:spacing w:after="0"/>
              <w:rPr>
                <w:rFonts w:ascii="Arial" w:hAnsi="Arial" w:cs="Arial"/>
                <w:sz w:val="18"/>
                <w:szCs w:val="20"/>
              </w:rPr>
            </w:pPr>
            <w:r w:rsidRPr="002425F8">
              <w:rPr>
                <w:rFonts w:ascii="Arial" w:hAnsi="Arial" w:cs="Arial"/>
                <w:sz w:val="18"/>
                <w:szCs w:val="20"/>
              </w:rPr>
              <w:t>Capacitación para la formación de comités de gestión para infraestructura natural</w:t>
            </w:r>
          </w:p>
        </w:tc>
        <w:tc>
          <w:tcPr>
            <w:tcW w:w="906" w:type="dxa"/>
            <w:vAlign w:val="center"/>
          </w:tcPr>
          <w:p w14:paraId="1F9BF829"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Taller</w:t>
            </w:r>
          </w:p>
        </w:tc>
        <w:tc>
          <w:tcPr>
            <w:tcW w:w="1143" w:type="dxa"/>
            <w:vAlign w:val="center"/>
          </w:tcPr>
          <w:p w14:paraId="3D8BFC5C"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1</w:t>
            </w:r>
          </w:p>
        </w:tc>
        <w:tc>
          <w:tcPr>
            <w:tcW w:w="1648" w:type="dxa"/>
            <w:vAlign w:val="center"/>
          </w:tcPr>
          <w:p w14:paraId="3E5D297E"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40</w:t>
            </w:r>
          </w:p>
        </w:tc>
        <w:tc>
          <w:tcPr>
            <w:tcW w:w="1608" w:type="dxa"/>
            <w:vAlign w:val="center"/>
          </w:tcPr>
          <w:p w14:paraId="170D98F9"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3</w:t>
            </w:r>
          </w:p>
        </w:tc>
      </w:tr>
      <w:tr w:rsidR="00507AF6" w:rsidRPr="002425F8" w14:paraId="07CD0EB4" w14:textId="77777777" w:rsidTr="009A1519">
        <w:trPr>
          <w:trHeight w:val="518"/>
        </w:trPr>
        <w:tc>
          <w:tcPr>
            <w:tcW w:w="3079" w:type="dxa"/>
          </w:tcPr>
          <w:p w14:paraId="7530604B" w14:textId="77777777" w:rsidR="00507AF6" w:rsidRPr="002425F8" w:rsidRDefault="00507AF6" w:rsidP="009A1519">
            <w:pPr>
              <w:spacing w:after="0"/>
              <w:rPr>
                <w:rFonts w:ascii="Arial" w:hAnsi="Arial" w:cs="Arial"/>
                <w:sz w:val="18"/>
                <w:szCs w:val="20"/>
              </w:rPr>
            </w:pPr>
            <w:r w:rsidRPr="002425F8">
              <w:rPr>
                <w:rFonts w:ascii="Arial" w:hAnsi="Arial" w:cs="Arial"/>
                <w:sz w:val="18"/>
                <w:szCs w:val="20"/>
              </w:rPr>
              <w:t>Capacitación para la implementación de comités de gestión para infraestructura natural</w:t>
            </w:r>
          </w:p>
        </w:tc>
        <w:tc>
          <w:tcPr>
            <w:tcW w:w="906" w:type="dxa"/>
            <w:vAlign w:val="center"/>
          </w:tcPr>
          <w:p w14:paraId="5BEB120F"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Taller</w:t>
            </w:r>
          </w:p>
        </w:tc>
        <w:tc>
          <w:tcPr>
            <w:tcW w:w="1143" w:type="dxa"/>
            <w:vAlign w:val="center"/>
          </w:tcPr>
          <w:p w14:paraId="6420AA2E"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1</w:t>
            </w:r>
          </w:p>
        </w:tc>
        <w:tc>
          <w:tcPr>
            <w:tcW w:w="1648" w:type="dxa"/>
            <w:vAlign w:val="center"/>
          </w:tcPr>
          <w:p w14:paraId="542D93A8"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40</w:t>
            </w:r>
          </w:p>
        </w:tc>
        <w:tc>
          <w:tcPr>
            <w:tcW w:w="1608" w:type="dxa"/>
            <w:vAlign w:val="center"/>
          </w:tcPr>
          <w:p w14:paraId="738671EA" w14:textId="77777777" w:rsidR="00507AF6" w:rsidRPr="002425F8" w:rsidRDefault="00507AF6" w:rsidP="009A1519">
            <w:pPr>
              <w:spacing w:after="0"/>
              <w:jc w:val="center"/>
              <w:rPr>
                <w:rFonts w:ascii="Arial" w:hAnsi="Arial" w:cs="Arial"/>
                <w:sz w:val="18"/>
                <w:szCs w:val="20"/>
              </w:rPr>
            </w:pPr>
            <w:r w:rsidRPr="002425F8">
              <w:rPr>
                <w:rFonts w:ascii="Arial" w:hAnsi="Arial" w:cs="Arial"/>
                <w:sz w:val="18"/>
                <w:szCs w:val="20"/>
              </w:rPr>
              <w:t>3</w:t>
            </w:r>
          </w:p>
        </w:tc>
      </w:tr>
    </w:tbl>
    <w:p w14:paraId="528983E7" w14:textId="77777777" w:rsidR="00507AF6" w:rsidRPr="00182AE1" w:rsidRDefault="00507AF6" w:rsidP="00507AF6">
      <w:pPr>
        <w:pStyle w:val="Prrafodelista"/>
        <w:ind w:left="426"/>
        <w:rPr>
          <w:rFonts w:ascii="Arial" w:hAnsi="Arial" w:cs="Arial"/>
          <w:b/>
          <w:bCs/>
          <w:sz w:val="14"/>
        </w:rPr>
      </w:pPr>
    </w:p>
    <w:p w14:paraId="009628B0" w14:textId="77777777" w:rsidR="00507AF6" w:rsidRPr="00483738" w:rsidRDefault="00507AF6" w:rsidP="00231FDB">
      <w:pPr>
        <w:ind w:left="993"/>
        <w:jc w:val="both"/>
        <w:rPr>
          <w:rFonts w:ascii="Arial" w:hAnsi="Arial" w:cs="Arial"/>
          <w:b/>
          <w:bCs/>
        </w:rPr>
      </w:pPr>
      <w:r w:rsidRPr="00483738">
        <w:rPr>
          <w:rFonts w:ascii="Arial" w:hAnsi="Arial" w:cs="Arial"/>
          <w:b/>
          <w:bCs/>
        </w:rPr>
        <w:t>Objetivo</w:t>
      </w:r>
    </w:p>
    <w:p w14:paraId="1BA38D67" w14:textId="77777777" w:rsidR="00507AF6" w:rsidRDefault="00507AF6" w:rsidP="00231FDB">
      <w:pPr>
        <w:ind w:left="993"/>
        <w:jc w:val="both"/>
        <w:rPr>
          <w:rFonts w:ascii="Arial" w:hAnsi="Arial" w:cs="Arial"/>
          <w:bCs/>
        </w:rPr>
      </w:pPr>
      <w:r w:rsidRPr="00483738">
        <w:rPr>
          <w:rFonts w:ascii="Arial" w:hAnsi="Arial" w:cs="Arial"/>
          <w:bCs/>
        </w:rPr>
        <w:t>Desarrollar capacidades para que las organizaciones tomen la iniciativa de conformar un comité de gestión para las infraestructuras naturales.</w:t>
      </w:r>
    </w:p>
    <w:p w14:paraId="4BAD870C" w14:textId="77777777" w:rsidR="00507AF6" w:rsidRPr="00483738" w:rsidRDefault="00507AF6" w:rsidP="00231FDB">
      <w:pPr>
        <w:ind w:left="993"/>
        <w:jc w:val="both"/>
        <w:rPr>
          <w:rFonts w:ascii="Arial" w:hAnsi="Arial" w:cs="Arial"/>
          <w:b/>
          <w:bCs/>
        </w:rPr>
      </w:pPr>
      <w:r w:rsidRPr="00483738">
        <w:rPr>
          <w:rFonts w:ascii="Arial" w:hAnsi="Arial" w:cs="Arial"/>
          <w:b/>
          <w:bCs/>
        </w:rPr>
        <w:t>Dirigido por</w:t>
      </w:r>
    </w:p>
    <w:p w14:paraId="5B22BAF0" w14:textId="77777777" w:rsidR="00507AF6" w:rsidRPr="00483738" w:rsidRDefault="00507AF6" w:rsidP="00231FDB">
      <w:pPr>
        <w:ind w:left="993"/>
        <w:jc w:val="both"/>
        <w:rPr>
          <w:rFonts w:ascii="Arial" w:hAnsi="Arial" w:cs="Arial"/>
          <w:bCs/>
        </w:rPr>
      </w:pPr>
      <w:r w:rsidRPr="00483738">
        <w:rPr>
          <w:rFonts w:ascii="Arial" w:hAnsi="Arial" w:cs="Arial"/>
          <w:bCs/>
        </w:rPr>
        <w:t>Profesional con experiencia en administración de recursos naturales, experto en asuntos ambientales y manejo de recursos naturales.</w:t>
      </w:r>
    </w:p>
    <w:p w14:paraId="34B31AB4" w14:textId="77777777" w:rsidR="00507AF6" w:rsidRPr="00483738" w:rsidRDefault="00507AF6" w:rsidP="00231FDB">
      <w:pPr>
        <w:pStyle w:val="Prrafodelista"/>
        <w:ind w:left="993"/>
        <w:rPr>
          <w:rFonts w:ascii="Arial" w:eastAsiaTheme="majorEastAsia" w:hAnsi="Arial" w:cs="Arial"/>
          <w:b/>
          <w:color w:val="2F5496" w:themeColor="accent1" w:themeShade="BF"/>
        </w:rPr>
      </w:pPr>
      <w:r w:rsidRPr="00483738">
        <w:rPr>
          <w:rFonts w:ascii="Arial" w:eastAsiaTheme="majorEastAsia" w:hAnsi="Arial" w:cs="Arial"/>
          <w:b/>
          <w:color w:val="2F5496" w:themeColor="accent1" w:themeShade="BF"/>
        </w:rPr>
        <w:lastRenderedPageBreak/>
        <w:t>Acción 2.4. Implementación de capacidades a la población para el manejo de ecosistemas y GDR</w:t>
      </w:r>
    </w:p>
    <w:p w14:paraId="561443F4" w14:textId="77777777" w:rsidR="00507AF6" w:rsidRPr="00182AE1" w:rsidRDefault="00507AF6" w:rsidP="00231FDB">
      <w:pPr>
        <w:pStyle w:val="Prrafodelista"/>
        <w:tabs>
          <w:tab w:val="left" w:pos="851"/>
        </w:tabs>
        <w:ind w:left="993"/>
        <w:rPr>
          <w:rFonts w:ascii="Arial" w:eastAsiaTheme="majorEastAsia" w:hAnsi="Arial" w:cs="Arial"/>
          <w:b/>
          <w:color w:val="2F5496" w:themeColor="accent1" w:themeShade="BF"/>
          <w:sz w:val="12"/>
        </w:rPr>
      </w:pPr>
    </w:p>
    <w:p w14:paraId="627FDC4D" w14:textId="77777777" w:rsidR="00507AF6" w:rsidRPr="00483738" w:rsidRDefault="00507AF6" w:rsidP="00231FDB">
      <w:pPr>
        <w:pStyle w:val="Prrafodelista"/>
        <w:tabs>
          <w:tab w:val="left" w:pos="851"/>
        </w:tabs>
        <w:ind w:left="993"/>
        <w:rPr>
          <w:rFonts w:ascii="Arial" w:eastAsiaTheme="majorEastAsia" w:hAnsi="Arial" w:cs="Arial"/>
          <w:b/>
          <w:color w:val="2F5496" w:themeColor="accent1" w:themeShade="BF"/>
        </w:rPr>
      </w:pPr>
      <w:r w:rsidRPr="00483738">
        <w:rPr>
          <w:rFonts w:ascii="Arial" w:eastAsiaTheme="majorEastAsia" w:hAnsi="Arial" w:cs="Arial"/>
          <w:b/>
          <w:color w:val="2F5496" w:themeColor="accent1" w:themeShade="BF"/>
        </w:rPr>
        <w:t>Acción 2.4.1 Capacitación técnica</w:t>
      </w:r>
    </w:p>
    <w:p w14:paraId="5E336F0E" w14:textId="74BCFB28" w:rsidR="00507AF6" w:rsidRDefault="00507AF6" w:rsidP="00C027FD">
      <w:pPr>
        <w:pStyle w:val="Prrafodelista"/>
        <w:numPr>
          <w:ilvl w:val="0"/>
          <w:numId w:val="8"/>
        </w:numPr>
        <w:spacing w:after="0" w:line="240" w:lineRule="auto"/>
        <w:ind w:left="993" w:hanging="284"/>
        <w:jc w:val="both"/>
        <w:rPr>
          <w:rFonts w:ascii="Arial" w:hAnsi="Arial" w:cs="Arial"/>
          <w:bCs/>
        </w:rPr>
      </w:pPr>
      <w:r w:rsidRPr="00483738">
        <w:rPr>
          <w:rFonts w:ascii="Arial" w:hAnsi="Arial" w:cs="Arial"/>
          <w:bCs/>
        </w:rPr>
        <w:t xml:space="preserve">La capacitación técnica será dirigida a los beneficiarios directos de las comunidades campesinas de </w:t>
      </w:r>
      <w:proofErr w:type="spellStart"/>
      <w:r w:rsidR="00FC7FF4">
        <w:rPr>
          <w:rFonts w:ascii="Arial" w:hAnsi="Arial" w:cs="Arial"/>
          <w:bCs/>
        </w:rPr>
        <w:t>Matara</w:t>
      </w:r>
      <w:proofErr w:type="spellEnd"/>
      <w:r w:rsidRPr="00483738">
        <w:rPr>
          <w:rFonts w:ascii="Arial" w:hAnsi="Arial" w:cs="Arial"/>
          <w:bCs/>
        </w:rPr>
        <w:t xml:space="preserve"> y a las </w:t>
      </w:r>
      <w:proofErr w:type="spellStart"/>
      <w:r w:rsidRPr="00483738">
        <w:rPr>
          <w:rFonts w:ascii="Arial" w:hAnsi="Arial" w:cs="Arial"/>
          <w:bCs/>
        </w:rPr>
        <w:t>OPPs</w:t>
      </w:r>
      <w:proofErr w:type="spellEnd"/>
      <w:r w:rsidRPr="00483738">
        <w:rPr>
          <w:rFonts w:ascii="Arial" w:hAnsi="Arial" w:cs="Arial"/>
          <w:bCs/>
        </w:rPr>
        <w:t xml:space="preserve"> que permiten el fortalecimiento de sus capacidades. </w:t>
      </w:r>
    </w:p>
    <w:p w14:paraId="76385A4D" w14:textId="77777777" w:rsidR="00507AF6" w:rsidRDefault="00507AF6" w:rsidP="00C027FD">
      <w:pPr>
        <w:pStyle w:val="Prrafodelista"/>
        <w:numPr>
          <w:ilvl w:val="0"/>
          <w:numId w:val="8"/>
        </w:numPr>
        <w:spacing w:after="0" w:line="240" w:lineRule="auto"/>
        <w:ind w:left="993" w:hanging="284"/>
        <w:jc w:val="both"/>
        <w:rPr>
          <w:rFonts w:ascii="Arial" w:hAnsi="Arial" w:cs="Arial"/>
          <w:bCs/>
        </w:rPr>
      </w:pPr>
      <w:r w:rsidRPr="00CC69CA">
        <w:rPr>
          <w:rFonts w:ascii="Arial" w:hAnsi="Arial" w:cs="Arial"/>
          <w:bCs/>
        </w:rPr>
        <w:t>En el siguiente cuadro se indica el detalle de los talleres a implementar en esta actividad:</w:t>
      </w:r>
    </w:p>
    <w:p w14:paraId="659F6F5A" w14:textId="77777777" w:rsidR="00231FDB" w:rsidRPr="00CC69CA" w:rsidRDefault="00231FDB" w:rsidP="00231FDB">
      <w:pPr>
        <w:pStyle w:val="Prrafodelista"/>
        <w:spacing w:after="0" w:line="240" w:lineRule="auto"/>
        <w:ind w:left="993"/>
        <w:jc w:val="both"/>
        <w:rPr>
          <w:rFonts w:ascii="Arial" w:hAnsi="Arial" w:cs="Arial"/>
          <w:bCs/>
        </w:rPr>
      </w:pPr>
    </w:p>
    <w:p w14:paraId="6AED4397" w14:textId="77777777" w:rsidR="00507AF6" w:rsidRPr="00741564" w:rsidRDefault="00507AF6" w:rsidP="00507AF6">
      <w:pPr>
        <w:pStyle w:val="Descripcin"/>
        <w:keepNext/>
        <w:spacing w:before="0" w:after="0"/>
        <w:jc w:val="center"/>
        <w:rPr>
          <w:rFonts w:ascii="Arial" w:hAnsi="Arial" w:cs="Arial"/>
          <w:b w:val="0"/>
          <w:sz w:val="22"/>
          <w:szCs w:val="22"/>
        </w:rPr>
      </w:pPr>
      <w:r w:rsidRPr="00741564">
        <w:rPr>
          <w:rFonts w:ascii="Arial" w:hAnsi="Arial" w:cs="Arial"/>
          <w:b w:val="0"/>
          <w:sz w:val="22"/>
          <w:szCs w:val="22"/>
        </w:rPr>
        <w:t>Cuadro N° 0</w:t>
      </w:r>
      <w:r>
        <w:rPr>
          <w:rFonts w:ascii="Arial" w:hAnsi="Arial" w:cs="Arial"/>
          <w:b w:val="0"/>
          <w:sz w:val="22"/>
          <w:szCs w:val="22"/>
        </w:rPr>
        <w:t>6</w:t>
      </w:r>
      <w:r w:rsidRPr="00741564">
        <w:rPr>
          <w:rFonts w:ascii="Arial" w:hAnsi="Arial" w:cs="Arial"/>
          <w:b w:val="0"/>
          <w:sz w:val="22"/>
          <w:szCs w:val="22"/>
        </w:rPr>
        <w:t xml:space="preserve"> Relación de capacitaciones técnicas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916"/>
        <w:gridCol w:w="1156"/>
        <w:gridCol w:w="1667"/>
        <w:gridCol w:w="1626"/>
      </w:tblGrid>
      <w:tr w:rsidR="00507AF6" w:rsidRPr="002425F8" w14:paraId="2DB7251D" w14:textId="77777777" w:rsidTr="00507AF6">
        <w:tc>
          <w:tcPr>
            <w:tcW w:w="3660" w:type="dxa"/>
            <w:shd w:val="clear" w:color="auto" w:fill="D9E2F3" w:themeFill="accent1" w:themeFillTint="33"/>
          </w:tcPr>
          <w:p w14:paraId="2B46EF5E" w14:textId="77777777" w:rsidR="00507AF6" w:rsidRPr="002425F8" w:rsidRDefault="00507AF6" w:rsidP="00507AF6">
            <w:pPr>
              <w:jc w:val="center"/>
              <w:rPr>
                <w:rFonts w:ascii="Arial" w:hAnsi="Arial" w:cs="Arial"/>
                <w:b/>
                <w:sz w:val="18"/>
                <w:szCs w:val="18"/>
              </w:rPr>
            </w:pPr>
            <w:r w:rsidRPr="002425F8">
              <w:rPr>
                <w:rFonts w:ascii="Arial" w:hAnsi="Arial" w:cs="Arial"/>
                <w:b/>
                <w:sz w:val="18"/>
                <w:szCs w:val="18"/>
              </w:rPr>
              <w:t>DESCRIPCIÓN</w:t>
            </w:r>
          </w:p>
        </w:tc>
        <w:tc>
          <w:tcPr>
            <w:tcW w:w="876" w:type="dxa"/>
            <w:shd w:val="clear" w:color="auto" w:fill="D9E2F3" w:themeFill="accent1" w:themeFillTint="33"/>
          </w:tcPr>
          <w:p w14:paraId="5B59B832" w14:textId="77777777" w:rsidR="00507AF6" w:rsidRPr="002425F8" w:rsidRDefault="00507AF6" w:rsidP="00507AF6">
            <w:pPr>
              <w:rPr>
                <w:rFonts w:ascii="Arial" w:hAnsi="Arial" w:cs="Arial"/>
                <w:b/>
                <w:sz w:val="18"/>
                <w:szCs w:val="18"/>
              </w:rPr>
            </w:pPr>
            <w:r w:rsidRPr="002425F8">
              <w:rPr>
                <w:rFonts w:ascii="Arial" w:hAnsi="Arial" w:cs="Arial"/>
                <w:b/>
                <w:sz w:val="18"/>
                <w:szCs w:val="18"/>
              </w:rPr>
              <w:t>UNIDAD</w:t>
            </w:r>
          </w:p>
        </w:tc>
        <w:tc>
          <w:tcPr>
            <w:tcW w:w="1066" w:type="dxa"/>
            <w:shd w:val="clear" w:color="auto" w:fill="D9E2F3" w:themeFill="accent1" w:themeFillTint="33"/>
          </w:tcPr>
          <w:p w14:paraId="1BFC4835" w14:textId="77777777" w:rsidR="00507AF6" w:rsidRPr="002425F8" w:rsidRDefault="00507AF6" w:rsidP="00507AF6">
            <w:pPr>
              <w:rPr>
                <w:rFonts w:ascii="Arial" w:hAnsi="Arial" w:cs="Arial"/>
                <w:b/>
                <w:sz w:val="18"/>
                <w:szCs w:val="18"/>
              </w:rPr>
            </w:pPr>
            <w:r w:rsidRPr="002425F8">
              <w:rPr>
                <w:rFonts w:ascii="Arial" w:hAnsi="Arial" w:cs="Arial"/>
                <w:b/>
                <w:sz w:val="18"/>
                <w:szCs w:val="18"/>
              </w:rPr>
              <w:t>CANTIDAD</w:t>
            </w:r>
          </w:p>
        </w:tc>
        <w:tc>
          <w:tcPr>
            <w:tcW w:w="1467" w:type="dxa"/>
            <w:shd w:val="clear" w:color="auto" w:fill="D9E2F3" w:themeFill="accent1" w:themeFillTint="33"/>
          </w:tcPr>
          <w:p w14:paraId="386ADE43" w14:textId="77777777" w:rsidR="00507AF6" w:rsidRPr="002425F8" w:rsidRDefault="00507AF6" w:rsidP="00507AF6">
            <w:pPr>
              <w:rPr>
                <w:rFonts w:ascii="Arial" w:hAnsi="Arial" w:cs="Arial"/>
                <w:b/>
                <w:sz w:val="18"/>
                <w:szCs w:val="18"/>
              </w:rPr>
            </w:pPr>
            <w:r w:rsidRPr="002425F8">
              <w:rPr>
                <w:rFonts w:ascii="Arial" w:hAnsi="Arial" w:cs="Arial"/>
                <w:b/>
                <w:sz w:val="18"/>
                <w:szCs w:val="18"/>
              </w:rPr>
              <w:t>PARTICIPANTES</w:t>
            </w:r>
          </w:p>
        </w:tc>
        <w:tc>
          <w:tcPr>
            <w:tcW w:w="1436" w:type="dxa"/>
            <w:shd w:val="clear" w:color="auto" w:fill="D9E2F3" w:themeFill="accent1" w:themeFillTint="33"/>
          </w:tcPr>
          <w:p w14:paraId="76DD9557" w14:textId="77777777" w:rsidR="00507AF6" w:rsidRPr="002425F8" w:rsidRDefault="00507AF6" w:rsidP="00507AF6">
            <w:pPr>
              <w:rPr>
                <w:rFonts w:ascii="Arial" w:hAnsi="Arial" w:cs="Arial"/>
                <w:b/>
                <w:sz w:val="18"/>
                <w:szCs w:val="18"/>
              </w:rPr>
            </w:pPr>
            <w:r w:rsidRPr="002425F8">
              <w:rPr>
                <w:rFonts w:ascii="Arial" w:hAnsi="Arial" w:cs="Arial"/>
                <w:b/>
                <w:sz w:val="18"/>
                <w:szCs w:val="18"/>
              </w:rPr>
              <w:t>HORAS/TALLER</w:t>
            </w:r>
          </w:p>
        </w:tc>
      </w:tr>
      <w:tr w:rsidR="00507AF6" w:rsidRPr="002425F8" w14:paraId="65469DA0" w14:textId="77777777" w:rsidTr="00507AF6">
        <w:tc>
          <w:tcPr>
            <w:tcW w:w="3660" w:type="dxa"/>
          </w:tcPr>
          <w:p w14:paraId="6617A2C6" w14:textId="77777777" w:rsidR="00507AF6" w:rsidRPr="002425F8" w:rsidRDefault="00507AF6" w:rsidP="00507AF6">
            <w:pPr>
              <w:rPr>
                <w:rFonts w:ascii="Arial" w:hAnsi="Arial" w:cs="Arial"/>
                <w:sz w:val="18"/>
                <w:szCs w:val="18"/>
              </w:rPr>
            </w:pPr>
            <w:r w:rsidRPr="002425F8">
              <w:rPr>
                <w:rFonts w:ascii="Arial" w:hAnsi="Arial" w:cs="Arial"/>
                <w:sz w:val="18"/>
                <w:szCs w:val="18"/>
              </w:rPr>
              <w:t>Capacitación en gestión y manejo de ecosistemas</w:t>
            </w:r>
          </w:p>
        </w:tc>
        <w:tc>
          <w:tcPr>
            <w:tcW w:w="876" w:type="dxa"/>
            <w:vAlign w:val="center"/>
          </w:tcPr>
          <w:p w14:paraId="33CC6C95"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066" w:type="dxa"/>
            <w:vAlign w:val="center"/>
          </w:tcPr>
          <w:p w14:paraId="446E6420"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c>
          <w:tcPr>
            <w:tcW w:w="1467" w:type="dxa"/>
            <w:vAlign w:val="center"/>
          </w:tcPr>
          <w:p w14:paraId="5A03EADA"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60</w:t>
            </w:r>
          </w:p>
        </w:tc>
        <w:tc>
          <w:tcPr>
            <w:tcW w:w="1436" w:type="dxa"/>
            <w:vAlign w:val="center"/>
          </w:tcPr>
          <w:p w14:paraId="6355951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79A305AF" w14:textId="77777777" w:rsidTr="00507AF6">
        <w:trPr>
          <w:trHeight w:val="290"/>
        </w:trPr>
        <w:tc>
          <w:tcPr>
            <w:tcW w:w="3660" w:type="dxa"/>
          </w:tcPr>
          <w:p w14:paraId="6119FB62" w14:textId="77777777" w:rsidR="00507AF6" w:rsidRPr="002425F8" w:rsidRDefault="00507AF6" w:rsidP="00507AF6">
            <w:pPr>
              <w:rPr>
                <w:rFonts w:ascii="Arial" w:hAnsi="Arial" w:cs="Arial"/>
                <w:sz w:val="18"/>
                <w:szCs w:val="18"/>
              </w:rPr>
            </w:pPr>
            <w:r w:rsidRPr="002425F8">
              <w:rPr>
                <w:rFonts w:ascii="Arial" w:hAnsi="Arial" w:cs="Arial"/>
                <w:sz w:val="18"/>
                <w:szCs w:val="18"/>
              </w:rPr>
              <w:t xml:space="preserve">Capacitación en gestión y manejo de </w:t>
            </w:r>
            <w:proofErr w:type="spellStart"/>
            <w:r w:rsidRPr="002425F8">
              <w:rPr>
                <w:rFonts w:ascii="Arial" w:hAnsi="Arial" w:cs="Arial"/>
                <w:sz w:val="18"/>
                <w:szCs w:val="18"/>
              </w:rPr>
              <w:t>amunas</w:t>
            </w:r>
            <w:proofErr w:type="spellEnd"/>
            <w:r w:rsidRPr="002425F8">
              <w:rPr>
                <w:rFonts w:ascii="Arial" w:hAnsi="Arial" w:cs="Arial"/>
                <w:sz w:val="18"/>
                <w:szCs w:val="18"/>
              </w:rPr>
              <w:t xml:space="preserve"> y </w:t>
            </w:r>
            <w:proofErr w:type="spellStart"/>
            <w:r w:rsidRPr="002425F8">
              <w:rPr>
                <w:rFonts w:ascii="Arial" w:hAnsi="Arial" w:cs="Arial"/>
                <w:sz w:val="18"/>
                <w:szCs w:val="18"/>
              </w:rPr>
              <w:t>qochas</w:t>
            </w:r>
            <w:proofErr w:type="spellEnd"/>
          </w:p>
        </w:tc>
        <w:tc>
          <w:tcPr>
            <w:tcW w:w="876" w:type="dxa"/>
            <w:vAlign w:val="center"/>
          </w:tcPr>
          <w:p w14:paraId="3CCDCCE6"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066" w:type="dxa"/>
            <w:vAlign w:val="center"/>
          </w:tcPr>
          <w:p w14:paraId="3E3A556B"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w:t>
            </w:r>
          </w:p>
        </w:tc>
        <w:tc>
          <w:tcPr>
            <w:tcW w:w="1467" w:type="dxa"/>
            <w:vAlign w:val="center"/>
          </w:tcPr>
          <w:p w14:paraId="5EEBB6BF"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80</w:t>
            </w:r>
          </w:p>
        </w:tc>
        <w:tc>
          <w:tcPr>
            <w:tcW w:w="1436" w:type="dxa"/>
            <w:vAlign w:val="center"/>
          </w:tcPr>
          <w:p w14:paraId="13CEA52A"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r w:rsidR="00507AF6" w:rsidRPr="002425F8" w14:paraId="34DE4682" w14:textId="77777777" w:rsidTr="00507AF6">
        <w:tc>
          <w:tcPr>
            <w:tcW w:w="3660" w:type="dxa"/>
          </w:tcPr>
          <w:p w14:paraId="7E1E0B13" w14:textId="77777777" w:rsidR="00507AF6" w:rsidRPr="002425F8" w:rsidRDefault="00507AF6" w:rsidP="00507AF6">
            <w:pPr>
              <w:rPr>
                <w:rFonts w:ascii="Arial" w:hAnsi="Arial" w:cs="Arial"/>
                <w:sz w:val="18"/>
                <w:szCs w:val="18"/>
              </w:rPr>
            </w:pPr>
            <w:r w:rsidRPr="002425F8">
              <w:rPr>
                <w:rFonts w:ascii="Arial" w:hAnsi="Arial" w:cs="Arial"/>
                <w:sz w:val="18"/>
                <w:szCs w:val="18"/>
              </w:rPr>
              <w:t xml:space="preserve">Capacitación en operación y mantenimiento de las </w:t>
            </w:r>
            <w:proofErr w:type="spellStart"/>
            <w:r w:rsidRPr="002425F8">
              <w:rPr>
                <w:rFonts w:ascii="Arial" w:hAnsi="Arial" w:cs="Arial"/>
                <w:sz w:val="18"/>
                <w:szCs w:val="18"/>
              </w:rPr>
              <w:t>amunas</w:t>
            </w:r>
            <w:proofErr w:type="spellEnd"/>
            <w:r w:rsidRPr="002425F8">
              <w:rPr>
                <w:rFonts w:ascii="Arial" w:hAnsi="Arial" w:cs="Arial"/>
                <w:sz w:val="18"/>
                <w:szCs w:val="18"/>
              </w:rPr>
              <w:t xml:space="preserve"> y </w:t>
            </w:r>
            <w:proofErr w:type="spellStart"/>
            <w:r w:rsidRPr="002425F8">
              <w:rPr>
                <w:rFonts w:ascii="Arial" w:hAnsi="Arial" w:cs="Arial"/>
                <w:sz w:val="18"/>
                <w:szCs w:val="18"/>
              </w:rPr>
              <w:t>qochas</w:t>
            </w:r>
            <w:proofErr w:type="spellEnd"/>
          </w:p>
        </w:tc>
        <w:tc>
          <w:tcPr>
            <w:tcW w:w="876" w:type="dxa"/>
            <w:vAlign w:val="center"/>
          </w:tcPr>
          <w:p w14:paraId="619BC585"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Taller</w:t>
            </w:r>
          </w:p>
        </w:tc>
        <w:tc>
          <w:tcPr>
            <w:tcW w:w="1066" w:type="dxa"/>
            <w:vAlign w:val="center"/>
          </w:tcPr>
          <w:p w14:paraId="2FF575A1"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2</w:t>
            </w:r>
          </w:p>
        </w:tc>
        <w:tc>
          <w:tcPr>
            <w:tcW w:w="1467" w:type="dxa"/>
            <w:vAlign w:val="center"/>
          </w:tcPr>
          <w:p w14:paraId="76AE740E"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40</w:t>
            </w:r>
          </w:p>
        </w:tc>
        <w:tc>
          <w:tcPr>
            <w:tcW w:w="1436" w:type="dxa"/>
            <w:vAlign w:val="center"/>
          </w:tcPr>
          <w:p w14:paraId="1DA743BC" w14:textId="77777777" w:rsidR="00507AF6" w:rsidRPr="002425F8" w:rsidRDefault="00507AF6" w:rsidP="00507AF6">
            <w:pPr>
              <w:jc w:val="center"/>
              <w:rPr>
                <w:rFonts w:ascii="Arial" w:hAnsi="Arial" w:cs="Arial"/>
                <w:sz w:val="18"/>
                <w:szCs w:val="18"/>
              </w:rPr>
            </w:pPr>
            <w:r w:rsidRPr="002425F8">
              <w:rPr>
                <w:rFonts w:ascii="Arial" w:hAnsi="Arial" w:cs="Arial"/>
                <w:sz w:val="18"/>
                <w:szCs w:val="18"/>
              </w:rPr>
              <w:t>3</w:t>
            </w:r>
          </w:p>
        </w:tc>
      </w:tr>
    </w:tbl>
    <w:p w14:paraId="4E43C071" w14:textId="77777777" w:rsidR="00507AF6" w:rsidRDefault="00507AF6" w:rsidP="00507AF6">
      <w:pPr>
        <w:rPr>
          <w:rFonts w:asciiTheme="majorHAnsi" w:hAnsiTheme="majorHAnsi" w:cstheme="majorHAnsi"/>
          <w:bCs/>
          <w:sz w:val="20"/>
          <w:szCs w:val="20"/>
        </w:rPr>
      </w:pPr>
      <w:r>
        <w:rPr>
          <w:rFonts w:asciiTheme="majorHAnsi" w:hAnsiTheme="majorHAnsi" w:cstheme="majorHAnsi"/>
          <w:bCs/>
          <w:sz w:val="20"/>
          <w:szCs w:val="20"/>
        </w:rPr>
        <w:t xml:space="preserve">          </w:t>
      </w:r>
      <w:r w:rsidRPr="00D45E45">
        <w:rPr>
          <w:rFonts w:asciiTheme="majorHAnsi" w:hAnsiTheme="majorHAnsi" w:cstheme="majorHAnsi"/>
          <w:bCs/>
          <w:sz w:val="20"/>
          <w:szCs w:val="20"/>
        </w:rPr>
        <w:t>Fuente: Elaboración Propia, 2021.</w:t>
      </w:r>
    </w:p>
    <w:p w14:paraId="1B1AC80D" w14:textId="77777777" w:rsidR="00507AF6" w:rsidRPr="00983C1E" w:rsidRDefault="00507AF6" w:rsidP="00C027FD">
      <w:pPr>
        <w:pStyle w:val="Prrafodelista"/>
        <w:numPr>
          <w:ilvl w:val="0"/>
          <w:numId w:val="8"/>
        </w:numPr>
        <w:spacing w:after="0" w:line="240" w:lineRule="auto"/>
        <w:ind w:left="993" w:firstLine="0"/>
        <w:jc w:val="both"/>
        <w:rPr>
          <w:rFonts w:ascii="Arial" w:hAnsi="Arial" w:cs="Arial"/>
          <w:b/>
        </w:rPr>
      </w:pPr>
      <w:r w:rsidRPr="001963AC">
        <w:rPr>
          <w:rFonts w:ascii="Arial" w:hAnsi="Arial" w:cs="Arial"/>
          <w:b/>
          <w:bCs/>
        </w:rPr>
        <w:t>Tema</w:t>
      </w:r>
      <w:r w:rsidRPr="00983C1E">
        <w:rPr>
          <w:rFonts w:ascii="Arial" w:hAnsi="Arial" w:cs="Arial"/>
          <w:b/>
        </w:rPr>
        <w:t>: Capacitación en gestión y manejo de ecosistemas</w:t>
      </w:r>
    </w:p>
    <w:p w14:paraId="6D795BD5" w14:textId="77777777" w:rsidR="00507AF6" w:rsidRPr="00182AE1" w:rsidRDefault="00507AF6" w:rsidP="004E0A14">
      <w:pPr>
        <w:ind w:left="993"/>
        <w:jc w:val="both"/>
        <w:rPr>
          <w:rFonts w:ascii="Arial" w:hAnsi="Arial" w:cs="Arial"/>
          <w:b/>
          <w:bCs/>
          <w:sz w:val="14"/>
        </w:rPr>
      </w:pPr>
    </w:p>
    <w:p w14:paraId="63C4F4A9" w14:textId="77777777" w:rsidR="00507AF6" w:rsidRPr="00983C1E" w:rsidRDefault="00507AF6" w:rsidP="004E0A14">
      <w:pPr>
        <w:ind w:left="993"/>
        <w:jc w:val="both"/>
        <w:rPr>
          <w:rFonts w:ascii="Arial" w:hAnsi="Arial" w:cs="Arial"/>
          <w:b/>
          <w:bCs/>
        </w:rPr>
      </w:pPr>
      <w:r w:rsidRPr="00983C1E">
        <w:rPr>
          <w:rFonts w:ascii="Arial" w:hAnsi="Arial" w:cs="Arial"/>
          <w:b/>
          <w:bCs/>
        </w:rPr>
        <w:t>Objetivo</w:t>
      </w:r>
    </w:p>
    <w:p w14:paraId="15EAE205" w14:textId="77777777" w:rsidR="00507AF6" w:rsidRDefault="00507AF6" w:rsidP="004E0A14">
      <w:pPr>
        <w:ind w:left="993"/>
        <w:jc w:val="both"/>
        <w:rPr>
          <w:rFonts w:ascii="Arial" w:hAnsi="Arial" w:cs="Arial"/>
          <w:bCs/>
        </w:rPr>
      </w:pPr>
      <w:r w:rsidRPr="00983C1E">
        <w:rPr>
          <w:rFonts w:ascii="Arial" w:hAnsi="Arial" w:cs="Arial"/>
          <w:bCs/>
        </w:rPr>
        <w:t>Fortalecer capacidades profesionales para la planificación y gestión territorial de los ecosistemas, con criterios de sustentabilidad y como promotores del bienestar de las personas.</w:t>
      </w:r>
    </w:p>
    <w:p w14:paraId="2D0CC87E" w14:textId="77777777" w:rsidR="00507AF6" w:rsidRPr="00983C1E" w:rsidRDefault="00507AF6" w:rsidP="004E0A14">
      <w:pPr>
        <w:ind w:left="993"/>
        <w:jc w:val="both"/>
        <w:rPr>
          <w:rFonts w:ascii="Arial" w:hAnsi="Arial" w:cs="Arial"/>
          <w:b/>
          <w:bCs/>
        </w:rPr>
      </w:pPr>
      <w:r w:rsidRPr="00983C1E">
        <w:rPr>
          <w:rFonts w:ascii="Arial" w:hAnsi="Arial" w:cs="Arial"/>
          <w:b/>
          <w:bCs/>
        </w:rPr>
        <w:t>Dirigido por</w:t>
      </w:r>
    </w:p>
    <w:p w14:paraId="5E745F44" w14:textId="77777777" w:rsidR="00507AF6" w:rsidRDefault="00507AF6" w:rsidP="004E0A14">
      <w:pPr>
        <w:ind w:left="993"/>
        <w:jc w:val="both"/>
        <w:rPr>
          <w:rFonts w:ascii="Arial" w:hAnsi="Arial" w:cs="Arial"/>
          <w:bCs/>
        </w:rPr>
      </w:pPr>
      <w:r w:rsidRPr="00983C1E">
        <w:rPr>
          <w:rFonts w:ascii="Arial" w:hAnsi="Arial" w:cs="Arial"/>
          <w:bCs/>
        </w:rPr>
        <w:t>Profesional con experiencia en monitoreo de ecosistemas, con participación en programas de manejo forestal sostenible, gestión de los recursos hídricos, diseño y gestión de instrumentos de planificación regional y local, con la especialización en estudios de ecosistemas forestales nativos para su planificación y gestión del territorio.</w:t>
      </w:r>
    </w:p>
    <w:p w14:paraId="5362A9E8" w14:textId="77777777" w:rsidR="00507AF6" w:rsidRPr="00983C1E" w:rsidRDefault="00507AF6" w:rsidP="00C027FD">
      <w:pPr>
        <w:pStyle w:val="Prrafodelista"/>
        <w:numPr>
          <w:ilvl w:val="0"/>
          <w:numId w:val="8"/>
        </w:numPr>
        <w:spacing w:after="0" w:line="240" w:lineRule="auto"/>
        <w:ind w:left="993" w:firstLine="0"/>
        <w:jc w:val="both"/>
        <w:rPr>
          <w:rFonts w:ascii="Arial" w:hAnsi="Arial" w:cs="Arial"/>
          <w:b/>
          <w:bCs/>
        </w:rPr>
      </w:pPr>
      <w:r w:rsidRPr="00983C1E">
        <w:rPr>
          <w:rFonts w:ascii="Arial" w:hAnsi="Arial" w:cs="Arial"/>
          <w:b/>
          <w:bCs/>
        </w:rPr>
        <w:t xml:space="preserve">Tema: </w:t>
      </w:r>
      <w:r w:rsidRPr="00983C1E">
        <w:rPr>
          <w:rFonts w:ascii="Arial" w:hAnsi="Arial" w:cs="Arial"/>
          <w:b/>
        </w:rPr>
        <w:t xml:space="preserve">Capacitación en gestión y manejo de </w:t>
      </w:r>
      <w:proofErr w:type="spellStart"/>
      <w:r w:rsidRPr="00983C1E">
        <w:rPr>
          <w:rFonts w:ascii="Arial" w:hAnsi="Arial" w:cs="Arial"/>
          <w:b/>
        </w:rPr>
        <w:t>amunas</w:t>
      </w:r>
      <w:proofErr w:type="spellEnd"/>
      <w:r w:rsidRPr="00983C1E">
        <w:rPr>
          <w:rFonts w:ascii="Arial" w:hAnsi="Arial" w:cs="Arial"/>
          <w:b/>
        </w:rPr>
        <w:t xml:space="preserve"> y </w:t>
      </w:r>
      <w:proofErr w:type="spellStart"/>
      <w:r w:rsidRPr="00983C1E">
        <w:rPr>
          <w:rFonts w:ascii="Arial" w:hAnsi="Arial" w:cs="Arial"/>
          <w:b/>
        </w:rPr>
        <w:t>qochas</w:t>
      </w:r>
      <w:proofErr w:type="spellEnd"/>
    </w:p>
    <w:p w14:paraId="0B1D017A" w14:textId="77777777" w:rsidR="00507AF6" w:rsidRDefault="00507AF6" w:rsidP="004E0A14">
      <w:pPr>
        <w:pStyle w:val="Prrafodelista"/>
        <w:ind w:left="993"/>
        <w:rPr>
          <w:rFonts w:ascii="Arial" w:hAnsi="Arial" w:cs="Arial"/>
          <w:bCs/>
        </w:rPr>
      </w:pPr>
      <w:r w:rsidRPr="00983C1E">
        <w:rPr>
          <w:rFonts w:ascii="Arial" w:hAnsi="Arial" w:cs="Arial"/>
          <w:bCs/>
        </w:rPr>
        <w:t xml:space="preserve">Se busca proporcionar las capacidades técnicas en gestión y manejo de </w:t>
      </w:r>
      <w:proofErr w:type="spellStart"/>
      <w:r w:rsidRPr="00983C1E">
        <w:rPr>
          <w:rFonts w:ascii="Arial" w:hAnsi="Arial" w:cs="Arial"/>
          <w:bCs/>
        </w:rPr>
        <w:t>amunas</w:t>
      </w:r>
      <w:proofErr w:type="spellEnd"/>
      <w:r w:rsidRPr="00983C1E">
        <w:rPr>
          <w:rFonts w:ascii="Arial" w:hAnsi="Arial" w:cs="Arial"/>
          <w:bCs/>
        </w:rPr>
        <w:t xml:space="preserve"> y </w:t>
      </w:r>
      <w:proofErr w:type="spellStart"/>
      <w:r w:rsidRPr="00983C1E">
        <w:rPr>
          <w:rFonts w:ascii="Arial" w:hAnsi="Arial" w:cs="Arial"/>
          <w:bCs/>
        </w:rPr>
        <w:t>qochas</w:t>
      </w:r>
      <w:proofErr w:type="spellEnd"/>
      <w:r w:rsidRPr="00983C1E">
        <w:rPr>
          <w:rFonts w:ascii="Arial" w:hAnsi="Arial" w:cs="Arial"/>
          <w:bCs/>
        </w:rPr>
        <w:t>.</w:t>
      </w:r>
    </w:p>
    <w:p w14:paraId="6FFDC99E" w14:textId="77777777" w:rsidR="00507AF6" w:rsidRPr="00983C1E" w:rsidRDefault="00507AF6" w:rsidP="004E0A14">
      <w:pPr>
        <w:ind w:left="993"/>
        <w:jc w:val="both"/>
        <w:rPr>
          <w:rFonts w:ascii="Arial" w:hAnsi="Arial" w:cs="Arial"/>
          <w:b/>
          <w:bCs/>
        </w:rPr>
      </w:pPr>
      <w:r w:rsidRPr="00983C1E">
        <w:rPr>
          <w:rFonts w:ascii="Arial" w:hAnsi="Arial" w:cs="Arial"/>
          <w:b/>
          <w:bCs/>
        </w:rPr>
        <w:t>Objetivo</w:t>
      </w:r>
    </w:p>
    <w:p w14:paraId="762C9ED1" w14:textId="77777777" w:rsidR="00507AF6" w:rsidRDefault="00507AF6" w:rsidP="004E0A14">
      <w:pPr>
        <w:ind w:left="993"/>
        <w:jc w:val="both"/>
        <w:rPr>
          <w:rFonts w:ascii="Arial" w:hAnsi="Arial" w:cs="Arial"/>
          <w:bCs/>
        </w:rPr>
      </w:pPr>
      <w:r w:rsidRPr="00983C1E">
        <w:rPr>
          <w:rFonts w:ascii="Arial" w:hAnsi="Arial" w:cs="Arial"/>
          <w:bCs/>
        </w:rPr>
        <w:t xml:space="preserve">Fortalecer los conocimientos técnicos básicos para la gestión y manejo de </w:t>
      </w:r>
      <w:proofErr w:type="spellStart"/>
      <w:r w:rsidRPr="00983C1E">
        <w:rPr>
          <w:rFonts w:ascii="Arial" w:hAnsi="Arial" w:cs="Arial"/>
          <w:bCs/>
        </w:rPr>
        <w:t>amunas</w:t>
      </w:r>
      <w:proofErr w:type="spellEnd"/>
      <w:r w:rsidRPr="00983C1E">
        <w:rPr>
          <w:rFonts w:ascii="Arial" w:hAnsi="Arial" w:cs="Arial"/>
          <w:bCs/>
        </w:rPr>
        <w:t xml:space="preserve"> y </w:t>
      </w:r>
      <w:proofErr w:type="spellStart"/>
      <w:r w:rsidRPr="00983C1E">
        <w:rPr>
          <w:rFonts w:ascii="Arial" w:hAnsi="Arial" w:cs="Arial"/>
          <w:bCs/>
        </w:rPr>
        <w:t>qochas</w:t>
      </w:r>
      <w:proofErr w:type="spellEnd"/>
      <w:r w:rsidRPr="00983C1E">
        <w:rPr>
          <w:rFonts w:ascii="Arial" w:hAnsi="Arial" w:cs="Arial"/>
          <w:bCs/>
        </w:rPr>
        <w:t>.</w:t>
      </w:r>
    </w:p>
    <w:p w14:paraId="05199CD8" w14:textId="77777777" w:rsidR="00507AF6" w:rsidRDefault="00507AF6" w:rsidP="004E0A14">
      <w:pPr>
        <w:ind w:left="993"/>
        <w:jc w:val="both"/>
        <w:rPr>
          <w:rFonts w:ascii="Arial" w:hAnsi="Arial" w:cs="Arial"/>
          <w:b/>
          <w:bCs/>
        </w:rPr>
      </w:pPr>
      <w:r w:rsidRPr="00983C1E">
        <w:rPr>
          <w:rFonts w:ascii="Arial" w:hAnsi="Arial" w:cs="Arial"/>
          <w:b/>
          <w:bCs/>
        </w:rPr>
        <w:t>Dirigido por</w:t>
      </w:r>
    </w:p>
    <w:p w14:paraId="42A2B51A" w14:textId="77777777" w:rsidR="00507AF6" w:rsidRDefault="00507AF6" w:rsidP="004E0A14">
      <w:pPr>
        <w:ind w:left="993"/>
        <w:jc w:val="both"/>
        <w:rPr>
          <w:rFonts w:ascii="Arial" w:hAnsi="Arial" w:cs="Arial"/>
          <w:bCs/>
        </w:rPr>
      </w:pPr>
      <w:r w:rsidRPr="00983C1E">
        <w:rPr>
          <w:rFonts w:ascii="Arial" w:hAnsi="Arial" w:cs="Arial"/>
          <w:bCs/>
        </w:rPr>
        <w:t xml:space="preserve">Profesional con experiencia en ejecución de proyectos </w:t>
      </w:r>
      <w:proofErr w:type="spellStart"/>
      <w:r w:rsidRPr="00983C1E">
        <w:rPr>
          <w:rFonts w:ascii="Arial" w:hAnsi="Arial" w:cs="Arial"/>
          <w:bCs/>
        </w:rPr>
        <w:t>amunas</w:t>
      </w:r>
      <w:proofErr w:type="spellEnd"/>
      <w:r w:rsidRPr="00983C1E">
        <w:rPr>
          <w:rFonts w:ascii="Arial" w:hAnsi="Arial" w:cs="Arial"/>
          <w:bCs/>
        </w:rPr>
        <w:t xml:space="preserve"> y </w:t>
      </w:r>
      <w:proofErr w:type="spellStart"/>
      <w:r w:rsidRPr="00983C1E">
        <w:rPr>
          <w:rFonts w:ascii="Arial" w:hAnsi="Arial" w:cs="Arial"/>
          <w:bCs/>
        </w:rPr>
        <w:t>qochas</w:t>
      </w:r>
      <w:proofErr w:type="spellEnd"/>
      <w:r w:rsidRPr="00983C1E">
        <w:rPr>
          <w:rFonts w:ascii="Arial" w:hAnsi="Arial" w:cs="Arial"/>
          <w:bCs/>
        </w:rPr>
        <w:t>.</w:t>
      </w:r>
    </w:p>
    <w:p w14:paraId="770A8DD8" w14:textId="77777777" w:rsidR="00507AF6" w:rsidRPr="00257D66" w:rsidRDefault="00507AF6" w:rsidP="004E0A14">
      <w:pPr>
        <w:ind w:left="993"/>
        <w:jc w:val="both"/>
        <w:rPr>
          <w:rFonts w:ascii="Arial" w:hAnsi="Arial" w:cs="Arial"/>
          <w:bCs/>
          <w:sz w:val="4"/>
        </w:rPr>
      </w:pPr>
    </w:p>
    <w:p w14:paraId="2909097A" w14:textId="77777777" w:rsidR="00507AF6" w:rsidRPr="00983C1E" w:rsidRDefault="00507AF6" w:rsidP="00C027FD">
      <w:pPr>
        <w:pStyle w:val="Prrafodelista"/>
        <w:numPr>
          <w:ilvl w:val="0"/>
          <w:numId w:val="8"/>
        </w:numPr>
        <w:spacing w:after="0" w:line="240" w:lineRule="auto"/>
        <w:ind w:left="993" w:firstLine="0"/>
        <w:jc w:val="both"/>
        <w:rPr>
          <w:rFonts w:ascii="Arial" w:hAnsi="Arial" w:cs="Arial"/>
          <w:b/>
        </w:rPr>
      </w:pPr>
      <w:r w:rsidRPr="00983C1E">
        <w:rPr>
          <w:rFonts w:ascii="Arial" w:hAnsi="Arial" w:cs="Arial"/>
          <w:b/>
          <w:bCs/>
        </w:rPr>
        <w:t xml:space="preserve">Tema: </w:t>
      </w:r>
      <w:r w:rsidRPr="00983C1E">
        <w:rPr>
          <w:rFonts w:ascii="Arial" w:hAnsi="Arial" w:cs="Arial"/>
          <w:b/>
        </w:rPr>
        <w:t xml:space="preserve">Capacitación en operación y mantenimiento </w:t>
      </w:r>
      <w:proofErr w:type="spellStart"/>
      <w:r w:rsidRPr="00983C1E">
        <w:rPr>
          <w:rFonts w:ascii="Arial" w:hAnsi="Arial" w:cs="Arial"/>
          <w:b/>
          <w:bCs/>
        </w:rPr>
        <w:t>amunas</w:t>
      </w:r>
      <w:proofErr w:type="spellEnd"/>
      <w:r w:rsidRPr="00983C1E">
        <w:rPr>
          <w:rFonts w:ascii="Arial" w:hAnsi="Arial" w:cs="Arial"/>
          <w:b/>
          <w:bCs/>
        </w:rPr>
        <w:t xml:space="preserve"> y </w:t>
      </w:r>
      <w:proofErr w:type="spellStart"/>
      <w:r w:rsidRPr="00983C1E">
        <w:rPr>
          <w:rFonts w:ascii="Arial" w:hAnsi="Arial" w:cs="Arial"/>
          <w:b/>
          <w:bCs/>
        </w:rPr>
        <w:t>qochas</w:t>
      </w:r>
      <w:proofErr w:type="spellEnd"/>
    </w:p>
    <w:p w14:paraId="5ABD59AC" w14:textId="77777777" w:rsidR="00507AF6" w:rsidRPr="00983C1E" w:rsidRDefault="00507AF6" w:rsidP="004E0A14">
      <w:pPr>
        <w:ind w:left="993"/>
        <w:jc w:val="both"/>
        <w:rPr>
          <w:rFonts w:ascii="Arial" w:hAnsi="Arial" w:cs="Arial"/>
        </w:rPr>
      </w:pPr>
      <w:r w:rsidRPr="00983C1E">
        <w:rPr>
          <w:rFonts w:ascii="Arial" w:hAnsi="Arial" w:cs="Arial"/>
        </w:rPr>
        <w:lastRenderedPageBreak/>
        <w:t xml:space="preserve">Se busca proporcionar las capacidades técnicas de operación y mantenimiento para </w:t>
      </w:r>
      <w:proofErr w:type="spellStart"/>
      <w:r w:rsidRPr="00983C1E">
        <w:rPr>
          <w:rFonts w:ascii="Arial" w:hAnsi="Arial" w:cs="Arial"/>
          <w:bCs/>
        </w:rPr>
        <w:t>amunas</w:t>
      </w:r>
      <w:proofErr w:type="spellEnd"/>
      <w:r w:rsidRPr="00983C1E">
        <w:rPr>
          <w:rFonts w:ascii="Arial" w:hAnsi="Arial" w:cs="Arial"/>
          <w:bCs/>
        </w:rPr>
        <w:t xml:space="preserve"> y </w:t>
      </w:r>
      <w:proofErr w:type="spellStart"/>
      <w:r w:rsidRPr="00983C1E">
        <w:rPr>
          <w:rFonts w:ascii="Arial" w:hAnsi="Arial" w:cs="Arial"/>
          <w:bCs/>
        </w:rPr>
        <w:t>qochas</w:t>
      </w:r>
      <w:proofErr w:type="spellEnd"/>
      <w:r w:rsidRPr="00983C1E">
        <w:rPr>
          <w:rFonts w:ascii="Arial" w:hAnsi="Arial" w:cs="Arial"/>
        </w:rPr>
        <w:t>.</w:t>
      </w:r>
    </w:p>
    <w:p w14:paraId="24C85CBF" w14:textId="77777777" w:rsidR="00507AF6" w:rsidRPr="00983C1E" w:rsidRDefault="00507AF6" w:rsidP="004E0A14">
      <w:pPr>
        <w:ind w:left="993"/>
        <w:jc w:val="both"/>
        <w:rPr>
          <w:rFonts w:ascii="Arial" w:hAnsi="Arial" w:cs="Arial"/>
          <w:b/>
        </w:rPr>
      </w:pPr>
      <w:r w:rsidRPr="00983C1E">
        <w:rPr>
          <w:rFonts w:ascii="Arial" w:hAnsi="Arial" w:cs="Arial"/>
          <w:b/>
        </w:rPr>
        <w:t>Objetivo</w:t>
      </w:r>
    </w:p>
    <w:p w14:paraId="359AE2E7" w14:textId="77777777" w:rsidR="00507AF6" w:rsidRDefault="00507AF6" w:rsidP="004E0A14">
      <w:pPr>
        <w:ind w:left="993"/>
        <w:jc w:val="both"/>
        <w:rPr>
          <w:rFonts w:ascii="Arial" w:hAnsi="Arial" w:cs="Arial"/>
        </w:rPr>
      </w:pPr>
      <w:r w:rsidRPr="00983C1E">
        <w:rPr>
          <w:rFonts w:ascii="Arial" w:hAnsi="Arial" w:cs="Arial"/>
        </w:rPr>
        <w:t xml:space="preserve">Fortalecer los conocimientos técnicos básicos para la operación y mantenimiento de </w:t>
      </w:r>
      <w:proofErr w:type="spellStart"/>
      <w:r w:rsidRPr="00983C1E">
        <w:rPr>
          <w:rFonts w:ascii="Arial" w:hAnsi="Arial" w:cs="Arial"/>
          <w:bCs/>
        </w:rPr>
        <w:t>amunas</w:t>
      </w:r>
      <w:proofErr w:type="spellEnd"/>
      <w:r w:rsidRPr="00983C1E">
        <w:rPr>
          <w:rFonts w:ascii="Arial" w:hAnsi="Arial" w:cs="Arial"/>
          <w:bCs/>
        </w:rPr>
        <w:t xml:space="preserve"> y </w:t>
      </w:r>
      <w:proofErr w:type="spellStart"/>
      <w:r w:rsidRPr="00983C1E">
        <w:rPr>
          <w:rFonts w:ascii="Arial" w:hAnsi="Arial" w:cs="Arial"/>
          <w:bCs/>
        </w:rPr>
        <w:t>qochas</w:t>
      </w:r>
      <w:proofErr w:type="spellEnd"/>
      <w:r w:rsidRPr="00983C1E">
        <w:rPr>
          <w:rFonts w:ascii="Arial" w:hAnsi="Arial" w:cs="Arial"/>
        </w:rPr>
        <w:t>.</w:t>
      </w:r>
    </w:p>
    <w:p w14:paraId="156D86CE" w14:textId="77777777" w:rsidR="00507AF6" w:rsidRPr="00983C1E" w:rsidRDefault="00507AF6" w:rsidP="004E0A14">
      <w:pPr>
        <w:ind w:left="993"/>
        <w:jc w:val="both"/>
        <w:rPr>
          <w:rFonts w:ascii="Arial" w:hAnsi="Arial" w:cs="Arial"/>
          <w:b/>
        </w:rPr>
      </w:pPr>
      <w:r w:rsidRPr="00983C1E">
        <w:rPr>
          <w:rFonts w:ascii="Arial" w:hAnsi="Arial" w:cs="Arial"/>
          <w:b/>
        </w:rPr>
        <w:t>Dirigido por</w:t>
      </w:r>
    </w:p>
    <w:p w14:paraId="25D94F73" w14:textId="77777777" w:rsidR="00507AF6" w:rsidRDefault="00507AF6" w:rsidP="004E0A14">
      <w:pPr>
        <w:ind w:left="993"/>
        <w:jc w:val="both"/>
        <w:rPr>
          <w:rFonts w:ascii="Arial" w:hAnsi="Arial" w:cs="Arial"/>
        </w:rPr>
      </w:pPr>
      <w:r w:rsidRPr="00983C1E">
        <w:rPr>
          <w:rFonts w:ascii="Arial" w:hAnsi="Arial" w:cs="Arial"/>
        </w:rPr>
        <w:t xml:space="preserve">Profesional con experiencia en ejecución de proyectos de </w:t>
      </w:r>
      <w:proofErr w:type="spellStart"/>
      <w:r w:rsidRPr="00983C1E">
        <w:rPr>
          <w:rFonts w:ascii="Arial" w:hAnsi="Arial" w:cs="Arial"/>
          <w:bCs/>
        </w:rPr>
        <w:t>amunas</w:t>
      </w:r>
      <w:proofErr w:type="spellEnd"/>
      <w:r w:rsidRPr="00983C1E">
        <w:rPr>
          <w:rFonts w:ascii="Arial" w:hAnsi="Arial" w:cs="Arial"/>
          <w:bCs/>
        </w:rPr>
        <w:t xml:space="preserve"> y </w:t>
      </w:r>
      <w:proofErr w:type="spellStart"/>
      <w:r w:rsidRPr="00983C1E">
        <w:rPr>
          <w:rFonts w:ascii="Arial" w:hAnsi="Arial" w:cs="Arial"/>
          <w:bCs/>
        </w:rPr>
        <w:t>qochas</w:t>
      </w:r>
      <w:proofErr w:type="spellEnd"/>
      <w:r w:rsidRPr="00983C1E">
        <w:rPr>
          <w:rFonts w:ascii="Arial" w:hAnsi="Arial" w:cs="Arial"/>
        </w:rPr>
        <w:t>.</w:t>
      </w:r>
    </w:p>
    <w:p w14:paraId="0122A99B"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MODALIDAD DE EJECUCIÓN DEL PGRNA</w:t>
      </w:r>
    </w:p>
    <w:p w14:paraId="45BFE1C2" w14:textId="77777777" w:rsidR="004E0A14" w:rsidRDefault="004E0A14" w:rsidP="00507AF6">
      <w:pPr>
        <w:pStyle w:val="Prrafodelista"/>
        <w:widowControl w:val="0"/>
        <w:tabs>
          <w:tab w:val="left" w:pos="284"/>
          <w:tab w:val="left" w:pos="851"/>
        </w:tabs>
        <w:autoSpaceDE w:val="0"/>
        <w:autoSpaceDN w:val="0"/>
        <w:ind w:left="284"/>
        <w:jc w:val="both"/>
        <w:rPr>
          <w:rFonts w:ascii="Arial" w:eastAsiaTheme="majorEastAsia" w:hAnsi="Arial" w:cs="Arial"/>
          <w:b/>
          <w:color w:val="2F5496" w:themeColor="accent1" w:themeShade="BF"/>
        </w:rPr>
      </w:pPr>
    </w:p>
    <w:p w14:paraId="29D14620" w14:textId="44848572" w:rsidR="00507AF6" w:rsidRPr="00006743" w:rsidRDefault="00507AF6" w:rsidP="00507AF6">
      <w:pPr>
        <w:pStyle w:val="Prrafodelista"/>
        <w:widowControl w:val="0"/>
        <w:tabs>
          <w:tab w:val="left" w:pos="284"/>
          <w:tab w:val="left" w:pos="851"/>
        </w:tabs>
        <w:autoSpaceDE w:val="0"/>
        <w:autoSpaceDN w:val="0"/>
        <w:ind w:left="284"/>
        <w:jc w:val="both"/>
        <w:rPr>
          <w:rFonts w:ascii="Arial" w:eastAsiaTheme="majorEastAsia" w:hAnsi="Arial" w:cs="Arial"/>
          <w:b/>
          <w:color w:val="2F5496" w:themeColor="accent1" w:themeShade="BF"/>
        </w:rPr>
      </w:pPr>
      <w:r w:rsidRPr="00006743">
        <w:rPr>
          <w:rFonts w:ascii="Arial" w:eastAsiaTheme="majorEastAsia" w:hAnsi="Arial" w:cs="Arial"/>
          <w:b/>
          <w:color w:val="2F5496" w:themeColor="accent1" w:themeShade="BF"/>
        </w:rPr>
        <w:t xml:space="preserve">La modalidad de ejecución del PGRNA será a través de la Comunidad Campesina de </w:t>
      </w:r>
      <w:r w:rsidR="00FC7FF4">
        <w:rPr>
          <w:rFonts w:ascii="Arial" w:eastAsiaTheme="majorEastAsia" w:hAnsi="Arial" w:cs="Arial"/>
          <w:b/>
          <w:color w:val="2F5496" w:themeColor="accent1" w:themeShade="BF"/>
        </w:rPr>
        <w:t>Matara</w:t>
      </w:r>
      <w:r w:rsidRPr="00006743">
        <w:rPr>
          <w:rFonts w:ascii="Arial" w:eastAsiaTheme="majorEastAsia" w:hAnsi="Arial" w:cs="Arial"/>
          <w:b/>
          <w:color w:val="2F5496" w:themeColor="accent1" w:themeShade="BF"/>
        </w:rPr>
        <w:t xml:space="preserve"> </w:t>
      </w:r>
    </w:p>
    <w:p w14:paraId="19C815AC" w14:textId="546B4452" w:rsidR="00507AF6" w:rsidRPr="00192C2D" w:rsidRDefault="00507AF6" w:rsidP="00507AF6">
      <w:pPr>
        <w:tabs>
          <w:tab w:val="left" w:pos="284"/>
        </w:tabs>
        <w:ind w:left="284"/>
        <w:jc w:val="both"/>
        <w:rPr>
          <w:rFonts w:ascii="Arial" w:hAnsi="Arial" w:cs="Arial"/>
        </w:rPr>
      </w:pPr>
      <w:r w:rsidRPr="00192C2D">
        <w:rPr>
          <w:rFonts w:ascii="Arial" w:hAnsi="Arial" w:cs="Arial"/>
        </w:rPr>
        <w:t xml:space="preserve">La Comunidad Campesina de </w:t>
      </w:r>
      <w:proofErr w:type="spellStart"/>
      <w:r w:rsidR="00FC7FF4">
        <w:rPr>
          <w:rFonts w:ascii="Arial" w:hAnsi="Arial" w:cs="Arial"/>
        </w:rPr>
        <w:t>Matara</w:t>
      </w:r>
      <w:proofErr w:type="spellEnd"/>
      <w:r w:rsidRPr="00192C2D">
        <w:rPr>
          <w:rFonts w:ascii="Arial" w:hAnsi="Arial" w:cs="Arial"/>
        </w:rPr>
        <w:t xml:space="preserve">, al conocer </w:t>
      </w:r>
      <w:r>
        <w:rPr>
          <w:rFonts w:ascii="Arial" w:hAnsi="Arial" w:cs="Arial"/>
        </w:rPr>
        <w:t>los resultados del Diagnóstico P</w:t>
      </w:r>
      <w:r w:rsidRPr="00192C2D">
        <w:rPr>
          <w:rFonts w:ascii="Arial" w:hAnsi="Arial" w:cs="Arial"/>
        </w:rPr>
        <w:t xml:space="preserve">rovincial de </w:t>
      </w:r>
      <w:r>
        <w:rPr>
          <w:rFonts w:ascii="Arial" w:hAnsi="Arial" w:cs="Arial"/>
        </w:rPr>
        <w:t>Recursos N</w:t>
      </w:r>
      <w:r w:rsidRPr="00192C2D">
        <w:rPr>
          <w:rFonts w:ascii="Arial" w:hAnsi="Arial" w:cs="Arial"/>
        </w:rPr>
        <w:t xml:space="preserve">aturales e identificación de riesgos ambientales y climáticos asociados a negocios rurales, convocó a una asamblea extraordinaria a las Organizaciones de Pequeños Productores (OPP): </w:t>
      </w:r>
      <w:r w:rsidR="00FC7FF4" w:rsidRPr="00192C2D">
        <w:rPr>
          <w:rFonts w:ascii="Arial" w:hAnsi="Arial" w:cs="Arial"/>
        </w:rPr>
        <w:t xml:space="preserve">Asociación de Productores Agropecuarios de </w:t>
      </w:r>
      <w:proofErr w:type="spellStart"/>
      <w:r w:rsidR="00FC7FF4" w:rsidRPr="00192C2D">
        <w:rPr>
          <w:rFonts w:ascii="Arial" w:hAnsi="Arial" w:cs="Arial"/>
        </w:rPr>
        <w:t>LLacallaca</w:t>
      </w:r>
      <w:proofErr w:type="spellEnd"/>
      <w:r w:rsidR="00FC7FF4" w:rsidRPr="00192C2D">
        <w:rPr>
          <w:rFonts w:ascii="Arial" w:hAnsi="Arial" w:cs="Arial"/>
        </w:rPr>
        <w:t xml:space="preserve">, Asociación de Productores Peruanitas Empeñosas del Centro Poblado Cuculí </w:t>
      </w:r>
      <w:proofErr w:type="spellStart"/>
      <w:r w:rsidR="00FC7FF4" w:rsidRPr="00192C2D">
        <w:rPr>
          <w:rFonts w:ascii="Arial" w:hAnsi="Arial" w:cs="Arial"/>
        </w:rPr>
        <w:t>Villapampa</w:t>
      </w:r>
      <w:proofErr w:type="spellEnd"/>
      <w:r w:rsidR="00FC7FF4" w:rsidRPr="00192C2D">
        <w:rPr>
          <w:rFonts w:ascii="Arial" w:hAnsi="Arial" w:cs="Arial"/>
        </w:rPr>
        <w:t xml:space="preserve"> y a la Asociación de Producción y Comercialización Nuevo Amanecer de Cuculí del Distrito de </w:t>
      </w:r>
      <w:proofErr w:type="spellStart"/>
      <w:r w:rsidR="00FC7FF4" w:rsidRPr="00192C2D">
        <w:rPr>
          <w:rFonts w:ascii="Arial" w:hAnsi="Arial" w:cs="Arial"/>
        </w:rPr>
        <w:t>Mariatana</w:t>
      </w:r>
      <w:proofErr w:type="spellEnd"/>
      <w:r w:rsidR="00FC7FF4" w:rsidRPr="00192C2D">
        <w:rPr>
          <w:rFonts w:ascii="Arial" w:hAnsi="Arial" w:cs="Arial"/>
        </w:rPr>
        <w:t xml:space="preserve"> – Huarochirí, asociaciones de influencia a los recursos naturales de la Comunidad Campesina de Matará</w:t>
      </w:r>
      <w:r w:rsidRPr="00192C2D">
        <w:rPr>
          <w:rFonts w:ascii="Arial" w:hAnsi="Arial" w:cs="Arial"/>
        </w:rPr>
        <w:t xml:space="preserve">. </w:t>
      </w:r>
    </w:p>
    <w:p w14:paraId="5130A4B7" w14:textId="71004D01" w:rsidR="00507AF6" w:rsidRDefault="00FC7FF4" w:rsidP="00507AF6">
      <w:pPr>
        <w:tabs>
          <w:tab w:val="left" w:pos="284"/>
        </w:tabs>
        <w:ind w:left="284"/>
        <w:jc w:val="both"/>
        <w:rPr>
          <w:rFonts w:ascii="Arial" w:hAnsi="Arial" w:cs="Arial"/>
        </w:rPr>
      </w:pPr>
      <w:r w:rsidRPr="00192C2D">
        <w:rPr>
          <w:rFonts w:ascii="Arial" w:hAnsi="Arial" w:cs="Arial"/>
        </w:rPr>
        <w:t xml:space="preserve">Al respecto, la Comunidad Campesina de Matará y las tres Asociaciones lograron consensuar lo siguiente: La asociatividad de la tres </w:t>
      </w:r>
      <w:proofErr w:type="spellStart"/>
      <w:r w:rsidRPr="00192C2D">
        <w:rPr>
          <w:rFonts w:ascii="Arial" w:hAnsi="Arial" w:cs="Arial"/>
        </w:rPr>
        <w:t>OPPs</w:t>
      </w:r>
      <w:proofErr w:type="spellEnd"/>
      <w:r w:rsidRPr="00192C2D">
        <w:rPr>
          <w:rFonts w:ascii="Arial" w:hAnsi="Arial" w:cs="Arial"/>
        </w:rPr>
        <w:t xml:space="preserve"> y la Comunidad Campesina de Matará, para que participan en la implementación del PGRNA en la Laguna Natural (Qocha) “El Hondo”, Qocha ubicada en el territorio de la C.C. Matará, siendo la C.C. Matará líder quien solicitará a la Unidad Coordinadora del Proyecto (UCP) el apoyo para la ejecución del PGRNA.  Al respecto, se adjunta el acta de compromiso de la comunidad que acredita la participación de los actores involucrados</w:t>
      </w:r>
      <w:r w:rsidR="00507AF6" w:rsidRPr="00192C2D">
        <w:rPr>
          <w:rFonts w:ascii="Arial" w:hAnsi="Arial" w:cs="Arial"/>
        </w:rPr>
        <w:t xml:space="preserve">. </w:t>
      </w:r>
    </w:p>
    <w:p w14:paraId="00C2FD98"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0967D39A"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3F61BAD8"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5F0B9F94"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02E585E5" w14:textId="77777777" w:rsidR="004E0A14" w:rsidRPr="004E0A14" w:rsidRDefault="004E0A14" w:rsidP="00C027FD">
      <w:pPr>
        <w:pStyle w:val="Prrafodelista"/>
        <w:widowControl w:val="0"/>
        <w:numPr>
          <w:ilvl w:val="0"/>
          <w:numId w:val="13"/>
        </w:numPr>
        <w:tabs>
          <w:tab w:val="left" w:pos="284"/>
          <w:tab w:val="left" w:pos="851"/>
        </w:tabs>
        <w:autoSpaceDE w:val="0"/>
        <w:autoSpaceDN w:val="0"/>
        <w:spacing w:after="0" w:line="240" w:lineRule="auto"/>
        <w:contextualSpacing w:val="0"/>
        <w:jc w:val="both"/>
        <w:rPr>
          <w:rFonts w:ascii="Arial" w:eastAsiaTheme="majorEastAsia" w:hAnsi="Arial" w:cs="Arial"/>
          <w:b/>
          <w:vanish/>
          <w:color w:val="2F5496" w:themeColor="accent1" w:themeShade="BF"/>
        </w:rPr>
      </w:pPr>
    </w:p>
    <w:p w14:paraId="7A0C8ECF" w14:textId="5BF5E1D5" w:rsidR="00507AF6" w:rsidRPr="004E0A14" w:rsidRDefault="00507AF6" w:rsidP="00C027FD">
      <w:pPr>
        <w:pStyle w:val="Prrafodelista"/>
        <w:widowControl w:val="0"/>
        <w:numPr>
          <w:ilvl w:val="1"/>
          <w:numId w:val="13"/>
        </w:numPr>
        <w:tabs>
          <w:tab w:val="left" w:pos="284"/>
          <w:tab w:val="left" w:pos="851"/>
        </w:tabs>
        <w:autoSpaceDE w:val="0"/>
        <w:autoSpaceDN w:val="0"/>
        <w:spacing w:after="0" w:line="240" w:lineRule="auto"/>
        <w:ind w:left="1004"/>
        <w:contextualSpacing w:val="0"/>
        <w:jc w:val="both"/>
        <w:rPr>
          <w:rFonts w:ascii="Arial" w:eastAsiaTheme="majorEastAsia" w:hAnsi="Arial" w:cs="Arial"/>
          <w:b/>
        </w:rPr>
      </w:pPr>
      <w:r w:rsidRPr="004E0A14">
        <w:rPr>
          <w:rFonts w:ascii="Arial" w:eastAsiaTheme="majorEastAsia" w:hAnsi="Arial" w:cs="Arial"/>
          <w:b/>
        </w:rPr>
        <w:t>Certificado de Inexistencia de Restos Arqueológicos – CIRA</w:t>
      </w:r>
    </w:p>
    <w:p w14:paraId="4ECF8958" w14:textId="16D09E73" w:rsidR="00507AF6" w:rsidRDefault="00FC7FF4" w:rsidP="004E0A14">
      <w:pPr>
        <w:widowControl w:val="0"/>
        <w:tabs>
          <w:tab w:val="left" w:pos="851"/>
          <w:tab w:val="left" w:pos="993"/>
        </w:tabs>
        <w:autoSpaceDE w:val="0"/>
        <w:autoSpaceDN w:val="0"/>
        <w:ind w:left="851"/>
        <w:jc w:val="both"/>
        <w:rPr>
          <w:rFonts w:ascii="Arial" w:hAnsi="Arial" w:cs="Arial"/>
        </w:rPr>
      </w:pPr>
      <w:r w:rsidRPr="00192C2D">
        <w:rPr>
          <w:rFonts w:ascii="Arial" w:hAnsi="Arial" w:cs="Arial"/>
        </w:rPr>
        <w:t>El PGRNA de la Comunidad Campesina de Matará no requiere el Certificado de Inexistencia de Restos Arqueológicos, por ser una obra de mejoramiento, es decir, se ejecutará acciones sobre una obra existente</w:t>
      </w:r>
      <w:r w:rsidR="00507AF6">
        <w:rPr>
          <w:rFonts w:ascii="Arial" w:hAnsi="Arial" w:cs="Arial"/>
        </w:rPr>
        <w:t>.</w:t>
      </w:r>
      <w:r w:rsidR="00507AF6" w:rsidRPr="00170D75">
        <w:rPr>
          <w:rFonts w:ascii="Arial" w:hAnsi="Arial" w:cs="Arial"/>
        </w:rPr>
        <w:t xml:space="preserve"> </w:t>
      </w:r>
    </w:p>
    <w:p w14:paraId="2125ABD7" w14:textId="77777777" w:rsidR="00507AF6" w:rsidRPr="00192C2D" w:rsidRDefault="00507AF6" w:rsidP="00C027FD">
      <w:pPr>
        <w:pStyle w:val="Prrafodelista"/>
        <w:widowControl w:val="0"/>
        <w:numPr>
          <w:ilvl w:val="1"/>
          <w:numId w:val="13"/>
        </w:numPr>
        <w:tabs>
          <w:tab w:val="left" w:pos="284"/>
          <w:tab w:val="left" w:pos="851"/>
        </w:tabs>
        <w:autoSpaceDE w:val="0"/>
        <w:autoSpaceDN w:val="0"/>
        <w:spacing w:after="0" w:line="240" w:lineRule="auto"/>
        <w:ind w:left="284" w:firstLine="0"/>
        <w:contextualSpacing w:val="0"/>
        <w:jc w:val="both"/>
        <w:rPr>
          <w:rFonts w:ascii="Arial" w:eastAsiaTheme="majorEastAsia" w:hAnsi="Arial" w:cs="Arial"/>
          <w:b/>
          <w:color w:val="2F5496" w:themeColor="accent1" w:themeShade="BF"/>
        </w:rPr>
      </w:pPr>
      <w:r w:rsidRPr="004E0A14">
        <w:rPr>
          <w:rFonts w:ascii="Arial" w:eastAsiaTheme="majorEastAsia" w:hAnsi="Arial" w:cs="Arial"/>
          <w:b/>
        </w:rPr>
        <w:t>Supervisión</w:t>
      </w:r>
      <w:r w:rsidRPr="00192C2D">
        <w:rPr>
          <w:rFonts w:ascii="Arial" w:eastAsiaTheme="majorEastAsia" w:hAnsi="Arial" w:cs="Arial"/>
          <w:b/>
          <w:color w:val="2F5496" w:themeColor="accent1" w:themeShade="BF"/>
        </w:rPr>
        <w:t xml:space="preserve"> </w:t>
      </w:r>
    </w:p>
    <w:p w14:paraId="3D3E0F87" w14:textId="77777777" w:rsidR="00507AF6" w:rsidRDefault="00507AF6" w:rsidP="004E0A14">
      <w:pPr>
        <w:widowControl w:val="0"/>
        <w:tabs>
          <w:tab w:val="left" w:pos="851"/>
        </w:tabs>
        <w:autoSpaceDE w:val="0"/>
        <w:autoSpaceDN w:val="0"/>
        <w:ind w:left="851"/>
        <w:jc w:val="both"/>
        <w:rPr>
          <w:rFonts w:ascii="Arial" w:hAnsi="Arial" w:cs="Arial"/>
        </w:rPr>
      </w:pPr>
      <w:r w:rsidRPr="00192C2D">
        <w:rPr>
          <w:rFonts w:ascii="Arial" w:hAnsi="Arial" w:cs="Arial"/>
        </w:rPr>
        <w:t>De acuerdo a las indicaciones emitidas por el equipo técnico del Proyecto Avanzar Rural, los costos de Supervisión serán cubiertas por el personal técnico del Proyecto Avanzar Rural</w:t>
      </w:r>
    </w:p>
    <w:p w14:paraId="10E67F45" w14:textId="77777777" w:rsidR="00507AF6" w:rsidRPr="004E0A14" w:rsidRDefault="00507AF6" w:rsidP="00C027FD">
      <w:pPr>
        <w:pStyle w:val="Prrafodelista"/>
        <w:widowControl w:val="0"/>
        <w:numPr>
          <w:ilvl w:val="1"/>
          <w:numId w:val="13"/>
        </w:numPr>
        <w:tabs>
          <w:tab w:val="left" w:pos="284"/>
          <w:tab w:val="left" w:pos="851"/>
        </w:tabs>
        <w:autoSpaceDE w:val="0"/>
        <w:autoSpaceDN w:val="0"/>
        <w:spacing w:after="0" w:line="240" w:lineRule="auto"/>
        <w:ind w:left="284" w:firstLine="0"/>
        <w:contextualSpacing w:val="0"/>
        <w:jc w:val="both"/>
        <w:rPr>
          <w:rFonts w:ascii="Arial" w:eastAsiaTheme="majorEastAsia" w:hAnsi="Arial" w:cs="Arial"/>
          <w:b/>
        </w:rPr>
      </w:pPr>
      <w:r w:rsidRPr="004E0A14">
        <w:rPr>
          <w:rFonts w:ascii="Arial" w:eastAsiaTheme="majorEastAsia" w:hAnsi="Arial" w:cs="Arial"/>
          <w:b/>
        </w:rPr>
        <w:t>Aportes para el financiamiento del PGRNA</w:t>
      </w:r>
    </w:p>
    <w:p w14:paraId="75AD29A5" w14:textId="77777777" w:rsidR="00507AF6" w:rsidRPr="00192C2D" w:rsidRDefault="00507AF6" w:rsidP="00507AF6">
      <w:pPr>
        <w:pStyle w:val="Prrafodelista"/>
        <w:widowControl w:val="0"/>
        <w:tabs>
          <w:tab w:val="left" w:pos="284"/>
          <w:tab w:val="left" w:pos="851"/>
        </w:tabs>
        <w:autoSpaceDE w:val="0"/>
        <w:autoSpaceDN w:val="0"/>
        <w:ind w:left="284"/>
        <w:jc w:val="both"/>
        <w:rPr>
          <w:rFonts w:ascii="Arial" w:eastAsiaTheme="majorEastAsia" w:hAnsi="Arial" w:cs="Arial"/>
          <w:b/>
          <w:color w:val="2F5496" w:themeColor="accent1" w:themeShade="BF"/>
        </w:rPr>
      </w:pPr>
    </w:p>
    <w:p w14:paraId="0F2385E5" w14:textId="5EAA95A6" w:rsidR="00507AF6" w:rsidRPr="002425F8" w:rsidRDefault="00FC7FF4" w:rsidP="004E0A14">
      <w:pPr>
        <w:pStyle w:val="Prrafodelista"/>
        <w:widowControl w:val="0"/>
        <w:tabs>
          <w:tab w:val="left" w:pos="851"/>
        </w:tabs>
        <w:autoSpaceDE w:val="0"/>
        <w:autoSpaceDN w:val="0"/>
        <w:ind w:left="851"/>
        <w:jc w:val="both"/>
        <w:rPr>
          <w:rFonts w:ascii="Arial" w:hAnsi="Arial" w:cs="Arial"/>
        </w:rPr>
      </w:pPr>
      <w:r w:rsidRPr="00803F45">
        <w:rPr>
          <w:rFonts w:ascii="Arial" w:hAnsi="Arial" w:cs="Arial"/>
        </w:rPr>
        <w:t xml:space="preserve">En referencia a </w:t>
      </w:r>
      <w:r w:rsidRPr="009A2438">
        <w:rPr>
          <w:rFonts w:ascii="Arial" w:hAnsi="Arial" w:cs="Arial"/>
        </w:rPr>
        <w:t xml:space="preserve">los costos </w:t>
      </w:r>
      <w:r>
        <w:rPr>
          <w:rFonts w:ascii="Arial" w:hAnsi="Arial" w:cs="Arial"/>
        </w:rPr>
        <w:t>de jornales</w:t>
      </w:r>
      <w:r w:rsidRPr="009A2438">
        <w:rPr>
          <w:rFonts w:ascii="Arial" w:hAnsi="Arial" w:cs="Arial"/>
        </w:rPr>
        <w:t xml:space="preserve">, el aporte del Proyecto Avanzar Rural es de S/. </w:t>
      </w:r>
      <w:r>
        <w:rPr>
          <w:rFonts w:ascii="Arial" w:hAnsi="Arial" w:cs="Arial"/>
        </w:rPr>
        <w:t>4</w:t>
      </w:r>
      <w:r w:rsidRPr="009A2438">
        <w:rPr>
          <w:rFonts w:ascii="Arial" w:hAnsi="Arial" w:cs="Arial"/>
        </w:rPr>
        <w:t>1</w:t>
      </w:r>
      <w:r>
        <w:rPr>
          <w:rFonts w:ascii="Arial" w:hAnsi="Arial" w:cs="Arial"/>
        </w:rPr>
        <w:t>,163.67</w:t>
      </w:r>
      <w:r w:rsidRPr="009A2438">
        <w:rPr>
          <w:rFonts w:ascii="Arial" w:hAnsi="Arial" w:cs="Arial"/>
        </w:rPr>
        <w:t xml:space="preserve"> y de la Comunidad Campesina de Matará y las </w:t>
      </w:r>
      <w:proofErr w:type="spellStart"/>
      <w:r w:rsidRPr="009A2438">
        <w:rPr>
          <w:rFonts w:ascii="Arial" w:hAnsi="Arial" w:cs="Arial"/>
        </w:rPr>
        <w:t>OPPs</w:t>
      </w:r>
      <w:proofErr w:type="spellEnd"/>
      <w:r w:rsidRPr="009A2438">
        <w:rPr>
          <w:rFonts w:ascii="Arial" w:hAnsi="Arial" w:cs="Arial"/>
        </w:rPr>
        <w:t xml:space="preserve"> es de</w:t>
      </w:r>
      <w:r>
        <w:rPr>
          <w:rFonts w:ascii="Arial" w:hAnsi="Arial" w:cs="Arial"/>
        </w:rPr>
        <w:t xml:space="preserve"> S/ 10,175, que corresponde al 20%</w:t>
      </w:r>
      <w:r w:rsidRPr="009A2438">
        <w:rPr>
          <w:rFonts w:ascii="Arial" w:hAnsi="Arial" w:cs="Arial"/>
        </w:rPr>
        <w:t xml:space="preserve"> del costo en mano de obra (peón)</w:t>
      </w:r>
      <w:r w:rsidR="00507AF6" w:rsidRPr="002425F8">
        <w:rPr>
          <w:rFonts w:ascii="Arial" w:hAnsi="Arial" w:cs="Arial"/>
        </w:rPr>
        <w:t>.</w:t>
      </w:r>
    </w:p>
    <w:p w14:paraId="60D46BD8" w14:textId="77777777" w:rsidR="00507AF6" w:rsidRPr="00182AE1" w:rsidRDefault="00507AF6" w:rsidP="00507AF6">
      <w:pPr>
        <w:autoSpaceDE w:val="0"/>
        <w:autoSpaceDN w:val="0"/>
        <w:adjustRightInd w:val="0"/>
        <w:spacing w:after="120"/>
        <w:jc w:val="both"/>
        <w:rPr>
          <w:rFonts w:ascii="Arial" w:eastAsia="Calibri" w:hAnsi="Arial" w:cs="Arial"/>
          <w:sz w:val="6"/>
        </w:rPr>
      </w:pPr>
    </w:p>
    <w:p w14:paraId="503A2C83"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REQUISITOS QUE DEBE CUMPLIR EL (LA) CONSULTOR (A)</w:t>
      </w:r>
    </w:p>
    <w:p w14:paraId="62CA7EC5" w14:textId="77777777" w:rsidR="00507AF6" w:rsidRPr="002425F8" w:rsidRDefault="00507AF6" w:rsidP="00507AF6">
      <w:pPr>
        <w:pStyle w:val="Sangra3detindependiente"/>
        <w:widowControl w:val="0"/>
        <w:ind w:left="284"/>
        <w:jc w:val="both"/>
        <w:rPr>
          <w:rFonts w:ascii="Arial" w:eastAsia="Calibri" w:hAnsi="Arial" w:cs="Arial"/>
          <w:sz w:val="22"/>
          <w:szCs w:val="22"/>
        </w:rPr>
      </w:pPr>
      <w:r w:rsidRPr="002425F8">
        <w:rPr>
          <w:rFonts w:ascii="Arial" w:eastAsia="Calibri" w:hAnsi="Arial" w:cs="Arial"/>
          <w:sz w:val="22"/>
          <w:szCs w:val="22"/>
        </w:rPr>
        <w:t xml:space="preserve">El servicio podrá ser desarrollado por una persona natural </w:t>
      </w:r>
      <w:proofErr w:type="spellStart"/>
      <w:r w:rsidRPr="002425F8">
        <w:rPr>
          <w:rFonts w:ascii="Arial" w:eastAsia="Calibri" w:hAnsi="Arial" w:cs="Arial"/>
          <w:sz w:val="22"/>
          <w:szCs w:val="22"/>
        </w:rPr>
        <w:t>ó</w:t>
      </w:r>
      <w:proofErr w:type="spellEnd"/>
      <w:r w:rsidRPr="002425F8">
        <w:rPr>
          <w:rFonts w:ascii="Arial" w:eastAsia="Calibri" w:hAnsi="Arial" w:cs="Arial"/>
          <w:sz w:val="22"/>
          <w:szCs w:val="22"/>
        </w:rPr>
        <w:t xml:space="preserve"> jurídica, con equipo técnico de respaldo, con RUC activo habido ante SUNAT y con Registro Nacional de Proveedores (RNP), debiendo acreditar el perfil del responsable del servicio según el siguiente detalle:</w:t>
      </w:r>
    </w:p>
    <w:p w14:paraId="0D6E3BF6" w14:textId="77777777" w:rsidR="00507AF6" w:rsidRPr="002425F8" w:rsidRDefault="00507AF6" w:rsidP="00C027FD">
      <w:pPr>
        <w:pStyle w:val="Sangra3detindependiente"/>
        <w:widowControl w:val="0"/>
        <w:numPr>
          <w:ilvl w:val="0"/>
          <w:numId w:val="8"/>
        </w:numPr>
        <w:spacing w:line="240" w:lineRule="auto"/>
        <w:ind w:left="709" w:hanging="425"/>
        <w:jc w:val="both"/>
        <w:rPr>
          <w:rFonts w:ascii="Arial" w:eastAsia="Calibri" w:hAnsi="Arial" w:cs="Arial"/>
          <w:sz w:val="22"/>
          <w:szCs w:val="22"/>
        </w:rPr>
      </w:pPr>
      <w:r w:rsidRPr="002425F8">
        <w:rPr>
          <w:rFonts w:ascii="Arial" w:eastAsia="Calibri" w:hAnsi="Arial" w:cs="Arial"/>
          <w:b/>
          <w:sz w:val="22"/>
          <w:szCs w:val="22"/>
        </w:rPr>
        <w:lastRenderedPageBreak/>
        <w:t>Persona Jurídica</w:t>
      </w:r>
    </w:p>
    <w:p w14:paraId="58FF1186" w14:textId="77777777" w:rsidR="00507AF6" w:rsidRPr="006A330C" w:rsidRDefault="00507AF6" w:rsidP="00C027FD">
      <w:pPr>
        <w:pStyle w:val="Prrafodelista"/>
        <w:numPr>
          <w:ilvl w:val="0"/>
          <w:numId w:val="9"/>
        </w:numPr>
        <w:spacing w:after="0" w:line="240" w:lineRule="auto"/>
        <w:contextualSpacing w:val="0"/>
        <w:rPr>
          <w:rFonts w:ascii="Arial" w:eastAsia="Calibri" w:hAnsi="Arial" w:cs="Arial"/>
        </w:rPr>
      </w:pPr>
      <w:r w:rsidRPr="006A330C">
        <w:rPr>
          <w:rFonts w:ascii="Arial" w:eastAsia="Calibri" w:hAnsi="Arial" w:cs="Arial"/>
        </w:rPr>
        <w:t>La empresa deberá de contar con el personal correspondiente a cada una de las especialidades que se desarrollaran en el presente servicio,</w:t>
      </w:r>
      <w:r w:rsidRPr="006A330C">
        <w:t xml:space="preserve"> </w:t>
      </w:r>
      <w:r w:rsidRPr="006A330C">
        <w:rPr>
          <w:rFonts w:ascii="Arial" w:eastAsia="Calibri" w:hAnsi="Arial" w:cs="Arial"/>
        </w:rPr>
        <w:t>estos deben de estar habilitados, colegiados de acuerdo a su especialidad y contar con la experiencia necesaria para la elaboración de los presentes estudios.</w:t>
      </w:r>
    </w:p>
    <w:p w14:paraId="4C50349F" w14:textId="77777777" w:rsidR="00507AF6" w:rsidRPr="006A330C" w:rsidRDefault="00507AF6" w:rsidP="00C027FD">
      <w:pPr>
        <w:pStyle w:val="Sangra3detindependiente"/>
        <w:widowControl w:val="0"/>
        <w:numPr>
          <w:ilvl w:val="0"/>
          <w:numId w:val="9"/>
        </w:numPr>
        <w:spacing w:line="240" w:lineRule="auto"/>
        <w:jc w:val="both"/>
        <w:rPr>
          <w:rFonts w:ascii="Arial" w:eastAsia="Calibri" w:hAnsi="Arial" w:cs="Arial"/>
          <w:sz w:val="22"/>
          <w:szCs w:val="22"/>
        </w:rPr>
      </w:pPr>
      <w:r w:rsidRPr="006A330C">
        <w:rPr>
          <w:rFonts w:ascii="Arial" w:eastAsia="Calibri" w:hAnsi="Arial" w:cs="Arial"/>
          <w:sz w:val="22"/>
          <w:szCs w:val="22"/>
        </w:rPr>
        <w:t>Experiencia general no menor de 04 años ejecución de proyectos en manejo y gestión de recursos naturales y gestión de riesgos ambientales, cambio climático, conservación y manejo de servicios ecosistémicos, hídricos y biodiversidad</w:t>
      </w:r>
    </w:p>
    <w:p w14:paraId="3BFF83AA" w14:textId="77777777"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Experiencia específica no menor 03 de proyectos en los últimos 02 años, computados desde la fecha de presentación de su oferta, referidos a construcción, mejoramiento, ampliación y rehabilitación de Cochas y/o reservorios.</w:t>
      </w:r>
    </w:p>
    <w:p w14:paraId="546AEAAC" w14:textId="77777777" w:rsidR="00507AF6" w:rsidRPr="005573E0" w:rsidRDefault="00507AF6" w:rsidP="00C027FD">
      <w:pPr>
        <w:pStyle w:val="Sangra3detindependiente"/>
        <w:widowControl w:val="0"/>
        <w:numPr>
          <w:ilvl w:val="0"/>
          <w:numId w:val="9"/>
        </w:numPr>
        <w:spacing w:line="240" w:lineRule="auto"/>
        <w:jc w:val="both"/>
        <w:rPr>
          <w:rFonts w:ascii="Arial" w:eastAsia="Calibri" w:hAnsi="Arial" w:cs="Arial"/>
          <w:sz w:val="22"/>
          <w:szCs w:val="22"/>
        </w:rPr>
      </w:pPr>
      <w:r w:rsidRPr="005573E0">
        <w:rPr>
          <w:rFonts w:ascii="Arial" w:eastAsia="Calibri" w:hAnsi="Arial" w:cs="Arial"/>
          <w:sz w:val="22"/>
          <w:szCs w:val="22"/>
        </w:rPr>
        <w:t>Deberá de contar con disponibilidad para contratar con el Estado, no deberá mantener sanción vigente aplicada por la OSCE, ni estar impedida temporalmente o permanente para contratar con el Estado.</w:t>
      </w:r>
      <w:r w:rsidRPr="005573E0">
        <w:rPr>
          <w:rFonts w:ascii="Arial" w:hAnsi="Arial" w:cs="Arial"/>
          <w:sz w:val="24"/>
          <w:szCs w:val="24"/>
        </w:rPr>
        <w:t xml:space="preserve"> </w:t>
      </w:r>
      <w:r w:rsidRPr="005573E0">
        <w:rPr>
          <w:rFonts w:ascii="Arial" w:eastAsia="Calibri" w:hAnsi="Arial" w:cs="Arial"/>
          <w:sz w:val="22"/>
          <w:szCs w:val="22"/>
        </w:rPr>
        <w:t>Dicho conocimiento se debe acreditar con constancias, certificados y/o declaración jurada.</w:t>
      </w:r>
    </w:p>
    <w:p w14:paraId="24B9A120" w14:textId="77777777" w:rsidR="00507AF6" w:rsidRPr="005573E0" w:rsidRDefault="00507AF6" w:rsidP="00C027FD">
      <w:pPr>
        <w:pStyle w:val="Sangra3detindependiente"/>
        <w:widowControl w:val="0"/>
        <w:numPr>
          <w:ilvl w:val="0"/>
          <w:numId w:val="9"/>
        </w:numPr>
        <w:spacing w:line="240" w:lineRule="auto"/>
        <w:jc w:val="both"/>
        <w:rPr>
          <w:rFonts w:ascii="Arial" w:eastAsia="Calibri" w:hAnsi="Arial" w:cs="Arial"/>
          <w:sz w:val="22"/>
          <w:szCs w:val="22"/>
        </w:rPr>
      </w:pPr>
      <w:r w:rsidRPr="005573E0">
        <w:rPr>
          <w:rFonts w:ascii="Arial" w:eastAsia="Calibri" w:hAnsi="Arial" w:cs="Arial"/>
          <w:sz w:val="22"/>
          <w:szCs w:val="22"/>
        </w:rPr>
        <w:t>Deberá contar con un mínimo de 03 profesionales, que se especifica en el ítem VII, quienes acreditaran la experiencia requerida en las Capacitaciones y Asistencia Técnica.</w:t>
      </w:r>
    </w:p>
    <w:p w14:paraId="00671DE6" w14:textId="77777777" w:rsidR="00507AF6" w:rsidRPr="005573E0" w:rsidRDefault="00507AF6" w:rsidP="00507AF6">
      <w:pPr>
        <w:pStyle w:val="Sangra3detindependiente"/>
        <w:widowControl w:val="0"/>
        <w:jc w:val="both"/>
        <w:rPr>
          <w:rFonts w:ascii="Arial" w:eastAsia="Calibri" w:hAnsi="Arial" w:cs="Arial"/>
          <w:sz w:val="22"/>
          <w:szCs w:val="22"/>
        </w:rPr>
      </w:pPr>
    </w:p>
    <w:p w14:paraId="0EF2A8CB" w14:textId="77777777" w:rsidR="00507AF6" w:rsidRPr="005573E0" w:rsidRDefault="00507AF6" w:rsidP="00C027FD">
      <w:pPr>
        <w:pStyle w:val="Sangra3detindependiente"/>
        <w:widowControl w:val="0"/>
        <w:numPr>
          <w:ilvl w:val="0"/>
          <w:numId w:val="8"/>
        </w:numPr>
        <w:spacing w:line="240" w:lineRule="auto"/>
        <w:ind w:left="709" w:hanging="425"/>
        <w:jc w:val="both"/>
        <w:rPr>
          <w:rFonts w:ascii="Arial" w:hAnsi="Arial" w:cs="Arial"/>
          <w:b/>
          <w:sz w:val="22"/>
          <w:szCs w:val="22"/>
        </w:rPr>
      </w:pPr>
      <w:r w:rsidRPr="005573E0">
        <w:rPr>
          <w:rFonts w:ascii="Arial" w:eastAsia="Calibri" w:hAnsi="Arial" w:cs="Arial"/>
          <w:b/>
          <w:sz w:val="22"/>
          <w:szCs w:val="22"/>
        </w:rPr>
        <w:t>Persona</w:t>
      </w:r>
      <w:r w:rsidRPr="005573E0">
        <w:rPr>
          <w:rFonts w:ascii="Arial" w:hAnsi="Arial" w:cs="Arial"/>
          <w:b/>
          <w:sz w:val="22"/>
          <w:szCs w:val="22"/>
        </w:rPr>
        <w:t xml:space="preserve"> Natural</w:t>
      </w:r>
    </w:p>
    <w:p w14:paraId="0E423BFB" w14:textId="073C52CB"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Ingeniero Agrícola, ambiental</w:t>
      </w:r>
      <w:r w:rsidR="00DF03BA">
        <w:rPr>
          <w:rFonts w:ascii="Arial" w:eastAsia="Calibri" w:hAnsi="Arial" w:cs="Arial"/>
          <w:sz w:val="22"/>
          <w:szCs w:val="22"/>
        </w:rPr>
        <w:t>, civil</w:t>
      </w:r>
      <w:r w:rsidRPr="005573E0">
        <w:rPr>
          <w:rFonts w:ascii="Arial" w:eastAsia="Calibri" w:hAnsi="Arial" w:cs="Arial"/>
          <w:sz w:val="22"/>
          <w:szCs w:val="22"/>
        </w:rPr>
        <w:t xml:space="preserve"> o agrónomo con experiencia general no menor de 04 años ejecución de proyectos en manejo y gestión de recursos naturales y gestión de riesgos ambientales, cambio climático, conservación y manejo de servicios ecosistémicos, hídricos y biodiversidad.</w:t>
      </w:r>
    </w:p>
    <w:p w14:paraId="1E03D1ED" w14:textId="7E824B40" w:rsidR="00507AF6" w:rsidRPr="005573E0" w:rsidRDefault="00DF03BA" w:rsidP="00C027FD">
      <w:pPr>
        <w:pStyle w:val="Sangra3detindependiente"/>
        <w:widowControl w:val="0"/>
        <w:numPr>
          <w:ilvl w:val="0"/>
          <w:numId w:val="10"/>
        </w:numPr>
        <w:spacing w:line="240" w:lineRule="auto"/>
        <w:jc w:val="both"/>
        <w:rPr>
          <w:rFonts w:ascii="Arial" w:eastAsia="Calibri" w:hAnsi="Arial" w:cs="Arial"/>
          <w:sz w:val="22"/>
          <w:szCs w:val="22"/>
        </w:rPr>
      </w:pPr>
      <w:r>
        <w:rPr>
          <w:rFonts w:ascii="Arial" w:eastAsia="Calibri" w:hAnsi="Arial" w:cs="Arial"/>
          <w:sz w:val="22"/>
          <w:szCs w:val="22"/>
        </w:rPr>
        <w:t>Experiencia específica no menor</w:t>
      </w:r>
      <w:r w:rsidR="00507AF6" w:rsidRPr="005573E0">
        <w:rPr>
          <w:rFonts w:ascii="Arial" w:eastAsia="Calibri" w:hAnsi="Arial" w:cs="Arial"/>
          <w:sz w:val="22"/>
          <w:szCs w:val="22"/>
          <w:lang w:val="es-MX"/>
        </w:rPr>
        <w:t xml:space="preserve"> de 03</w:t>
      </w:r>
      <w:r w:rsidR="00507AF6" w:rsidRPr="005573E0">
        <w:rPr>
          <w:rFonts w:ascii="Arial" w:eastAsia="Calibri" w:hAnsi="Arial" w:cs="Arial"/>
          <w:sz w:val="22"/>
          <w:szCs w:val="22"/>
        </w:rPr>
        <w:t xml:space="preserve"> de proyectos en construcción, mejoramiento, ampliación y rehabilitación de Cochas y/o reservorios.</w:t>
      </w:r>
    </w:p>
    <w:p w14:paraId="1399308C" w14:textId="77777777"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Experiencia no menor de 03 años en habilidades en metodologías participativas para fortalecimiento de capacidades con poblaciones rurales (hombres, mujeres, jóvenes e indígenas) en manejo y gestión de recursos naturales, ambiente y cambio climático</w:t>
      </w:r>
    </w:p>
    <w:p w14:paraId="76E8206E" w14:textId="77777777" w:rsidR="00507AF6" w:rsidRPr="005573E0"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El profesional responsable del servicio deberá de encontrarse habilitado y colegiado. Se puede acreditar con constancias, certificados y/o declaración jurada.</w:t>
      </w:r>
    </w:p>
    <w:p w14:paraId="4231174B" w14:textId="77777777" w:rsidR="00507AF6" w:rsidRDefault="00507AF6" w:rsidP="00C027FD">
      <w:pPr>
        <w:pStyle w:val="Sangra3detindependiente"/>
        <w:widowControl w:val="0"/>
        <w:numPr>
          <w:ilvl w:val="0"/>
          <w:numId w:val="10"/>
        </w:numPr>
        <w:spacing w:line="240" w:lineRule="auto"/>
        <w:jc w:val="both"/>
        <w:rPr>
          <w:rFonts w:ascii="Arial" w:eastAsia="Calibri" w:hAnsi="Arial" w:cs="Arial"/>
          <w:sz w:val="22"/>
          <w:szCs w:val="22"/>
        </w:rPr>
      </w:pPr>
      <w:r w:rsidRPr="005573E0">
        <w:rPr>
          <w:rFonts w:ascii="Arial" w:eastAsia="Calibri" w:hAnsi="Arial" w:cs="Arial"/>
          <w:sz w:val="22"/>
          <w:szCs w:val="22"/>
        </w:rPr>
        <w:t>El equipo técnico deberá de contar con un mínimo de 03 profesionales para el desarrollo de las Capacitaciones y Asistencia Técnica que se desarrollarán en el presente servicio de acuerdo al ítem VII.</w:t>
      </w:r>
    </w:p>
    <w:p w14:paraId="02722F09" w14:textId="77777777" w:rsidR="00DF03BA" w:rsidRDefault="00DF03BA" w:rsidP="00DF03BA">
      <w:pPr>
        <w:pStyle w:val="Sangra3detindependiente"/>
        <w:widowControl w:val="0"/>
        <w:spacing w:line="240" w:lineRule="auto"/>
        <w:ind w:left="1004"/>
        <w:jc w:val="both"/>
        <w:rPr>
          <w:rFonts w:ascii="Arial" w:eastAsia="Calibri" w:hAnsi="Arial" w:cs="Arial"/>
          <w:sz w:val="22"/>
          <w:szCs w:val="22"/>
        </w:rPr>
      </w:pPr>
    </w:p>
    <w:p w14:paraId="5FC814C9" w14:textId="77777777" w:rsidR="009A1519" w:rsidRPr="005573E0" w:rsidRDefault="009A1519" w:rsidP="00DF03BA">
      <w:pPr>
        <w:pStyle w:val="Sangra3detindependiente"/>
        <w:widowControl w:val="0"/>
        <w:spacing w:line="240" w:lineRule="auto"/>
        <w:ind w:left="1004"/>
        <w:jc w:val="both"/>
        <w:rPr>
          <w:rFonts w:ascii="Arial" w:eastAsia="Calibri" w:hAnsi="Arial" w:cs="Arial"/>
          <w:sz w:val="22"/>
          <w:szCs w:val="22"/>
        </w:rPr>
      </w:pPr>
    </w:p>
    <w:p w14:paraId="7057717C" w14:textId="77777777" w:rsidR="00507AF6" w:rsidRPr="00231FDB" w:rsidRDefault="00507AF6" w:rsidP="00C027FD">
      <w:pPr>
        <w:pStyle w:val="Ttulo2"/>
        <w:numPr>
          <w:ilvl w:val="0"/>
          <w:numId w:val="32"/>
        </w:numPr>
        <w:ind w:left="284"/>
        <w:rPr>
          <w:rFonts w:ascii="Arial" w:hAnsi="Arial" w:cs="Arial"/>
          <w:b/>
          <w:color w:val="auto"/>
          <w:sz w:val="22"/>
          <w:szCs w:val="20"/>
        </w:rPr>
      </w:pPr>
      <w:r w:rsidRPr="00231FDB">
        <w:rPr>
          <w:rFonts w:ascii="Arial" w:hAnsi="Arial" w:cs="Arial"/>
          <w:b/>
          <w:color w:val="auto"/>
          <w:sz w:val="22"/>
          <w:szCs w:val="20"/>
        </w:rPr>
        <w:t>PERFIL DEL PROFESIONAL</w:t>
      </w:r>
    </w:p>
    <w:p w14:paraId="65A988B2" w14:textId="77777777" w:rsidR="00507AF6" w:rsidRPr="005573E0" w:rsidRDefault="00507AF6" w:rsidP="00507AF6">
      <w:pPr>
        <w:pStyle w:val="Textoindependiente"/>
        <w:spacing w:before="1"/>
        <w:rPr>
          <w:rFonts w:ascii="Arial" w:hAnsi="Arial" w:cs="Arial"/>
          <w:b/>
        </w:rPr>
      </w:pPr>
    </w:p>
    <w:p w14:paraId="33EE0F2C" w14:textId="77777777" w:rsidR="00507AF6" w:rsidRPr="005573E0" w:rsidRDefault="00507AF6" w:rsidP="00507AF6">
      <w:pPr>
        <w:pStyle w:val="Textoindependiente"/>
        <w:spacing w:line="276" w:lineRule="auto"/>
        <w:ind w:left="284"/>
        <w:rPr>
          <w:rFonts w:ascii="Arial" w:hAnsi="Arial" w:cs="Arial"/>
          <w:sz w:val="22"/>
          <w:szCs w:val="22"/>
        </w:rPr>
      </w:pPr>
      <w:r w:rsidRPr="005573E0">
        <w:rPr>
          <w:rFonts w:ascii="Arial" w:hAnsi="Arial" w:cs="Arial"/>
          <w:sz w:val="22"/>
          <w:szCs w:val="22"/>
        </w:rPr>
        <w:t>El</w:t>
      </w:r>
      <w:r w:rsidRPr="005573E0">
        <w:rPr>
          <w:rFonts w:ascii="Arial" w:hAnsi="Arial" w:cs="Arial"/>
          <w:spacing w:val="-4"/>
          <w:sz w:val="22"/>
          <w:szCs w:val="22"/>
        </w:rPr>
        <w:t xml:space="preserve"> </w:t>
      </w:r>
      <w:r w:rsidRPr="005573E0">
        <w:rPr>
          <w:rFonts w:ascii="Arial" w:hAnsi="Arial" w:cs="Arial"/>
          <w:sz w:val="22"/>
          <w:szCs w:val="22"/>
        </w:rPr>
        <w:t>servicio</w:t>
      </w:r>
      <w:r w:rsidRPr="005573E0">
        <w:rPr>
          <w:rFonts w:ascii="Arial" w:hAnsi="Arial" w:cs="Arial"/>
          <w:spacing w:val="-4"/>
          <w:sz w:val="22"/>
          <w:szCs w:val="22"/>
        </w:rPr>
        <w:t xml:space="preserve"> </w:t>
      </w:r>
      <w:r w:rsidRPr="005573E0">
        <w:rPr>
          <w:rFonts w:ascii="Arial" w:hAnsi="Arial" w:cs="Arial"/>
          <w:sz w:val="22"/>
          <w:szCs w:val="22"/>
        </w:rPr>
        <w:t>podrá</w:t>
      </w:r>
      <w:r w:rsidRPr="005573E0">
        <w:rPr>
          <w:rFonts w:ascii="Arial" w:hAnsi="Arial" w:cs="Arial"/>
          <w:spacing w:val="-6"/>
          <w:sz w:val="22"/>
          <w:szCs w:val="22"/>
        </w:rPr>
        <w:t xml:space="preserve"> </w:t>
      </w:r>
      <w:r w:rsidRPr="005573E0">
        <w:rPr>
          <w:rFonts w:ascii="Arial" w:hAnsi="Arial" w:cs="Arial"/>
          <w:sz w:val="22"/>
          <w:szCs w:val="22"/>
        </w:rPr>
        <w:t>ser</w:t>
      </w:r>
      <w:r w:rsidRPr="005573E0">
        <w:rPr>
          <w:rFonts w:ascii="Arial" w:hAnsi="Arial" w:cs="Arial"/>
          <w:spacing w:val="-2"/>
          <w:sz w:val="22"/>
          <w:szCs w:val="22"/>
        </w:rPr>
        <w:t xml:space="preserve"> </w:t>
      </w:r>
      <w:r w:rsidRPr="005573E0">
        <w:rPr>
          <w:rFonts w:ascii="Arial" w:hAnsi="Arial" w:cs="Arial"/>
          <w:sz w:val="22"/>
          <w:szCs w:val="22"/>
        </w:rPr>
        <w:t>realizado</w:t>
      </w:r>
      <w:r w:rsidRPr="005573E0">
        <w:rPr>
          <w:rFonts w:ascii="Arial" w:hAnsi="Arial" w:cs="Arial"/>
          <w:spacing w:val="-1"/>
          <w:sz w:val="22"/>
          <w:szCs w:val="22"/>
        </w:rPr>
        <w:t xml:space="preserve"> </w:t>
      </w:r>
      <w:r w:rsidRPr="005573E0">
        <w:rPr>
          <w:rFonts w:ascii="Arial" w:hAnsi="Arial" w:cs="Arial"/>
          <w:sz w:val="22"/>
          <w:szCs w:val="22"/>
        </w:rPr>
        <w:t>por</w:t>
      </w:r>
      <w:r w:rsidRPr="005573E0">
        <w:rPr>
          <w:rFonts w:ascii="Arial" w:hAnsi="Arial" w:cs="Arial"/>
          <w:spacing w:val="-2"/>
          <w:sz w:val="22"/>
          <w:szCs w:val="22"/>
        </w:rPr>
        <w:t xml:space="preserve"> </w:t>
      </w:r>
      <w:r w:rsidRPr="005573E0">
        <w:rPr>
          <w:rFonts w:ascii="Arial" w:hAnsi="Arial" w:cs="Arial"/>
          <w:sz w:val="22"/>
          <w:szCs w:val="22"/>
        </w:rPr>
        <w:t>una</w:t>
      </w:r>
      <w:r w:rsidRPr="005573E0">
        <w:rPr>
          <w:rFonts w:ascii="Arial" w:hAnsi="Arial" w:cs="Arial"/>
          <w:spacing w:val="-3"/>
          <w:sz w:val="22"/>
          <w:szCs w:val="22"/>
        </w:rPr>
        <w:t xml:space="preserve"> </w:t>
      </w:r>
      <w:r w:rsidRPr="005573E0">
        <w:rPr>
          <w:rFonts w:ascii="Arial" w:hAnsi="Arial" w:cs="Arial"/>
          <w:sz w:val="22"/>
          <w:szCs w:val="22"/>
        </w:rPr>
        <w:t>persona</w:t>
      </w:r>
      <w:r w:rsidRPr="005573E0">
        <w:rPr>
          <w:rFonts w:ascii="Arial" w:hAnsi="Arial" w:cs="Arial"/>
          <w:spacing w:val="-5"/>
          <w:sz w:val="22"/>
          <w:szCs w:val="22"/>
        </w:rPr>
        <w:t xml:space="preserve"> </w:t>
      </w:r>
      <w:r w:rsidRPr="005573E0">
        <w:rPr>
          <w:rFonts w:ascii="Arial" w:hAnsi="Arial" w:cs="Arial"/>
          <w:sz w:val="22"/>
          <w:szCs w:val="22"/>
        </w:rPr>
        <w:t>natural</w:t>
      </w:r>
      <w:r w:rsidRPr="005573E0">
        <w:rPr>
          <w:rFonts w:ascii="Arial" w:hAnsi="Arial" w:cs="Arial"/>
          <w:spacing w:val="-4"/>
          <w:sz w:val="22"/>
          <w:szCs w:val="22"/>
        </w:rPr>
        <w:t xml:space="preserve"> </w:t>
      </w:r>
      <w:r w:rsidRPr="005573E0">
        <w:rPr>
          <w:rFonts w:ascii="Arial" w:hAnsi="Arial" w:cs="Arial"/>
          <w:sz w:val="22"/>
          <w:szCs w:val="22"/>
        </w:rPr>
        <w:t>o</w:t>
      </w:r>
      <w:r w:rsidRPr="005573E0">
        <w:rPr>
          <w:rFonts w:ascii="Arial" w:hAnsi="Arial" w:cs="Arial"/>
          <w:spacing w:val="-4"/>
          <w:sz w:val="22"/>
          <w:szCs w:val="22"/>
        </w:rPr>
        <w:t xml:space="preserve"> </w:t>
      </w:r>
      <w:r w:rsidRPr="005573E0">
        <w:rPr>
          <w:rFonts w:ascii="Arial" w:hAnsi="Arial" w:cs="Arial"/>
          <w:sz w:val="22"/>
          <w:szCs w:val="22"/>
        </w:rPr>
        <w:t>jurídica,</w:t>
      </w:r>
      <w:r w:rsidRPr="005573E0">
        <w:rPr>
          <w:rFonts w:ascii="Arial" w:hAnsi="Arial" w:cs="Arial"/>
          <w:spacing w:val="-5"/>
          <w:sz w:val="22"/>
          <w:szCs w:val="22"/>
        </w:rPr>
        <w:t xml:space="preserve"> </w:t>
      </w:r>
      <w:r w:rsidRPr="005573E0">
        <w:rPr>
          <w:rFonts w:ascii="Arial" w:hAnsi="Arial" w:cs="Arial"/>
          <w:sz w:val="22"/>
          <w:szCs w:val="22"/>
        </w:rPr>
        <w:t>considerando</w:t>
      </w:r>
      <w:r w:rsidRPr="005573E0">
        <w:rPr>
          <w:rFonts w:ascii="Arial" w:hAnsi="Arial" w:cs="Arial"/>
          <w:spacing w:val="-3"/>
          <w:sz w:val="22"/>
          <w:szCs w:val="22"/>
        </w:rPr>
        <w:t xml:space="preserve"> </w:t>
      </w:r>
      <w:r w:rsidRPr="005573E0">
        <w:rPr>
          <w:rFonts w:ascii="Arial" w:hAnsi="Arial" w:cs="Arial"/>
          <w:sz w:val="22"/>
          <w:szCs w:val="22"/>
        </w:rPr>
        <w:t>los</w:t>
      </w:r>
      <w:r w:rsidRPr="005573E0">
        <w:rPr>
          <w:rFonts w:ascii="Arial" w:hAnsi="Arial" w:cs="Arial"/>
          <w:spacing w:val="-57"/>
          <w:sz w:val="22"/>
          <w:szCs w:val="22"/>
        </w:rPr>
        <w:t xml:space="preserve"> </w:t>
      </w:r>
      <w:r w:rsidRPr="005573E0">
        <w:rPr>
          <w:rFonts w:ascii="Arial" w:hAnsi="Arial" w:cs="Arial"/>
          <w:sz w:val="22"/>
          <w:szCs w:val="22"/>
        </w:rPr>
        <w:t>siguientes</w:t>
      </w:r>
      <w:r w:rsidRPr="005573E0">
        <w:rPr>
          <w:rFonts w:ascii="Arial" w:hAnsi="Arial" w:cs="Arial"/>
          <w:spacing w:val="-3"/>
          <w:sz w:val="22"/>
          <w:szCs w:val="22"/>
        </w:rPr>
        <w:t xml:space="preserve"> </w:t>
      </w:r>
      <w:r w:rsidRPr="005573E0">
        <w:rPr>
          <w:rFonts w:ascii="Arial" w:hAnsi="Arial" w:cs="Arial"/>
          <w:sz w:val="22"/>
          <w:szCs w:val="22"/>
        </w:rPr>
        <w:t>aspectos:</w:t>
      </w:r>
    </w:p>
    <w:p w14:paraId="513BE063" w14:textId="77777777" w:rsidR="00FC7FF4" w:rsidRDefault="00FC7FF4" w:rsidP="00507AF6">
      <w:pPr>
        <w:pStyle w:val="Textoindependiente"/>
        <w:spacing w:before="12"/>
        <w:rPr>
          <w:rFonts w:ascii="Arial" w:hAnsi="Arial" w:cs="Arial"/>
          <w:sz w:val="14"/>
          <w:szCs w:val="22"/>
        </w:rPr>
      </w:pPr>
    </w:p>
    <w:p w14:paraId="44393EF8" w14:textId="77777777" w:rsidR="00FC7FF4" w:rsidRDefault="00FC7FF4" w:rsidP="00507AF6">
      <w:pPr>
        <w:pStyle w:val="Textoindependiente"/>
        <w:spacing w:before="12"/>
        <w:rPr>
          <w:rFonts w:ascii="Arial" w:hAnsi="Arial" w:cs="Arial"/>
          <w:sz w:val="14"/>
          <w:szCs w:val="22"/>
        </w:rPr>
      </w:pPr>
    </w:p>
    <w:p w14:paraId="0BE5657E" w14:textId="700CA99D" w:rsidR="00507AF6" w:rsidRDefault="00507AF6" w:rsidP="00FC7FF4">
      <w:pPr>
        <w:pStyle w:val="Ttulo3"/>
        <w:numPr>
          <w:ilvl w:val="1"/>
          <w:numId w:val="32"/>
        </w:numPr>
        <w:rPr>
          <w:rFonts w:ascii="Arial" w:eastAsia="Calibri" w:hAnsi="Arial" w:cs="Arial"/>
          <w:b/>
          <w:color w:val="auto"/>
          <w:sz w:val="20"/>
        </w:rPr>
      </w:pPr>
      <w:r w:rsidRPr="004E0A14">
        <w:rPr>
          <w:rFonts w:ascii="Arial" w:eastAsia="Calibri" w:hAnsi="Arial" w:cs="Arial"/>
          <w:b/>
          <w:color w:val="auto"/>
          <w:sz w:val="20"/>
        </w:rPr>
        <w:t>Jefe del equipo</w:t>
      </w:r>
    </w:p>
    <w:p w14:paraId="42A28672" w14:textId="77777777" w:rsidR="00FC7FF4" w:rsidRDefault="00FC7FF4" w:rsidP="00FC7FF4">
      <w:pPr>
        <w:pStyle w:val="Prrafodelista"/>
        <w:ind w:left="786"/>
      </w:pPr>
    </w:p>
    <w:p w14:paraId="633196AB" w14:textId="77777777" w:rsidR="00FC7FF4" w:rsidRDefault="00FC7FF4" w:rsidP="00FC7FF4">
      <w:pPr>
        <w:pStyle w:val="Prrafodelista"/>
        <w:ind w:left="786"/>
      </w:pPr>
    </w:p>
    <w:p w14:paraId="006E1184" w14:textId="77777777" w:rsidR="00FC7FF4" w:rsidRDefault="00FC7FF4" w:rsidP="00FC7FF4">
      <w:pPr>
        <w:pStyle w:val="Prrafodelista"/>
        <w:ind w:left="786"/>
      </w:pPr>
    </w:p>
    <w:p w14:paraId="19A29DF1" w14:textId="77777777" w:rsidR="00FC7FF4" w:rsidRDefault="00FC7FF4" w:rsidP="00FC7FF4">
      <w:pPr>
        <w:pStyle w:val="Prrafodelista"/>
        <w:ind w:left="786"/>
      </w:pPr>
    </w:p>
    <w:p w14:paraId="0E91E7BE" w14:textId="77777777" w:rsidR="00FC7FF4" w:rsidRPr="00FC7FF4" w:rsidRDefault="00FC7FF4" w:rsidP="00FC7FF4">
      <w:pPr>
        <w:pStyle w:val="Prrafodelista"/>
        <w:ind w:left="786"/>
      </w:pPr>
    </w:p>
    <w:tbl>
      <w:tblPr>
        <w:tblStyle w:val="TableNormal"/>
        <w:tblW w:w="90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126"/>
        <w:gridCol w:w="1701"/>
        <w:gridCol w:w="3406"/>
        <w:gridCol w:w="8"/>
      </w:tblGrid>
      <w:tr w:rsidR="00507AF6" w:rsidRPr="005573E0" w14:paraId="3318B9E6" w14:textId="77777777" w:rsidTr="00507AF6">
        <w:trPr>
          <w:trHeight w:val="222"/>
        </w:trPr>
        <w:tc>
          <w:tcPr>
            <w:tcW w:w="9084" w:type="dxa"/>
            <w:gridSpan w:val="5"/>
            <w:shd w:val="clear" w:color="auto" w:fill="EDEBE0"/>
            <w:vAlign w:val="center"/>
          </w:tcPr>
          <w:p w14:paraId="7A734486"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lastRenderedPageBreak/>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r>
      <w:tr w:rsidR="00507AF6" w:rsidRPr="005573E0" w14:paraId="63474B9C" w14:textId="77777777" w:rsidTr="00507AF6">
        <w:trPr>
          <w:gridAfter w:val="1"/>
          <w:wAfter w:w="8" w:type="dxa"/>
          <w:trHeight w:val="222"/>
        </w:trPr>
        <w:tc>
          <w:tcPr>
            <w:tcW w:w="1843" w:type="dxa"/>
            <w:shd w:val="clear" w:color="auto" w:fill="EDEBE0"/>
            <w:vAlign w:val="center"/>
          </w:tcPr>
          <w:p w14:paraId="56A071B6"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Nivel</w:t>
            </w:r>
            <w:r w:rsidRPr="005573E0">
              <w:rPr>
                <w:rFonts w:ascii="Arial" w:hAnsi="Arial" w:cs="Arial"/>
                <w:b/>
                <w:spacing w:val="-3"/>
                <w:sz w:val="18"/>
                <w:szCs w:val="20"/>
              </w:rPr>
              <w:t xml:space="preserve"> </w:t>
            </w:r>
            <w:r w:rsidRPr="005573E0">
              <w:rPr>
                <w:rFonts w:ascii="Arial" w:hAnsi="Arial" w:cs="Arial"/>
                <w:b/>
                <w:sz w:val="18"/>
                <w:szCs w:val="20"/>
              </w:rPr>
              <w:t>Grado</w:t>
            </w:r>
            <w:r w:rsidRPr="005573E0">
              <w:rPr>
                <w:rFonts w:ascii="Arial" w:hAnsi="Arial" w:cs="Arial"/>
                <w:b/>
                <w:spacing w:val="-2"/>
                <w:sz w:val="18"/>
                <w:szCs w:val="20"/>
              </w:rPr>
              <w:t xml:space="preserve"> </w:t>
            </w:r>
            <w:r w:rsidRPr="005573E0">
              <w:rPr>
                <w:rFonts w:ascii="Arial" w:hAnsi="Arial" w:cs="Arial"/>
                <w:b/>
                <w:sz w:val="18"/>
                <w:szCs w:val="20"/>
              </w:rPr>
              <w:t>o</w:t>
            </w:r>
            <w:r w:rsidRPr="005573E0">
              <w:rPr>
                <w:rFonts w:ascii="Arial" w:hAnsi="Arial" w:cs="Arial"/>
                <w:b/>
                <w:spacing w:val="-3"/>
                <w:sz w:val="18"/>
                <w:szCs w:val="20"/>
              </w:rPr>
              <w:t xml:space="preserve"> </w:t>
            </w:r>
            <w:r w:rsidRPr="005573E0">
              <w:rPr>
                <w:rFonts w:ascii="Arial" w:hAnsi="Arial" w:cs="Arial"/>
                <w:b/>
                <w:sz w:val="18"/>
                <w:szCs w:val="20"/>
              </w:rPr>
              <w:t>Titulo</w:t>
            </w:r>
          </w:p>
        </w:tc>
        <w:tc>
          <w:tcPr>
            <w:tcW w:w="3827" w:type="dxa"/>
            <w:gridSpan w:val="2"/>
            <w:shd w:val="clear" w:color="auto" w:fill="EDEBE0"/>
            <w:vAlign w:val="center"/>
          </w:tcPr>
          <w:p w14:paraId="6437460E" w14:textId="77777777" w:rsidR="00507AF6" w:rsidRPr="005573E0" w:rsidRDefault="00507AF6" w:rsidP="00507AF6">
            <w:pPr>
              <w:pStyle w:val="TableParagraph"/>
              <w:spacing w:line="203" w:lineRule="exact"/>
              <w:ind w:left="108"/>
              <w:jc w:val="center"/>
              <w:rPr>
                <w:rFonts w:ascii="Arial" w:hAnsi="Arial" w:cs="Arial"/>
                <w:b/>
                <w:sz w:val="18"/>
                <w:szCs w:val="20"/>
              </w:rPr>
            </w:pPr>
            <w:r w:rsidRPr="005573E0">
              <w:rPr>
                <w:rFonts w:ascii="Arial" w:hAnsi="Arial" w:cs="Arial"/>
                <w:b/>
                <w:sz w:val="18"/>
                <w:szCs w:val="20"/>
              </w:rPr>
              <w:t>Formación</w:t>
            </w:r>
            <w:r w:rsidRPr="005573E0">
              <w:rPr>
                <w:rFonts w:ascii="Arial" w:hAnsi="Arial" w:cs="Arial"/>
                <w:b/>
                <w:spacing w:val="-5"/>
                <w:sz w:val="18"/>
                <w:szCs w:val="20"/>
              </w:rPr>
              <w:t xml:space="preserve"> </w:t>
            </w:r>
            <w:r w:rsidRPr="005573E0">
              <w:rPr>
                <w:rFonts w:ascii="Arial" w:hAnsi="Arial" w:cs="Arial"/>
                <w:b/>
                <w:sz w:val="18"/>
                <w:szCs w:val="20"/>
              </w:rPr>
              <w:t>Académica</w:t>
            </w:r>
          </w:p>
        </w:tc>
        <w:tc>
          <w:tcPr>
            <w:tcW w:w="3406" w:type="dxa"/>
            <w:shd w:val="clear" w:color="auto" w:fill="EDEBE0"/>
            <w:vAlign w:val="center"/>
          </w:tcPr>
          <w:p w14:paraId="3787795A" w14:textId="77777777" w:rsidR="00507AF6" w:rsidRPr="005573E0" w:rsidRDefault="00507AF6" w:rsidP="00507AF6">
            <w:pPr>
              <w:pStyle w:val="TableParagraph"/>
              <w:spacing w:line="203" w:lineRule="exact"/>
              <w:ind w:left="109"/>
              <w:jc w:val="center"/>
              <w:rPr>
                <w:rFonts w:ascii="Arial" w:hAnsi="Arial" w:cs="Arial"/>
                <w:b/>
                <w:sz w:val="18"/>
                <w:szCs w:val="20"/>
              </w:rPr>
            </w:pPr>
            <w:r w:rsidRPr="005573E0">
              <w:rPr>
                <w:rFonts w:ascii="Arial" w:hAnsi="Arial" w:cs="Arial"/>
                <w:b/>
                <w:sz w:val="18"/>
                <w:szCs w:val="20"/>
              </w:rPr>
              <w:t>Acreditación</w:t>
            </w:r>
          </w:p>
        </w:tc>
      </w:tr>
      <w:tr w:rsidR="00507AF6" w:rsidRPr="005573E0" w14:paraId="306A78DB" w14:textId="77777777" w:rsidTr="00FC7FF4">
        <w:trPr>
          <w:gridAfter w:val="1"/>
          <w:wAfter w:w="8" w:type="dxa"/>
          <w:trHeight w:val="1667"/>
        </w:trPr>
        <w:tc>
          <w:tcPr>
            <w:tcW w:w="1843" w:type="dxa"/>
            <w:vAlign w:val="center"/>
          </w:tcPr>
          <w:p w14:paraId="412C7850" w14:textId="77777777" w:rsidR="00507AF6" w:rsidRPr="005573E0" w:rsidRDefault="00507AF6" w:rsidP="00507AF6">
            <w:pPr>
              <w:pStyle w:val="TableParagraph"/>
              <w:spacing w:before="163"/>
              <w:jc w:val="center"/>
              <w:rPr>
                <w:rFonts w:ascii="Arial" w:hAnsi="Arial" w:cs="Arial"/>
                <w:sz w:val="18"/>
                <w:szCs w:val="20"/>
              </w:rPr>
            </w:pPr>
            <w:r w:rsidRPr="005573E0">
              <w:rPr>
                <w:rFonts w:ascii="Arial" w:hAnsi="Arial" w:cs="Arial"/>
                <w:sz w:val="18"/>
                <w:szCs w:val="20"/>
              </w:rPr>
              <w:t>Título</w:t>
            </w:r>
            <w:r w:rsidRPr="005573E0">
              <w:rPr>
                <w:rFonts w:ascii="Arial" w:hAnsi="Arial" w:cs="Arial"/>
                <w:spacing w:val="-2"/>
                <w:sz w:val="18"/>
                <w:szCs w:val="20"/>
              </w:rPr>
              <w:t xml:space="preserve"> </w:t>
            </w:r>
            <w:r w:rsidRPr="005573E0">
              <w:rPr>
                <w:rFonts w:ascii="Arial" w:hAnsi="Arial" w:cs="Arial"/>
                <w:sz w:val="18"/>
                <w:szCs w:val="20"/>
              </w:rPr>
              <w:t>Profesional</w:t>
            </w:r>
          </w:p>
        </w:tc>
        <w:tc>
          <w:tcPr>
            <w:tcW w:w="3827" w:type="dxa"/>
            <w:gridSpan w:val="2"/>
            <w:vAlign w:val="center"/>
          </w:tcPr>
          <w:p w14:paraId="62106A54" w14:textId="47EA4BFE" w:rsidR="00507AF6" w:rsidRPr="005573E0" w:rsidRDefault="00DF03BA" w:rsidP="00507AF6">
            <w:pPr>
              <w:pStyle w:val="TableParagraph"/>
              <w:ind w:left="108" w:right="96"/>
              <w:jc w:val="center"/>
              <w:rPr>
                <w:rFonts w:ascii="Arial" w:hAnsi="Arial" w:cs="Arial"/>
                <w:sz w:val="18"/>
                <w:szCs w:val="20"/>
              </w:rPr>
            </w:pPr>
            <w:r w:rsidRPr="00DF03BA">
              <w:rPr>
                <w:rFonts w:ascii="Arial" w:eastAsia="Calibri" w:hAnsi="Arial" w:cs="Arial"/>
                <w:sz w:val="20"/>
                <w:szCs w:val="20"/>
                <w:lang w:val="es-PE"/>
              </w:rPr>
              <w:t>Ingeniero Agrícola, agrónomo</w:t>
            </w:r>
            <w:r>
              <w:rPr>
                <w:rFonts w:ascii="Arial" w:eastAsia="Calibri" w:hAnsi="Arial" w:cs="Arial"/>
                <w:sz w:val="20"/>
                <w:szCs w:val="20"/>
                <w:lang w:val="es-PE"/>
              </w:rPr>
              <w:t>, Civil</w:t>
            </w:r>
            <w:r w:rsidRPr="00DF03BA">
              <w:rPr>
                <w:rFonts w:ascii="Arial" w:eastAsia="Calibri" w:hAnsi="Arial" w:cs="Arial"/>
                <w:sz w:val="20"/>
                <w:szCs w:val="20"/>
                <w:lang w:val="es-PE"/>
              </w:rPr>
              <w:t xml:space="preserve"> o ambiental</w:t>
            </w:r>
          </w:p>
        </w:tc>
        <w:tc>
          <w:tcPr>
            <w:tcW w:w="3406" w:type="dxa"/>
            <w:vAlign w:val="center"/>
          </w:tcPr>
          <w:p w14:paraId="2ACC0D7B" w14:textId="77777777" w:rsidR="00507AF6" w:rsidRPr="005573E0" w:rsidRDefault="00507AF6" w:rsidP="00507AF6">
            <w:pPr>
              <w:pStyle w:val="TableParagraph"/>
              <w:ind w:left="109" w:right="93"/>
              <w:jc w:val="both"/>
              <w:rPr>
                <w:rFonts w:ascii="Arial" w:hAnsi="Arial" w:cs="Arial"/>
                <w:sz w:val="18"/>
                <w:szCs w:val="20"/>
              </w:rPr>
            </w:pPr>
            <w:r w:rsidRPr="005573E0">
              <w:rPr>
                <w:rFonts w:ascii="Arial" w:hAnsi="Arial" w:cs="Arial"/>
                <w:sz w:val="18"/>
                <w:szCs w:val="20"/>
              </w:rPr>
              <w:t>Se verificará en el portal web</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1"/>
                <w:sz w:val="18"/>
                <w:szCs w:val="20"/>
              </w:rPr>
              <w:t xml:space="preserve"> </w:t>
            </w:r>
            <w:r w:rsidRPr="005573E0">
              <w:rPr>
                <w:rFonts w:ascii="Arial" w:hAnsi="Arial" w:cs="Arial"/>
                <w:sz w:val="18"/>
                <w:szCs w:val="20"/>
              </w:rPr>
              <w:t>la</w:t>
            </w:r>
            <w:r w:rsidRPr="005573E0">
              <w:rPr>
                <w:rFonts w:ascii="Arial" w:hAnsi="Arial" w:cs="Arial"/>
                <w:spacing w:val="-12"/>
                <w:sz w:val="18"/>
                <w:szCs w:val="20"/>
              </w:rPr>
              <w:t xml:space="preserve"> </w:t>
            </w:r>
            <w:r w:rsidRPr="005573E0">
              <w:rPr>
                <w:rFonts w:ascii="Arial" w:hAnsi="Arial" w:cs="Arial"/>
                <w:sz w:val="18"/>
                <w:szCs w:val="20"/>
              </w:rPr>
              <w:t>Superintendencia</w:t>
            </w:r>
            <w:r w:rsidRPr="005573E0">
              <w:rPr>
                <w:rFonts w:ascii="Arial" w:hAnsi="Arial" w:cs="Arial"/>
                <w:spacing w:val="-12"/>
                <w:sz w:val="18"/>
                <w:szCs w:val="20"/>
              </w:rPr>
              <w:t xml:space="preserve"> </w:t>
            </w:r>
            <w:r w:rsidRPr="005573E0">
              <w:rPr>
                <w:rFonts w:ascii="Arial" w:hAnsi="Arial" w:cs="Arial"/>
                <w:sz w:val="18"/>
                <w:szCs w:val="20"/>
              </w:rPr>
              <w:t>Nacional</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Educación</w:t>
            </w:r>
            <w:r w:rsidRPr="005573E0">
              <w:rPr>
                <w:rFonts w:ascii="Arial" w:hAnsi="Arial" w:cs="Arial"/>
                <w:spacing w:val="1"/>
                <w:sz w:val="18"/>
                <w:szCs w:val="20"/>
              </w:rPr>
              <w:t xml:space="preserve"> </w:t>
            </w:r>
            <w:r w:rsidRPr="005573E0">
              <w:rPr>
                <w:rFonts w:ascii="Arial" w:hAnsi="Arial" w:cs="Arial"/>
                <w:sz w:val="18"/>
                <w:szCs w:val="20"/>
              </w:rPr>
              <w:t>Superior</w:t>
            </w:r>
            <w:r w:rsidRPr="005573E0">
              <w:rPr>
                <w:rFonts w:ascii="Arial" w:hAnsi="Arial" w:cs="Arial"/>
                <w:spacing w:val="-45"/>
                <w:sz w:val="18"/>
                <w:szCs w:val="20"/>
              </w:rPr>
              <w:t xml:space="preserve"> </w:t>
            </w:r>
            <w:r w:rsidRPr="005573E0">
              <w:rPr>
                <w:rFonts w:ascii="Arial" w:hAnsi="Arial" w:cs="Arial"/>
                <w:sz w:val="18"/>
                <w:szCs w:val="20"/>
              </w:rPr>
              <w:t>Universitaria</w:t>
            </w:r>
            <w:r w:rsidRPr="005573E0">
              <w:rPr>
                <w:rFonts w:ascii="Arial" w:hAnsi="Arial" w:cs="Arial"/>
                <w:spacing w:val="-1"/>
                <w:sz w:val="18"/>
                <w:szCs w:val="20"/>
              </w:rPr>
              <w:t xml:space="preserve"> </w:t>
            </w:r>
            <w:r w:rsidRPr="005573E0">
              <w:rPr>
                <w:rFonts w:ascii="Arial" w:hAnsi="Arial" w:cs="Arial"/>
                <w:sz w:val="18"/>
                <w:szCs w:val="20"/>
              </w:rPr>
              <w:t>–</w:t>
            </w:r>
            <w:r w:rsidRPr="005573E0">
              <w:rPr>
                <w:rFonts w:ascii="Arial" w:hAnsi="Arial" w:cs="Arial"/>
                <w:spacing w:val="-3"/>
                <w:sz w:val="18"/>
                <w:szCs w:val="20"/>
              </w:rPr>
              <w:t xml:space="preserve"> </w:t>
            </w:r>
            <w:r w:rsidRPr="005573E0">
              <w:rPr>
                <w:rFonts w:ascii="Arial" w:hAnsi="Arial" w:cs="Arial"/>
                <w:sz w:val="18"/>
                <w:szCs w:val="20"/>
              </w:rPr>
              <w:t>SUNEDU.</w:t>
            </w:r>
          </w:p>
          <w:p w14:paraId="0A59C1BF" w14:textId="36357EE4" w:rsidR="00507AF6" w:rsidRPr="005573E0" w:rsidRDefault="00507AF6" w:rsidP="009A1519">
            <w:pPr>
              <w:pStyle w:val="TableParagraph"/>
              <w:ind w:left="109" w:right="94"/>
              <w:jc w:val="both"/>
              <w:rPr>
                <w:rFonts w:ascii="Arial" w:hAnsi="Arial" w:cs="Arial"/>
                <w:sz w:val="18"/>
                <w:szCs w:val="20"/>
              </w:rPr>
            </w:pPr>
            <w:r w:rsidRPr="005573E0">
              <w:rPr>
                <w:rFonts w:ascii="Arial" w:hAnsi="Arial" w:cs="Arial"/>
                <w:sz w:val="18"/>
                <w:szCs w:val="20"/>
              </w:rPr>
              <w:t>La colegiatura y habilitación se</w:t>
            </w:r>
            <w:r w:rsidRPr="005573E0">
              <w:rPr>
                <w:rFonts w:ascii="Arial" w:hAnsi="Arial" w:cs="Arial"/>
                <w:spacing w:val="1"/>
                <w:sz w:val="18"/>
                <w:szCs w:val="20"/>
              </w:rPr>
              <w:t xml:space="preserve"> </w:t>
            </w:r>
            <w:r w:rsidRPr="005573E0">
              <w:rPr>
                <w:rFonts w:ascii="Arial" w:hAnsi="Arial" w:cs="Arial"/>
                <w:sz w:val="18"/>
                <w:szCs w:val="20"/>
              </w:rPr>
              <w:t>requerirá</w:t>
            </w:r>
            <w:r w:rsidRPr="005573E0">
              <w:rPr>
                <w:rFonts w:ascii="Arial" w:hAnsi="Arial" w:cs="Arial"/>
                <w:spacing w:val="42"/>
                <w:sz w:val="18"/>
                <w:szCs w:val="20"/>
              </w:rPr>
              <w:t xml:space="preserve"> </w:t>
            </w:r>
            <w:r w:rsidRPr="005573E0">
              <w:rPr>
                <w:rFonts w:ascii="Arial" w:hAnsi="Arial" w:cs="Arial"/>
                <w:sz w:val="18"/>
                <w:szCs w:val="20"/>
              </w:rPr>
              <w:t>para</w:t>
            </w:r>
            <w:r w:rsidRPr="005573E0">
              <w:rPr>
                <w:rFonts w:ascii="Arial" w:hAnsi="Arial" w:cs="Arial"/>
                <w:spacing w:val="43"/>
                <w:sz w:val="18"/>
                <w:szCs w:val="20"/>
              </w:rPr>
              <w:t xml:space="preserve"> </w:t>
            </w:r>
            <w:r w:rsidRPr="005573E0">
              <w:rPr>
                <w:rFonts w:ascii="Arial" w:hAnsi="Arial" w:cs="Arial"/>
                <w:sz w:val="18"/>
                <w:szCs w:val="20"/>
              </w:rPr>
              <w:t>el</w:t>
            </w:r>
            <w:r w:rsidRPr="005573E0">
              <w:rPr>
                <w:rFonts w:ascii="Arial" w:hAnsi="Arial" w:cs="Arial"/>
                <w:spacing w:val="44"/>
                <w:sz w:val="18"/>
                <w:szCs w:val="20"/>
              </w:rPr>
              <w:t xml:space="preserve"> </w:t>
            </w:r>
            <w:r w:rsidRPr="005573E0">
              <w:rPr>
                <w:rFonts w:ascii="Arial" w:hAnsi="Arial" w:cs="Arial"/>
                <w:sz w:val="18"/>
                <w:szCs w:val="20"/>
              </w:rPr>
              <w:t>inicio</w:t>
            </w:r>
            <w:r w:rsidRPr="005573E0">
              <w:rPr>
                <w:rFonts w:ascii="Arial" w:hAnsi="Arial" w:cs="Arial"/>
                <w:spacing w:val="43"/>
                <w:sz w:val="18"/>
                <w:szCs w:val="20"/>
              </w:rPr>
              <w:t xml:space="preserve"> </w:t>
            </w:r>
            <w:r w:rsidRPr="005573E0">
              <w:rPr>
                <w:rFonts w:ascii="Arial" w:hAnsi="Arial" w:cs="Arial"/>
                <w:sz w:val="18"/>
                <w:szCs w:val="20"/>
              </w:rPr>
              <w:t>de</w:t>
            </w:r>
            <w:r w:rsidRPr="005573E0">
              <w:rPr>
                <w:rFonts w:ascii="Arial" w:hAnsi="Arial" w:cs="Arial"/>
                <w:spacing w:val="44"/>
                <w:sz w:val="18"/>
                <w:szCs w:val="20"/>
              </w:rPr>
              <w:t xml:space="preserve"> </w:t>
            </w:r>
            <w:r w:rsidRPr="005573E0">
              <w:rPr>
                <w:rFonts w:ascii="Arial" w:hAnsi="Arial" w:cs="Arial"/>
                <w:sz w:val="18"/>
                <w:szCs w:val="20"/>
              </w:rPr>
              <w:t>su</w:t>
            </w:r>
            <w:r w:rsidR="009A1519">
              <w:rPr>
                <w:rFonts w:ascii="Arial" w:hAnsi="Arial" w:cs="Arial"/>
                <w:sz w:val="18"/>
                <w:szCs w:val="20"/>
              </w:rPr>
              <w:t xml:space="preserve"> </w:t>
            </w:r>
            <w:r w:rsidRPr="005573E0">
              <w:rPr>
                <w:rFonts w:ascii="Arial" w:hAnsi="Arial" w:cs="Arial"/>
                <w:sz w:val="18"/>
                <w:szCs w:val="20"/>
              </w:rPr>
              <w:t>participación</w:t>
            </w:r>
            <w:r w:rsidRPr="005573E0">
              <w:rPr>
                <w:rFonts w:ascii="Arial" w:hAnsi="Arial" w:cs="Arial"/>
                <w:spacing w:val="1"/>
                <w:sz w:val="18"/>
                <w:szCs w:val="20"/>
              </w:rPr>
              <w:t xml:space="preserve"> </w:t>
            </w:r>
            <w:r w:rsidRPr="005573E0">
              <w:rPr>
                <w:rFonts w:ascii="Arial" w:hAnsi="Arial" w:cs="Arial"/>
                <w:sz w:val="18"/>
                <w:szCs w:val="20"/>
              </w:rPr>
              <w:t>efectiva</w:t>
            </w:r>
            <w:r w:rsidRPr="005573E0">
              <w:rPr>
                <w:rFonts w:ascii="Arial" w:hAnsi="Arial" w:cs="Arial"/>
                <w:spacing w:val="1"/>
                <w:sz w:val="18"/>
                <w:szCs w:val="20"/>
              </w:rPr>
              <w:t xml:space="preserve"> </w:t>
            </w:r>
            <w:r w:rsidRPr="005573E0">
              <w:rPr>
                <w:rFonts w:ascii="Arial" w:hAnsi="Arial" w:cs="Arial"/>
                <w:sz w:val="18"/>
                <w:szCs w:val="20"/>
              </w:rPr>
              <w:t>en</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1"/>
                <w:sz w:val="18"/>
                <w:szCs w:val="20"/>
              </w:rPr>
              <w:t xml:space="preserve"> </w:t>
            </w:r>
            <w:r w:rsidRPr="005573E0">
              <w:rPr>
                <w:rFonts w:ascii="Arial" w:hAnsi="Arial" w:cs="Arial"/>
                <w:sz w:val="18"/>
                <w:szCs w:val="20"/>
              </w:rPr>
              <w:t>ejecución</w:t>
            </w:r>
            <w:r w:rsidRPr="005573E0">
              <w:rPr>
                <w:rFonts w:ascii="Arial" w:hAnsi="Arial" w:cs="Arial"/>
                <w:spacing w:val="-1"/>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la</w:t>
            </w:r>
            <w:r w:rsidRPr="005573E0">
              <w:rPr>
                <w:rFonts w:ascii="Arial" w:hAnsi="Arial" w:cs="Arial"/>
                <w:spacing w:val="-2"/>
                <w:sz w:val="18"/>
                <w:szCs w:val="20"/>
              </w:rPr>
              <w:t xml:space="preserve"> </w:t>
            </w:r>
            <w:r w:rsidRPr="005573E0">
              <w:rPr>
                <w:rFonts w:ascii="Arial" w:hAnsi="Arial" w:cs="Arial"/>
                <w:sz w:val="18"/>
                <w:szCs w:val="20"/>
              </w:rPr>
              <w:t>prestación.</w:t>
            </w:r>
          </w:p>
        </w:tc>
      </w:tr>
      <w:tr w:rsidR="00507AF6" w:rsidRPr="005573E0" w14:paraId="65E12D45" w14:textId="77777777" w:rsidTr="00507AF6">
        <w:trPr>
          <w:trHeight w:val="376"/>
        </w:trPr>
        <w:tc>
          <w:tcPr>
            <w:tcW w:w="9084" w:type="dxa"/>
            <w:gridSpan w:val="5"/>
            <w:vAlign w:val="center"/>
          </w:tcPr>
          <w:p w14:paraId="7FAB336F" w14:textId="77777777" w:rsidR="00507AF6" w:rsidRPr="005573E0" w:rsidRDefault="00507AF6" w:rsidP="00507AF6">
            <w:pPr>
              <w:pStyle w:val="TableParagraph"/>
              <w:spacing w:line="203" w:lineRule="exact"/>
              <w:ind w:left="105"/>
              <w:jc w:val="center"/>
              <w:rPr>
                <w:rFonts w:ascii="Arial" w:hAnsi="Arial" w:cs="Arial"/>
                <w:b/>
                <w:sz w:val="18"/>
                <w:szCs w:val="20"/>
              </w:rPr>
            </w:pPr>
            <w:r w:rsidRPr="005573E0">
              <w:rPr>
                <w:rFonts w:ascii="Arial" w:hAnsi="Arial" w:cs="Arial"/>
                <w:b/>
                <w:sz w:val="18"/>
                <w:szCs w:val="20"/>
              </w:rPr>
              <w:t>Experiencia</w:t>
            </w:r>
          </w:p>
        </w:tc>
      </w:tr>
      <w:tr w:rsidR="00507AF6" w:rsidRPr="005573E0" w14:paraId="37DDC4CA" w14:textId="77777777" w:rsidTr="00507AF6">
        <w:trPr>
          <w:gridAfter w:val="1"/>
          <w:wAfter w:w="8" w:type="dxa"/>
          <w:trHeight w:val="446"/>
        </w:trPr>
        <w:tc>
          <w:tcPr>
            <w:tcW w:w="1843" w:type="dxa"/>
            <w:vAlign w:val="center"/>
          </w:tcPr>
          <w:p w14:paraId="0A92AB54" w14:textId="77777777" w:rsidR="00507AF6" w:rsidRPr="005573E0" w:rsidRDefault="00507AF6" w:rsidP="00507AF6">
            <w:pPr>
              <w:pStyle w:val="TableParagraph"/>
              <w:spacing w:before="109"/>
              <w:ind w:left="105"/>
              <w:jc w:val="center"/>
              <w:rPr>
                <w:rFonts w:ascii="Arial" w:hAnsi="Arial" w:cs="Arial"/>
                <w:b/>
                <w:sz w:val="18"/>
                <w:szCs w:val="20"/>
              </w:rPr>
            </w:pPr>
            <w:r w:rsidRPr="005573E0">
              <w:rPr>
                <w:rFonts w:ascii="Arial" w:hAnsi="Arial" w:cs="Arial"/>
                <w:b/>
                <w:sz w:val="18"/>
                <w:szCs w:val="20"/>
              </w:rPr>
              <w:t>Cargo</w:t>
            </w:r>
            <w:r w:rsidRPr="005573E0">
              <w:rPr>
                <w:rFonts w:ascii="Arial" w:hAnsi="Arial" w:cs="Arial"/>
                <w:b/>
                <w:spacing w:val="-5"/>
                <w:sz w:val="18"/>
                <w:szCs w:val="20"/>
              </w:rPr>
              <w:t xml:space="preserve"> </w:t>
            </w:r>
            <w:r w:rsidRPr="005573E0">
              <w:rPr>
                <w:rFonts w:ascii="Arial" w:hAnsi="Arial" w:cs="Arial"/>
                <w:b/>
                <w:sz w:val="18"/>
                <w:szCs w:val="20"/>
              </w:rPr>
              <w:t>desempeñado</w:t>
            </w:r>
          </w:p>
        </w:tc>
        <w:tc>
          <w:tcPr>
            <w:tcW w:w="2126" w:type="dxa"/>
            <w:vAlign w:val="center"/>
          </w:tcPr>
          <w:p w14:paraId="37C36146" w14:textId="77777777" w:rsidR="00507AF6" w:rsidRPr="005573E0" w:rsidRDefault="00507AF6" w:rsidP="00507AF6">
            <w:pPr>
              <w:pStyle w:val="TableParagraph"/>
              <w:tabs>
                <w:tab w:val="left" w:pos="1108"/>
              </w:tabs>
              <w:spacing w:line="221" w:lineRule="exact"/>
              <w:ind w:left="108"/>
              <w:jc w:val="center"/>
              <w:rPr>
                <w:rFonts w:ascii="Arial" w:hAnsi="Arial" w:cs="Arial"/>
                <w:b/>
                <w:sz w:val="18"/>
                <w:szCs w:val="20"/>
              </w:rPr>
            </w:pPr>
            <w:r w:rsidRPr="005573E0">
              <w:rPr>
                <w:rFonts w:ascii="Arial" w:hAnsi="Arial" w:cs="Arial"/>
                <w:b/>
                <w:sz w:val="18"/>
                <w:szCs w:val="20"/>
              </w:rPr>
              <w:t>Tipo de</w:t>
            </w:r>
          </w:p>
          <w:p w14:paraId="5D779744" w14:textId="77777777" w:rsidR="00507AF6" w:rsidRPr="005573E0" w:rsidRDefault="00507AF6" w:rsidP="00507AF6">
            <w:pPr>
              <w:pStyle w:val="TableParagraph"/>
              <w:spacing w:line="205" w:lineRule="exact"/>
              <w:ind w:left="108"/>
              <w:jc w:val="center"/>
              <w:rPr>
                <w:rFonts w:ascii="Arial" w:hAnsi="Arial" w:cs="Arial"/>
                <w:b/>
                <w:sz w:val="18"/>
                <w:szCs w:val="20"/>
              </w:rPr>
            </w:pPr>
            <w:r w:rsidRPr="005573E0">
              <w:rPr>
                <w:rFonts w:ascii="Arial" w:hAnsi="Arial" w:cs="Arial"/>
                <w:b/>
                <w:sz w:val="18"/>
                <w:szCs w:val="20"/>
              </w:rPr>
              <w:t>Experiencia</w:t>
            </w:r>
          </w:p>
        </w:tc>
        <w:tc>
          <w:tcPr>
            <w:tcW w:w="1701" w:type="dxa"/>
            <w:vAlign w:val="center"/>
          </w:tcPr>
          <w:p w14:paraId="4FF2E791" w14:textId="77777777" w:rsidR="00507AF6" w:rsidRPr="005573E0" w:rsidRDefault="00507AF6" w:rsidP="00507AF6">
            <w:pPr>
              <w:pStyle w:val="TableParagraph"/>
              <w:tabs>
                <w:tab w:val="left" w:pos="1240"/>
              </w:tabs>
              <w:spacing w:line="221" w:lineRule="exact"/>
              <w:ind w:left="106"/>
              <w:jc w:val="center"/>
              <w:rPr>
                <w:rFonts w:ascii="Arial" w:hAnsi="Arial" w:cs="Arial"/>
                <w:b/>
                <w:sz w:val="18"/>
                <w:szCs w:val="20"/>
              </w:rPr>
            </w:pPr>
            <w:r w:rsidRPr="005573E0">
              <w:rPr>
                <w:rFonts w:ascii="Arial" w:hAnsi="Arial" w:cs="Arial"/>
                <w:b/>
                <w:sz w:val="18"/>
                <w:szCs w:val="20"/>
              </w:rPr>
              <w:t>Tiempo de</w:t>
            </w:r>
          </w:p>
          <w:p w14:paraId="34AA73AD" w14:textId="77777777" w:rsidR="00507AF6" w:rsidRPr="005573E0" w:rsidRDefault="00507AF6" w:rsidP="00507AF6">
            <w:pPr>
              <w:pStyle w:val="TableParagraph"/>
              <w:spacing w:line="205" w:lineRule="exact"/>
              <w:ind w:left="106"/>
              <w:jc w:val="center"/>
              <w:rPr>
                <w:rFonts w:ascii="Arial" w:hAnsi="Arial" w:cs="Arial"/>
                <w:b/>
                <w:sz w:val="18"/>
                <w:szCs w:val="20"/>
              </w:rPr>
            </w:pPr>
            <w:r w:rsidRPr="005573E0">
              <w:rPr>
                <w:rFonts w:ascii="Arial" w:hAnsi="Arial" w:cs="Arial"/>
                <w:b/>
                <w:sz w:val="18"/>
                <w:szCs w:val="20"/>
              </w:rPr>
              <w:t>Experiencia</w:t>
            </w:r>
          </w:p>
        </w:tc>
        <w:tc>
          <w:tcPr>
            <w:tcW w:w="3406" w:type="dxa"/>
            <w:vAlign w:val="center"/>
          </w:tcPr>
          <w:p w14:paraId="0A249110" w14:textId="77777777" w:rsidR="00507AF6" w:rsidRPr="005573E0" w:rsidRDefault="00507AF6" w:rsidP="00507AF6">
            <w:pPr>
              <w:pStyle w:val="TableParagraph"/>
              <w:spacing w:before="109"/>
              <w:ind w:left="109"/>
              <w:jc w:val="center"/>
              <w:rPr>
                <w:rFonts w:ascii="Arial" w:hAnsi="Arial" w:cs="Arial"/>
                <w:b/>
                <w:sz w:val="18"/>
                <w:szCs w:val="20"/>
              </w:rPr>
            </w:pPr>
            <w:r w:rsidRPr="005573E0">
              <w:rPr>
                <w:rFonts w:ascii="Arial" w:hAnsi="Arial" w:cs="Arial"/>
                <w:b/>
                <w:sz w:val="18"/>
                <w:szCs w:val="20"/>
              </w:rPr>
              <w:t>Acreditación</w:t>
            </w:r>
            <w:r w:rsidRPr="005573E0">
              <w:rPr>
                <w:rFonts w:ascii="Arial" w:hAnsi="Arial" w:cs="Arial"/>
                <w:b/>
                <w:spacing w:val="-5"/>
                <w:sz w:val="18"/>
                <w:szCs w:val="20"/>
              </w:rPr>
              <w:t xml:space="preserve"> </w:t>
            </w:r>
            <w:r w:rsidRPr="005573E0">
              <w:rPr>
                <w:rFonts w:ascii="Arial" w:hAnsi="Arial" w:cs="Arial"/>
                <w:b/>
                <w:sz w:val="18"/>
                <w:szCs w:val="20"/>
              </w:rPr>
              <w:t>de</w:t>
            </w:r>
            <w:r w:rsidRPr="005573E0">
              <w:rPr>
                <w:rFonts w:ascii="Arial" w:hAnsi="Arial" w:cs="Arial"/>
                <w:b/>
                <w:spacing w:val="-6"/>
                <w:sz w:val="18"/>
                <w:szCs w:val="20"/>
              </w:rPr>
              <w:t xml:space="preserve"> </w:t>
            </w:r>
            <w:r w:rsidRPr="005573E0">
              <w:rPr>
                <w:rFonts w:ascii="Arial" w:hAnsi="Arial" w:cs="Arial"/>
                <w:b/>
                <w:sz w:val="18"/>
                <w:szCs w:val="20"/>
              </w:rPr>
              <w:t>Experiencia</w:t>
            </w:r>
          </w:p>
        </w:tc>
      </w:tr>
      <w:tr w:rsidR="00507AF6" w:rsidRPr="005573E0" w14:paraId="306A8262" w14:textId="77777777" w:rsidTr="00507AF6">
        <w:trPr>
          <w:gridAfter w:val="1"/>
          <w:wAfter w:w="8" w:type="dxa"/>
          <w:trHeight w:val="1785"/>
        </w:trPr>
        <w:tc>
          <w:tcPr>
            <w:tcW w:w="1843" w:type="dxa"/>
            <w:vAlign w:val="center"/>
          </w:tcPr>
          <w:p w14:paraId="51D35924" w14:textId="77777777" w:rsidR="00507AF6" w:rsidRPr="005573E0" w:rsidRDefault="00507AF6" w:rsidP="00507AF6">
            <w:pPr>
              <w:pStyle w:val="TableParagraph"/>
              <w:tabs>
                <w:tab w:val="left" w:pos="1326"/>
              </w:tabs>
              <w:ind w:left="105" w:right="93"/>
              <w:jc w:val="center"/>
              <w:rPr>
                <w:rFonts w:ascii="Arial" w:hAnsi="Arial" w:cs="Arial"/>
                <w:sz w:val="18"/>
                <w:szCs w:val="20"/>
              </w:rPr>
            </w:pPr>
            <w:r w:rsidRPr="005573E0">
              <w:rPr>
                <w:rFonts w:ascii="Arial" w:hAnsi="Arial" w:cs="Arial"/>
                <w:sz w:val="18"/>
                <w:szCs w:val="20"/>
              </w:rPr>
              <w:t>Jefe</w:t>
            </w:r>
            <w:r w:rsidRPr="005573E0">
              <w:rPr>
                <w:rFonts w:ascii="Arial" w:hAnsi="Arial" w:cs="Arial"/>
                <w:spacing w:val="-45"/>
                <w:sz w:val="18"/>
                <w:szCs w:val="20"/>
              </w:rPr>
              <w:t xml:space="preserve"> </w:t>
            </w:r>
            <w:r w:rsidRPr="005573E0">
              <w:rPr>
                <w:rFonts w:ascii="Arial" w:hAnsi="Arial" w:cs="Arial"/>
                <w:sz w:val="18"/>
                <w:szCs w:val="20"/>
              </w:rPr>
              <w:t>de</w:t>
            </w:r>
            <w:r w:rsidRPr="005573E0">
              <w:rPr>
                <w:rFonts w:ascii="Arial" w:hAnsi="Arial" w:cs="Arial"/>
                <w:spacing w:val="1"/>
                <w:sz w:val="18"/>
                <w:szCs w:val="20"/>
              </w:rPr>
              <w:t xml:space="preserve"> </w:t>
            </w:r>
            <w:r w:rsidRPr="005573E0">
              <w:rPr>
                <w:rFonts w:ascii="Arial" w:hAnsi="Arial" w:cs="Arial"/>
                <w:sz w:val="18"/>
                <w:szCs w:val="20"/>
              </w:rPr>
              <w:t>Proyecto</w:t>
            </w:r>
            <w:r w:rsidRPr="005573E0">
              <w:rPr>
                <w:rFonts w:ascii="Arial" w:hAnsi="Arial" w:cs="Arial"/>
                <w:spacing w:val="1"/>
                <w:sz w:val="18"/>
                <w:szCs w:val="20"/>
              </w:rPr>
              <w:t xml:space="preserve"> </w:t>
            </w:r>
            <w:r w:rsidRPr="005573E0">
              <w:rPr>
                <w:rFonts w:ascii="Arial" w:hAnsi="Arial" w:cs="Arial"/>
                <w:sz w:val="18"/>
                <w:szCs w:val="20"/>
              </w:rPr>
              <w:t>en ejecución de obras de riego</w:t>
            </w:r>
          </w:p>
        </w:tc>
        <w:tc>
          <w:tcPr>
            <w:tcW w:w="2126" w:type="dxa"/>
            <w:vAlign w:val="center"/>
          </w:tcPr>
          <w:p w14:paraId="340F992A" w14:textId="77777777" w:rsidR="00507AF6" w:rsidRPr="005573E0" w:rsidRDefault="00507AF6" w:rsidP="00507AF6">
            <w:pPr>
              <w:pStyle w:val="TableParagraph"/>
              <w:tabs>
                <w:tab w:val="left" w:pos="1110"/>
              </w:tabs>
              <w:spacing w:before="1"/>
              <w:ind w:left="108" w:right="92"/>
              <w:jc w:val="center"/>
              <w:rPr>
                <w:rFonts w:ascii="Arial" w:hAnsi="Arial" w:cs="Arial"/>
                <w:sz w:val="18"/>
                <w:szCs w:val="20"/>
              </w:rPr>
            </w:pPr>
            <w:r w:rsidRPr="005573E0">
              <w:rPr>
                <w:rFonts w:ascii="Arial" w:eastAsia="Calibri" w:hAnsi="Arial" w:cs="Arial"/>
                <w:sz w:val="18"/>
                <w:szCs w:val="20"/>
              </w:rPr>
              <w:t>Proyectos en manejo de recursos naturales, gestión de riesgos y manejo de servicios ecosistémicos, hídricos y biodiversidad</w:t>
            </w:r>
          </w:p>
        </w:tc>
        <w:tc>
          <w:tcPr>
            <w:tcW w:w="1701" w:type="dxa"/>
            <w:vAlign w:val="center"/>
          </w:tcPr>
          <w:p w14:paraId="5573A6FD" w14:textId="77777777" w:rsidR="00507AF6" w:rsidRPr="005573E0" w:rsidRDefault="00507AF6" w:rsidP="00507AF6">
            <w:pPr>
              <w:pStyle w:val="TableParagraph"/>
              <w:ind w:left="106" w:right="95"/>
              <w:jc w:val="center"/>
              <w:rPr>
                <w:rFonts w:ascii="Arial" w:hAnsi="Arial" w:cs="Arial"/>
                <w:sz w:val="18"/>
                <w:szCs w:val="20"/>
              </w:rPr>
            </w:pPr>
            <w:r w:rsidRPr="005573E0">
              <w:rPr>
                <w:rFonts w:ascii="Arial" w:hAnsi="Arial" w:cs="Arial"/>
                <w:sz w:val="18"/>
                <w:szCs w:val="20"/>
              </w:rPr>
              <w:t>No menor 03 de proyectos en construcción, mejoramiento, ampliación y rehabilitación de Cochas y/o reservorios.</w:t>
            </w:r>
          </w:p>
        </w:tc>
        <w:tc>
          <w:tcPr>
            <w:tcW w:w="3406" w:type="dxa"/>
            <w:vAlign w:val="center"/>
          </w:tcPr>
          <w:p w14:paraId="50DA23BB" w14:textId="77777777" w:rsidR="00507AF6" w:rsidRPr="005573E0" w:rsidRDefault="00507AF6" w:rsidP="00507AF6">
            <w:pPr>
              <w:pStyle w:val="TableParagraph"/>
              <w:ind w:left="109" w:right="93"/>
              <w:jc w:val="center"/>
              <w:rPr>
                <w:rFonts w:ascii="Arial" w:hAnsi="Arial" w:cs="Arial"/>
                <w:sz w:val="18"/>
                <w:szCs w:val="20"/>
              </w:rPr>
            </w:pPr>
            <w:r w:rsidRPr="005573E0">
              <w:rPr>
                <w:rFonts w:ascii="Arial" w:hAnsi="Arial" w:cs="Arial"/>
                <w:sz w:val="18"/>
                <w:szCs w:val="20"/>
              </w:rPr>
              <w:t>La experiencia deberá ser acreditada mediante Certificados, Constancias y/o Contratos u orden de servicio con su respectiva conformidad, o cualquier otro documento que acredite fehacientemente el perfil solicitado</w:t>
            </w:r>
          </w:p>
          <w:p w14:paraId="5B99A562" w14:textId="77777777" w:rsidR="00507AF6" w:rsidRPr="005573E0" w:rsidRDefault="00507AF6" w:rsidP="00507AF6">
            <w:pPr>
              <w:pStyle w:val="TableParagraph"/>
              <w:spacing w:line="206" w:lineRule="exact"/>
              <w:ind w:left="109"/>
              <w:jc w:val="center"/>
              <w:rPr>
                <w:rFonts w:ascii="Arial" w:hAnsi="Arial" w:cs="Arial"/>
                <w:sz w:val="18"/>
                <w:szCs w:val="20"/>
              </w:rPr>
            </w:pPr>
          </w:p>
        </w:tc>
      </w:tr>
    </w:tbl>
    <w:p w14:paraId="0118C505" w14:textId="77777777" w:rsidR="00507AF6" w:rsidRPr="005573E0" w:rsidRDefault="00507AF6" w:rsidP="00507AF6">
      <w:pPr>
        <w:pStyle w:val="Sangra3detindependiente"/>
        <w:widowControl w:val="0"/>
        <w:ind w:left="284"/>
        <w:jc w:val="both"/>
        <w:rPr>
          <w:rFonts w:ascii="Arial" w:eastAsia="Calibri" w:hAnsi="Arial" w:cs="Arial"/>
          <w:sz w:val="22"/>
          <w:szCs w:val="22"/>
        </w:rPr>
      </w:pPr>
    </w:p>
    <w:p w14:paraId="0CA61D4E" w14:textId="77777777" w:rsidR="00507AF6" w:rsidRPr="004E0A14" w:rsidRDefault="00507AF6" w:rsidP="004E0A14">
      <w:pPr>
        <w:pStyle w:val="Ttulo3"/>
        <w:ind w:left="426"/>
        <w:rPr>
          <w:rFonts w:ascii="Arial" w:eastAsia="Calibri" w:hAnsi="Arial" w:cs="Arial"/>
          <w:b/>
          <w:color w:val="auto"/>
          <w:sz w:val="20"/>
        </w:rPr>
      </w:pPr>
      <w:r w:rsidRPr="004E0A14">
        <w:rPr>
          <w:rFonts w:ascii="Arial" w:eastAsia="Calibri" w:hAnsi="Arial" w:cs="Arial"/>
          <w:b/>
          <w:color w:val="auto"/>
          <w:sz w:val="20"/>
        </w:rPr>
        <w:t>7.2 Profesional para Capacitación en Componente 2.</w:t>
      </w:r>
    </w:p>
    <w:p w14:paraId="7849F538" w14:textId="77777777" w:rsidR="004E0A1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la gestión de los ecosistemas; mediante 3 Talleres</w:t>
      </w:r>
    </w:p>
    <w:tbl>
      <w:tblPr>
        <w:tblStyle w:val="TableNormal"/>
        <w:tblW w:w="90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6"/>
        <w:gridCol w:w="3415"/>
      </w:tblGrid>
      <w:tr w:rsidR="004E0A14" w:rsidRPr="008C0A5A" w14:paraId="762D181E" w14:textId="77777777" w:rsidTr="00B8428A">
        <w:trPr>
          <w:trHeight w:val="222"/>
        </w:trPr>
        <w:tc>
          <w:tcPr>
            <w:tcW w:w="9085" w:type="dxa"/>
            <w:gridSpan w:val="4"/>
            <w:shd w:val="clear" w:color="auto" w:fill="EDEBE0"/>
            <w:vAlign w:val="center"/>
          </w:tcPr>
          <w:p w14:paraId="485168C5"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3B6D871C" w14:textId="77777777" w:rsidTr="00B8428A">
        <w:trPr>
          <w:trHeight w:val="222"/>
        </w:trPr>
        <w:tc>
          <w:tcPr>
            <w:tcW w:w="1843" w:type="dxa"/>
            <w:shd w:val="clear" w:color="auto" w:fill="EDEBE0"/>
            <w:vAlign w:val="center"/>
          </w:tcPr>
          <w:p w14:paraId="3B032CD6"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03DBE3FD"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15" w:type="dxa"/>
            <w:shd w:val="clear" w:color="auto" w:fill="EDEBE0"/>
            <w:vAlign w:val="center"/>
          </w:tcPr>
          <w:p w14:paraId="25C61703"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0A472537" w14:textId="77777777" w:rsidTr="00B8428A">
        <w:trPr>
          <w:trHeight w:val="1421"/>
        </w:trPr>
        <w:tc>
          <w:tcPr>
            <w:tcW w:w="1843" w:type="dxa"/>
            <w:vAlign w:val="center"/>
          </w:tcPr>
          <w:p w14:paraId="73E51FC6" w14:textId="77777777" w:rsidR="004E0A14" w:rsidRPr="008C0A5A" w:rsidRDefault="004E0A14" w:rsidP="00B8428A">
            <w:pPr>
              <w:pStyle w:val="TableParagraph"/>
              <w:spacing w:before="163"/>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3800F0A2"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o sociólogo con estudios en gestión de recursos naturales</w:t>
            </w:r>
          </w:p>
        </w:tc>
        <w:tc>
          <w:tcPr>
            <w:tcW w:w="3415" w:type="dxa"/>
            <w:vAlign w:val="center"/>
          </w:tcPr>
          <w:p w14:paraId="171C3A84"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0FD8E41"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3F9060FB" w14:textId="77777777" w:rsidTr="00B8428A">
        <w:trPr>
          <w:trHeight w:val="222"/>
        </w:trPr>
        <w:tc>
          <w:tcPr>
            <w:tcW w:w="9085" w:type="dxa"/>
            <w:gridSpan w:val="4"/>
            <w:vAlign w:val="center"/>
          </w:tcPr>
          <w:p w14:paraId="666B5B09"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4E0A14" w:rsidRPr="008C0A5A" w14:paraId="6C668A05" w14:textId="77777777" w:rsidTr="00B8428A">
        <w:trPr>
          <w:trHeight w:val="446"/>
        </w:trPr>
        <w:tc>
          <w:tcPr>
            <w:tcW w:w="1843" w:type="dxa"/>
            <w:vAlign w:val="center"/>
          </w:tcPr>
          <w:p w14:paraId="20E54890"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171D8BD0"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638979AF"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6" w:type="dxa"/>
            <w:vAlign w:val="center"/>
          </w:tcPr>
          <w:p w14:paraId="2C0E2796"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36116662"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15" w:type="dxa"/>
            <w:vAlign w:val="center"/>
          </w:tcPr>
          <w:p w14:paraId="54917C9E"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17D27D93" w14:textId="77777777" w:rsidTr="00B8428A">
        <w:trPr>
          <w:trHeight w:val="1581"/>
        </w:trPr>
        <w:tc>
          <w:tcPr>
            <w:tcW w:w="1843" w:type="dxa"/>
            <w:vAlign w:val="center"/>
          </w:tcPr>
          <w:p w14:paraId="34C9CCBD"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3CC0504B"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38D51AB9"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6" w:type="dxa"/>
            <w:vAlign w:val="center"/>
          </w:tcPr>
          <w:p w14:paraId="626EFE00"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15" w:type="dxa"/>
            <w:vAlign w:val="center"/>
          </w:tcPr>
          <w:p w14:paraId="57133B30"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012841C7" w14:textId="77777777" w:rsidR="004E0A14" w:rsidRDefault="004E0A14" w:rsidP="004E0A14">
      <w:pPr>
        <w:pStyle w:val="Sangra3detindependiente"/>
        <w:widowControl w:val="0"/>
        <w:ind w:left="0"/>
        <w:jc w:val="both"/>
        <w:rPr>
          <w:rFonts w:ascii="Arial MT" w:eastAsia="Arial MT" w:hAnsi="Arial MT" w:cs="Arial MT"/>
          <w:b/>
          <w:sz w:val="20"/>
          <w:szCs w:val="20"/>
        </w:rPr>
      </w:pPr>
    </w:p>
    <w:p w14:paraId="00702CD0" w14:textId="77777777" w:rsidR="004E0A14" w:rsidRPr="008C2BE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a las autoridades para el monitoreo ambiental de los ecosistemas; mediante 6 Talleres.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4E0A14" w:rsidRPr="008C0A5A" w14:paraId="7A61C365" w14:textId="77777777" w:rsidTr="00B8428A">
        <w:trPr>
          <w:trHeight w:val="222"/>
        </w:trPr>
        <w:tc>
          <w:tcPr>
            <w:tcW w:w="9072" w:type="dxa"/>
            <w:gridSpan w:val="4"/>
            <w:shd w:val="clear" w:color="auto" w:fill="EDEBE0"/>
            <w:vAlign w:val="center"/>
          </w:tcPr>
          <w:p w14:paraId="6A73DFE8"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01159912" w14:textId="77777777" w:rsidTr="00B8428A">
        <w:trPr>
          <w:trHeight w:val="222"/>
        </w:trPr>
        <w:tc>
          <w:tcPr>
            <w:tcW w:w="1843" w:type="dxa"/>
            <w:shd w:val="clear" w:color="auto" w:fill="EDEBE0"/>
            <w:vAlign w:val="center"/>
          </w:tcPr>
          <w:p w14:paraId="1391F1CE"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60F625E7"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5E19065A"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26665E75" w14:textId="77777777" w:rsidTr="00FC7FF4">
        <w:trPr>
          <w:trHeight w:val="282"/>
        </w:trPr>
        <w:tc>
          <w:tcPr>
            <w:tcW w:w="1843" w:type="dxa"/>
            <w:vAlign w:val="center"/>
          </w:tcPr>
          <w:p w14:paraId="349DEA02" w14:textId="77777777" w:rsidR="004E0A14" w:rsidRPr="008C0A5A" w:rsidRDefault="004E0A14" w:rsidP="00B8428A">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2927177C"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5BBCBD56"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72B860CC"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517B8067" w14:textId="77777777" w:rsidTr="00B8428A">
        <w:trPr>
          <w:trHeight w:val="222"/>
        </w:trPr>
        <w:tc>
          <w:tcPr>
            <w:tcW w:w="9072" w:type="dxa"/>
            <w:gridSpan w:val="4"/>
            <w:vAlign w:val="center"/>
          </w:tcPr>
          <w:p w14:paraId="40427B28"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lastRenderedPageBreak/>
              <w:t>Experiencia</w:t>
            </w:r>
          </w:p>
        </w:tc>
      </w:tr>
      <w:tr w:rsidR="004E0A14" w:rsidRPr="008C0A5A" w14:paraId="49A9A738" w14:textId="77777777" w:rsidTr="00B8428A">
        <w:trPr>
          <w:trHeight w:val="446"/>
        </w:trPr>
        <w:tc>
          <w:tcPr>
            <w:tcW w:w="1843" w:type="dxa"/>
            <w:vAlign w:val="center"/>
          </w:tcPr>
          <w:p w14:paraId="09F9C537"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4E0F81A2"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43ECF599"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7496CEF0"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588DBDA7"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50B1A23C"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17247BB2" w14:textId="77777777" w:rsidTr="00B8428A">
        <w:trPr>
          <w:trHeight w:val="1527"/>
        </w:trPr>
        <w:tc>
          <w:tcPr>
            <w:tcW w:w="1843" w:type="dxa"/>
            <w:vAlign w:val="center"/>
          </w:tcPr>
          <w:p w14:paraId="0C80FDDE"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4B97DE0D"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1C2E7F9A"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3EE1F97B"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7E2CC8E9"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33E4FDC8" w14:textId="77777777" w:rsidR="004E0A14" w:rsidRDefault="004E0A14" w:rsidP="004E0A14">
      <w:pPr>
        <w:pStyle w:val="Sangra3detindependiente"/>
        <w:widowControl w:val="0"/>
        <w:ind w:left="284"/>
        <w:jc w:val="both"/>
        <w:rPr>
          <w:rFonts w:ascii="Arial" w:eastAsia="Calibri" w:hAnsi="Arial" w:cs="Arial"/>
          <w:sz w:val="20"/>
          <w:szCs w:val="20"/>
        </w:rPr>
      </w:pPr>
    </w:p>
    <w:p w14:paraId="72E8A71D" w14:textId="77777777" w:rsidR="004E0A14" w:rsidRPr="008C2BE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de organización comunal para la gestión de ecosistemas.</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2122"/>
        <w:gridCol w:w="3406"/>
      </w:tblGrid>
      <w:tr w:rsidR="004E0A14" w:rsidRPr="008C0A5A" w14:paraId="14ED047B" w14:textId="77777777" w:rsidTr="00B8428A">
        <w:trPr>
          <w:trHeight w:val="222"/>
        </w:trPr>
        <w:tc>
          <w:tcPr>
            <w:tcW w:w="9072" w:type="dxa"/>
            <w:gridSpan w:val="4"/>
            <w:shd w:val="clear" w:color="auto" w:fill="EDEBE0"/>
            <w:vAlign w:val="center"/>
          </w:tcPr>
          <w:p w14:paraId="625FEBFC"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61150C5F" w14:textId="77777777" w:rsidTr="00B8428A">
        <w:trPr>
          <w:trHeight w:val="222"/>
        </w:trPr>
        <w:tc>
          <w:tcPr>
            <w:tcW w:w="1843" w:type="dxa"/>
            <w:shd w:val="clear" w:color="auto" w:fill="EDEBE0"/>
            <w:vAlign w:val="center"/>
          </w:tcPr>
          <w:p w14:paraId="63D1A5AB"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3" w:type="dxa"/>
            <w:gridSpan w:val="2"/>
            <w:shd w:val="clear" w:color="auto" w:fill="EDEBE0"/>
            <w:vAlign w:val="center"/>
          </w:tcPr>
          <w:p w14:paraId="7CCD79CB"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6" w:type="dxa"/>
            <w:shd w:val="clear" w:color="auto" w:fill="EDEBE0"/>
            <w:vAlign w:val="center"/>
          </w:tcPr>
          <w:p w14:paraId="71C6576E"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4D194783" w14:textId="77777777" w:rsidTr="00B8428A">
        <w:trPr>
          <w:trHeight w:val="1421"/>
        </w:trPr>
        <w:tc>
          <w:tcPr>
            <w:tcW w:w="1843" w:type="dxa"/>
            <w:vAlign w:val="center"/>
          </w:tcPr>
          <w:p w14:paraId="7F888AA0" w14:textId="77777777" w:rsidR="004E0A14" w:rsidRPr="008C0A5A" w:rsidRDefault="004E0A14" w:rsidP="00B8428A">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3" w:type="dxa"/>
            <w:gridSpan w:val="2"/>
            <w:vAlign w:val="center"/>
          </w:tcPr>
          <w:p w14:paraId="343B0E77"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agrónomo, agrícola, forestal o ambiental con estudios en gestión de recursos naturales.</w:t>
            </w:r>
          </w:p>
        </w:tc>
        <w:tc>
          <w:tcPr>
            <w:tcW w:w="3406" w:type="dxa"/>
            <w:vAlign w:val="center"/>
          </w:tcPr>
          <w:p w14:paraId="58A6CC43"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11F708CC"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715633D0" w14:textId="77777777" w:rsidTr="00B8428A">
        <w:trPr>
          <w:trHeight w:val="222"/>
        </w:trPr>
        <w:tc>
          <w:tcPr>
            <w:tcW w:w="9072" w:type="dxa"/>
            <w:gridSpan w:val="4"/>
            <w:vAlign w:val="center"/>
          </w:tcPr>
          <w:p w14:paraId="5DD9386A"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4E0A14" w:rsidRPr="008C0A5A" w14:paraId="5A4B8939" w14:textId="77777777" w:rsidTr="00B8428A">
        <w:trPr>
          <w:trHeight w:val="446"/>
        </w:trPr>
        <w:tc>
          <w:tcPr>
            <w:tcW w:w="1843" w:type="dxa"/>
            <w:vAlign w:val="center"/>
          </w:tcPr>
          <w:p w14:paraId="130EB5B1"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701" w:type="dxa"/>
            <w:vAlign w:val="center"/>
          </w:tcPr>
          <w:p w14:paraId="365CF5FB"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27557E3E"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122" w:type="dxa"/>
            <w:vAlign w:val="center"/>
          </w:tcPr>
          <w:p w14:paraId="15D8E51F"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3CDA8C83"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6" w:type="dxa"/>
            <w:vAlign w:val="center"/>
          </w:tcPr>
          <w:p w14:paraId="274D448C"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511B7CB2" w14:textId="77777777" w:rsidTr="00B8428A">
        <w:trPr>
          <w:trHeight w:val="1581"/>
        </w:trPr>
        <w:tc>
          <w:tcPr>
            <w:tcW w:w="1843" w:type="dxa"/>
            <w:vAlign w:val="center"/>
          </w:tcPr>
          <w:p w14:paraId="1EDC2BCC"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701" w:type="dxa"/>
            <w:vAlign w:val="center"/>
          </w:tcPr>
          <w:p w14:paraId="7F88EDA6"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4311F084"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122" w:type="dxa"/>
            <w:vAlign w:val="center"/>
          </w:tcPr>
          <w:p w14:paraId="2244D17F"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6" w:type="dxa"/>
            <w:vAlign w:val="center"/>
          </w:tcPr>
          <w:p w14:paraId="4525AAEF"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268BABC1" w14:textId="77777777" w:rsidR="004E0A14" w:rsidRPr="008C0A5A" w:rsidRDefault="004E0A14" w:rsidP="004E0A14">
      <w:pPr>
        <w:spacing w:after="0"/>
      </w:pPr>
    </w:p>
    <w:p w14:paraId="5748E4F4" w14:textId="77777777" w:rsidR="004E0A14" w:rsidRPr="008C2BE4" w:rsidRDefault="004E0A14" w:rsidP="00C027FD">
      <w:pPr>
        <w:pStyle w:val="Ttulo4"/>
        <w:numPr>
          <w:ilvl w:val="2"/>
          <w:numId w:val="33"/>
        </w:numPr>
        <w:rPr>
          <w:rFonts w:ascii="Arial" w:eastAsia="Calibri" w:hAnsi="Arial" w:cs="Arial"/>
          <w:i w:val="0"/>
          <w:color w:val="auto"/>
          <w:sz w:val="20"/>
        </w:rPr>
      </w:pPr>
      <w:r w:rsidRPr="008C2BE4">
        <w:rPr>
          <w:rFonts w:ascii="Arial" w:eastAsia="Calibri" w:hAnsi="Arial" w:cs="Arial"/>
          <w:i w:val="0"/>
          <w:color w:val="auto"/>
          <w:sz w:val="20"/>
        </w:rPr>
        <w:t>Implementación de capacidades a la población para el manejo de ecosistemas y GDR</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gridCol w:w="2268"/>
        <w:gridCol w:w="3402"/>
      </w:tblGrid>
      <w:tr w:rsidR="004E0A14" w:rsidRPr="008C0A5A" w14:paraId="45247474" w14:textId="77777777" w:rsidTr="00B8428A">
        <w:trPr>
          <w:trHeight w:val="222"/>
        </w:trPr>
        <w:tc>
          <w:tcPr>
            <w:tcW w:w="9072" w:type="dxa"/>
            <w:gridSpan w:val="4"/>
            <w:shd w:val="clear" w:color="auto" w:fill="EDEBE0"/>
            <w:vAlign w:val="center"/>
          </w:tcPr>
          <w:p w14:paraId="22843651"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r>
      <w:tr w:rsidR="004E0A14" w:rsidRPr="008C0A5A" w14:paraId="4EBBA413" w14:textId="77777777" w:rsidTr="00B8428A">
        <w:trPr>
          <w:trHeight w:val="222"/>
        </w:trPr>
        <w:tc>
          <w:tcPr>
            <w:tcW w:w="1843" w:type="dxa"/>
            <w:shd w:val="clear" w:color="auto" w:fill="EDEBE0"/>
            <w:vAlign w:val="center"/>
          </w:tcPr>
          <w:p w14:paraId="2294545E"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Nivel</w:t>
            </w:r>
            <w:r w:rsidRPr="008C0A5A">
              <w:rPr>
                <w:rFonts w:ascii="Arial" w:hAnsi="Arial" w:cs="Arial"/>
                <w:b/>
                <w:spacing w:val="-3"/>
                <w:sz w:val="20"/>
                <w:szCs w:val="20"/>
              </w:rPr>
              <w:t xml:space="preserve"> </w:t>
            </w:r>
            <w:r w:rsidRPr="008C0A5A">
              <w:rPr>
                <w:rFonts w:ascii="Arial" w:hAnsi="Arial" w:cs="Arial"/>
                <w:b/>
                <w:sz w:val="20"/>
                <w:szCs w:val="20"/>
              </w:rPr>
              <w:t>Grado</w:t>
            </w:r>
            <w:r w:rsidRPr="008C0A5A">
              <w:rPr>
                <w:rFonts w:ascii="Arial" w:hAnsi="Arial" w:cs="Arial"/>
                <w:b/>
                <w:spacing w:val="-2"/>
                <w:sz w:val="20"/>
                <w:szCs w:val="20"/>
              </w:rPr>
              <w:t xml:space="preserve"> </w:t>
            </w:r>
            <w:r w:rsidRPr="008C0A5A">
              <w:rPr>
                <w:rFonts w:ascii="Arial" w:hAnsi="Arial" w:cs="Arial"/>
                <w:b/>
                <w:sz w:val="20"/>
                <w:szCs w:val="20"/>
              </w:rPr>
              <w:t>o</w:t>
            </w:r>
            <w:r w:rsidRPr="008C0A5A">
              <w:rPr>
                <w:rFonts w:ascii="Arial" w:hAnsi="Arial" w:cs="Arial"/>
                <w:b/>
                <w:spacing w:val="-3"/>
                <w:sz w:val="20"/>
                <w:szCs w:val="20"/>
              </w:rPr>
              <w:t xml:space="preserve"> </w:t>
            </w:r>
            <w:r w:rsidRPr="008C0A5A">
              <w:rPr>
                <w:rFonts w:ascii="Arial" w:hAnsi="Arial" w:cs="Arial"/>
                <w:b/>
                <w:sz w:val="20"/>
                <w:szCs w:val="20"/>
              </w:rPr>
              <w:t>Titulo</w:t>
            </w:r>
          </w:p>
        </w:tc>
        <w:tc>
          <w:tcPr>
            <w:tcW w:w="3827" w:type="dxa"/>
            <w:gridSpan w:val="2"/>
            <w:shd w:val="clear" w:color="auto" w:fill="EDEBE0"/>
            <w:vAlign w:val="center"/>
          </w:tcPr>
          <w:p w14:paraId="2F7565E7"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Formación</w:t>
            </w:r>
            <w:r w:rsidRPr="008C0A5A">
              <w:rPr>
                <w:rFonts w:ascii="Arial" w:hAnsi="Arial" w:cs="Arial"/>
                <w:b/>
                <w:spacing w:val="-5"/>
                <w:sz w:val="20"/>
                <w:szCs w:val="20"/>
              </w:rPr>
              <w:t xml:space="preserve"> </w:t>
            </w:r>
            <w:r w:rsidRPr="008C0A5A">
              <w:rPr>
                <w:rFonts w:ascii="Arial" w:hAnsi="Arial" w:cs="Arial"/>
                <w:b/>
                <w:sz w:val="20"/>
                <w:szCs w:val="20"/>
              </w:rPr>
              <w:t>Académica</w:t>
            </w:r>
          </w:p>
        </w:tc>
        <w:tc>
          <w:tcPr>
            <w:tcW w:w="3402" w:type="dxa"/>
            <w:shd w:val="clear" w:color="auto" w:fill="EDEBE0"/>
            <w:vAlign w:val="center"/>
          </w:tcPr>
          <w:p w14:paraId="45D31AE5"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Acreditación</w:t>
            </w:r>
          </w:p>
        </w:tc>
      </w:tr>
      <w:tr w:rsidR="004E0A14" w:rsidRPr="008C0A5A" w14:paraId="6160866E" w14:textId="77777777" w:rsidTr="00B8428A">
        <w:trPr>
          <w:trHeight w:val="778"/>
        </w:trPr>
        <w:tc>
          <w:tcPr>
            <w:tcW w:w="1843" w:type="dxa"/>
            <w:vAlign w:val="center"/>
          </w:tcPr>
          <w:p w14:paraId="0F92416D" w14:textId="77777777" w:rsidR="004E0A14" w:rsidRPr="008C0A5A" w:rsidRDefault="004E0A14" w:rsidP="00B8428A">
            <w:pPr>
              <w:pStyle w:val="TableParagraph"/>
              <w:spacing w:before="163"/>
              <w:ind w:left="105"/>
              <w:jc w:val="center"/>
              <w:rPr>
                <w:rFonts w:ascii="Arial" w:hAnsi="Arial" w:cs="Arial"/>
                <w:sz w:val="20"/>
                <w:szCs w:val="20"/>
              </w:rPr>
            </w:pPr>
            <w:r w:rsidRPr="008C0A5A">
              <w:rPr>
                <w:rFonts w:ascii="Arial" w:hAnsi="Arial" w:cs="Arial"/>
                <w:sz w:val="20"/>
                <w:szCs w:val="20"/>
              </w:rPr>
              <w:t>Título Profesional</w:t>
            </w:r>
          </w:p>
        </w:tc>
        <w:tc>
          <w:tcPr>
            <w:tcW w:w="3827" w:type="dxa"/>
            <w:gridSpan w:val="2"/>
            <w:vAlign w:val="center"/>
          </w:tcPr>
          <w:p w14:paraId="78E4A1E0" w14:textId="77777777" w:rsidR="004E0A14" w:rsidRPr="008C0A5A" w:rsidRDefault="004E0A14" w:rsidP="00B8428A">
            <w:pPr>
              <w:pStyle w:val="TableParagraph"/>
              <w:spacing w:before="1"/>
              <w:ind w:left="105" w:right="101"/>
              <w:jc w:val="center"/>
              <w:rPr>
                <w:rFonts w:ascii="Arial" w:hAnsi="Arial" w:cs="Arial"/>
                <w:sz w:val="20"/>
                <w:szCs w:val="20"/>
              </w:rPr>
            </w:pPr>
            <w:r w:rsidRPr="008C0A5A">
              <w:rPr>
                <w:rFonts w:ascii="Arial" w:hAnsi="Arial" w:cs="Arial"/>
                <w:sz w:val="20"/>
                <w:szCs w:val="20"/>
              </w:rPr>
              <w:t>Ingeniero ambiental, forestal o agrónomo con estudios en gestión de recursos naturales</w:t>
            </w:r>
          </w:p>
        </w:tc>
        <w:tc>
          <w:tcPr>
            <w:tcW w:w="3402" w:type="dxa"/>
            <w:vAlign w:val="center"/>
          </w:tcPr>
          <w:p w14:paraId="7622FFD0" w14:textId="77777777" w:rsidR="004E0A14" w:rsidRPr="008C0A5A" w:rsidRDefault="004E0A14" w:rsidP="00B8428A">
            <w:pPr>
              <w:pStyle w:val="TableParagraph"/>
              <w:ind w:left="105" w:right="94"/>
              <w:jc w:val="center"/>
              <w:rPr>
                <w:rFonts w:ascii="Arial" w:hAnsi="Arial" w:cs="Arial"/>
                <w:sz w:val="20"/>
                <w:szCs w:val="20"/>
              </w:rPr>
            </w:pPr>
            <w:r w:rsidRPr="008C0A5A">
              <w:rPr>
                <w:rFonts w:ascii="Arial" w:hAnsi="Arial" w:cs="Arial"/>
                <w:sz w:val="20"/>
                <w:szCs w:val="20"/>
              </w:rPr>
              <w:t>Se verificará en el portal web de la Superintendencia Nacional de Educación Superior Universitaria – SUNEDU.</w:t>
            </w:r>
          </w:p>
          <w:p w14:paraId="37BCCF11" w14:textId="77777777" w:rsidR="004E0A14" w:rsidRPr="008C0A5A" w:rsidRDefault="004E0A14" w:rsidP="00B8428A">
            <w:pPr>
              <w:pStyle w:val="TableParagraph"/>
              <w:spacing w:line="220" w:lineRule="atLeast"/>
              <w:ind w:left="105" w:right="96"/>
              <w:jc w:val="center"/>
              <w:rPr>
                <w:rFonts w:ascii="Arial" w:hAnsi="Arial" w:cs="Arial"/>
                <w:sz w:val="20"/>
                <w:szCs w:val="20"/>
              </w:rPr>
            </w:pPr>
            <w:r w:rsidRPr="008C0A5A">
              <w:rPr>
                <w:rFonts w:ascii="Arial" w:hAnsi="Arial" w:cs="Arial"/>
                <w:sz w:val="20"/>
                <w:szCs w:val="20"/>
              </w:rPr>
              <w:t>La colegiatura y habilitación se requerirá para el inicio de su participación efectiva en la ejecución de la prestación.</w:t>
            </w:r>
          </w:p>
        </w:tc>
      </w:tr>
      <w:tr w:rsidR="004E0A14" w:rsidRPr="008C0A5A" w14:paraId="056A1022" w14:textId="77777777" w:rsidTr="00B8428A">
        <w:trPr>
          <w:trHeight w:val="222"/>
        </w:trPr>
        <w:tc>
          <w:tcPr>
            <w:tcW w:w="9072" w:type="dxa"/>
            <w:gridSpan w:val="4"/>
            <w:vAlign w:val="center"/>
          </w:tcPr>
          <w:p w14:paraId="4F122032" w14:textId="77777777" w:rsidR="004E0A14" w:rsidRPr="008C0A5A" w:rsidRDefault="004E0A14" w:rsidP="00B8428A">
            <w:pPr>
              <w:pStyle w:val="TableParagraph"/>
              <w:spacing w:line="203" w:lineRule="exact"/>
              <w:ind w:left="105"/>
              <w:jc w:val="center"/>
              <w:rPr>
                <w:rFonts w:ascii="Arial" w:hAnsi="Arial" w:cs="Arial"/>
                <w:b/>
                <w:sz w:val="20"/>
                <w:szCs w:val="20"/>
              </w:rPr>
            </w:pPr>
            <w:r w:rsidRPr="008C0A5A">
              <w:rPr>
                <w:rFonts w:ascii="Arial" w:hAnsi="Arial" w:cs="Arial"/>
                <w:b/>
                <w:sz w:val="20"/>
                <w:szCs w:val="20"/>
              </w:rPr>
              <w:t>Experiencia</w:t>
            </w:r>
          </w:p>
        </w:tc>
      </w:tr>
      <w:tr w:rsidR="004E0A14" w:rsidRPr="008C0A5A" w14:paraId="126155BB" w14:textId="77777777" w:rsidTr="00B8428A">
        <w:trPr>
          <w:trHeight w:val="446"/>
        </w:trPr>
        <w:tc>
          <w:tcPr>
            <w:tcW w:w="1843" w:type="dxa"/>
            <w:vAlign w:val="center"/>
          </w:tcPr>
          <w:p w14:paraId="50F9A664"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Cargo</w:t>
            </w:r>
            <w:r w:rsidRPr="008C0A5A">
              <w:rPr>
                <w:rFonts w:ascii="Arial" w:hAnsi="Arial" w:cs="Arial"/>
                <w:b/>
                <w:spacing w:val="-5"/>
                <w:sz w:val="20"/>
                <w:szCs w:val="20"/>
              </w:rPr>
              <w:t xml:space="preserve"> </w:t>
            </w:r>
            <w:r w:rsidRPr="008C0A5A">
              <w:rPr>
                <w:rFonts w:ascii="Arial" w:hAnsi="Arial" w:cs="Arial"/>
                <w:b/>
                <w:sz w:val="20"/>
                <w:szCs w:val="20"/>
              </w:rPr>
              <w:t>desempeñado</w:t>
            </w:r>
          </w:p>
        </w:tc>
        <w:tc>
          <w:tcPr>
            <w:tcW w:w="1559" w:type="dxa"/>
            <w:vAlign w:val="center"/>
          </w:tcPr>
          <w:p w14:paraId="14713375" w14:textId="77777777" w:rsidR="004E0A14" w:rsidRPr="008C0A5A" w:rsidRDefault="004E0A14" w:rsidP="00B8428A">
            <w:pPr>
              <w:pStyle w:val="TableParagraph"/>
              <w:tabs>
                <w:tab w:val="left" w:pos="1102"/>
              </w:tabs>
              <w:spacing w:line="219" w:lineRule="exact"/>
              <w:ind w:left="105"/>
              <w:jc w:val="center"/>
              <w:rPr>
                <w:rFonts w:ascii="Arial" w:hAnsi="Arial" w:cs="Arial"/>
                <w:b/>
                <w:sz w:val="20"/>
                <w:szCs w:val="20"/>
              </w:rPr>
            </w:pPr>
            <w:r w:rsidRPr="008C0A5A">
              <w:rPr>
                <w:rFonts w:ascii="Arial" w:hAnsi="Arial" w:cs="Arial"/>
                <w:b/>
                <w:sz w:val="20"/>
                <w:szCs w:val="20"/>
              </w:rPr>
              <w:t>Tipo de</w:t>
            </w:r>
          </w:p>
          <w:p w14:paraId="55CFBCE9" w14:textId="77777777" w:rsidR="004E0A14" w:rsidRPr="008C0A5A" w:rsidRDefault="004E0A14" w:rsidP="00B8428A">
            <w:pPr>
              <w:pStyle w:val="TableParagraph"/>
              <w:spacing w:before="1" w:line="207" w:lineRule="exact"/>
              <w:ind w:left="105"/>
              <w:jc w:val="center"/>
              <w:rPr>
                <w:rFonts w:ascii="Arial" w:hAnsi="Arial" w:cs="Arial"/>
                <w:b/>
                <w:sz w:val="20"/>
                <w:szCs w:val="20"/>
              </w:rPr>
            </w:pPr>
            <w:r w:rsidRPr="008C0A5A">
              <w:rPr>
                <w:rFonts w:ascii="Arial" w:hAnsi="Arial" w:cs="Arial"/>
                <w:b/>
                <w:sz w:val="20"/>
                <w:szCs w:val="20"/>
              </w:rPr>
              <w:t>Experiencia</w:t>
            </w:r>
          </w:p>
        </w:tc>
        <w:tc>
          <w:tcPr>
            <w:tcW w:w="2268" w:type="dxa"/>
            <w:vAlign w:val="center"/>
          </w:tcPr>
          <w:p w14:paraId="1D8F1355" w14:textId="77777777" w:rsidR="004E0A14" w:rsidRPr="008C0A5A" w:rsidRDefault="004E0A14" w:rsidP="00B8428A">
            <w:pPr>
              <w:pStyle w:val="TableParagraph"/>
              <w:tabs>
                <w:tab w:val="left" w:pos="1241"/>
              </w:tabs>
              <w:spacing w:line="219" w:lineRule="exact"/>
              <w:ind w:left="107"/>
              <w:jc w:val="center"/>
              <w:rPr>
                <w:rFonts w:ascii="Arial" w:hAnsi="Arial" w:cs="Arial"/>
                <w:b/>
                <w:sz w:val="20"/>
                <w:szCs w:val="20"/>
              </w:rPr>
            </w:pPr>
            <w:r w:rsidRPr="008C0A5A">
              <w:rPr>
                <w:rFonts w:ascii="Arial" w:hAnsi="Arial" w:cs="Arial"/>
                <w:b/>
                <w:sz w:val="20"/>
                <w:szCs w:val="20"/>
              </w:rPr>
              <w:t>Tiempo de</w:t>
            </w:r>
          </w:p>
          <w:p w14:paraId="14E571CF" w14:textId="77777777" w:rsidR="004E0A14" w:rsidRPr="008C0A5A" w:rsidRDefault="004E0A14" w:rsidP="00B8428A">
            <w:pPr>
              <w:pStyle w:val="TableParagraph"/>
              <w:spacing w:before="1" w:line="207" w:lineRule="exact"/>
              <w:ind w:left="107"/>
              <w:jc w:val="center"/>
              <w:rPr>
                <w:rFonts w:ascii="Arial" w:hAnsi="Arial" w:cs="Arial"/>
                <w:b/>
                <w:sz w:val="20"/>
                <w:szCs w:val="20"/>
              </w:rPr>
            </w:pPr>
            <w:r w:rsidRPr="008C0A5A">
              <w:rPr>
                <w:rFonts w:ascii="Arial" w:hAnsi="Arial" w:cs="Arial"/>
                <w:b/>
                <w:sz w:val="20"/>
                <w:szCs w:val="20"/>
              </w:rPr>
              <w:t>Experiencia</w:t>
            </w:r>
          </w:p>
        </w:tc>
        <w:tc>
          <w:tcPr>
            <w:tcW w:w="3402" w:type="dxa"/>
            <w:vAlign w:val="center"/>
          </w:tcPr>
          <w:p w14:paraId="414BC214" w14:textId="77777777" w:rsidR="004E0A14" w:rsidRPr="008C0A5A" w:rsidRDefault="004E0A14" w:rsidP="00B8428A">
            <w:pPr>
              <w:pStyle w:val="TableParagraph"/>
              <w:spacing w:before="107"/>
              <w:ind w:left="105"/>
              <w:jc w:val="center"/>
              <w:rPr>
                <w:rFonts w:ascii="Arial" w:hAnsi="Arial" w:cs="Arial"/>
                <w:b/>
                <w:sz w:val="20"/>
                <w:szCs w:val="20"/>
              </w:rPr>
            </w:pPr>
            <w:r w:rsidRPr="008C0A5A">
              <w:rPr>
                <w:rFonts w:ascii="Arial" w:hAnsi="Arial" w:cs="Arial"/>
                <w:b/>
                <w:sz w:val="20"/>
                <w:szCs w:val="20"/>
              </w:rPr>
              <w:t>Acreditación</w:t>
            </w:r>
            <w:r w:rsidRPr="008C0A5A">
              <w:rPr>
                <w:rFonts w:ascii="Arial" w:hAnsi="Arial" w:cs="Arial"/>
                <w:b/>
                <w:spacing w:val="-4"/>
                <w:sz w:val="20"/>
                <w:szCs w:val="20"/>
              </w:rPr>
              <w:t xml:space="preserve"> </w:t>
            </w:r>
            <w:r w:rsidRPr="008C0A5A">
              <w:rPr>
                <w:rFonts w:ascii="Arial" w:hAnsi="Arial" w:cs="Arial"/>
                <w:b/>
                <w:sz w:val="20"/>
                <w:szCs w:val="20"/>
              </w:rPr>
              <w:t>de</w:t>
            </w:r>
            <w:r w:rsidRPr="008C0A5A">
              <w:rPr>
                <w:rFonts w:ascii="Arial" w:hAnsi="Arial" w:cs="Arial"/>
                <w:b/>
                <w:spacing w:val="-5"/>
                <w:sz w:val="20"/>
                <w:szCs w:val="20"/>
              </w:rPr>
              <w:t xml:space="preserve"> </w:t>
            </w:r>
            <w:r w:rsidRPr="008C0A5A">
              <w:rPr>
                <w:rFonts w:ascii="Arial" w:hAnsi="Arial" w:cs="Arial"/>
                <w:b/>
                <w:sz w:val="20"/>
                <w:szCs w:val="20"/>
              </w:rPr>
              <w:t>Experiencia</w:t>
            </w:r>
          </w:p>
        </w:tc>
      </w:tr>
      <w:tr w:rsidR="004E0A14" w:rsidRPr="008C0A5A" w14:paraId="0FBD1B08" w14:textId="77777777" w:rsidTr="00B8428A">
        <w:trPr>
          <w:trHeight w:val="1560"/>
        </w:trPr>
        <w:tc>
          <w:tcPr>
            <w:tcW w:w="1843" w:type="dxa"/>
            <w:vAlign w:val="center"/>
          </w:tcPr>
          <w:p w14:paraId="3B229FF4" w14:textId="77777777" w:rsidR="004E0A14" w:rsidRPr="008C0A5A" w:rsidRDefault="004E0A14" w:rsidP="00B8428A">
            <w:pPr>
              <w:pStyle w:val="TableParagraph"/>
              <w:ind w:left="105" w:right="98"/>
              <w:jc w:val="center"/>
              <w:rPr>
                <w:rFonts w:ascii="Arial" w:hAnsi="Arial" w:cs="Arial"/>
                <w:sz w:val="20"/>
                <w:szCs w:val="20"/>
              </w:rPr>
            </w:pPr>
            <w:r w:rsidRPr="008C0A5A">
              <w:rPr>
                <w:rFonts w:ascii="Arial" w:hAnsi="Arial" w:cs="Arial"/>
                <w:sz w:val="20"/>
                <w:szCs w:val="20"/>
              </w:rPr>
              <w:t>Profesional en gestión de impacto ambiental y gestión de residuos sólidos</w:t>
            </w:r>
          </w:p>
        </w:tc>
        <w:tc>
          <w:tcPr>
            <w:tcW w:w="1559" w:type="dxa"/>
            <w:vAlign w:val="center"/>
          </w:tcPr>
          <w:p w14:paraId="3A5F363F" w14:textId="77777777" w:rsidR="004E0A14" w:rsidRPr="008C0A5A" w:rsidRDefault="004E0A14" w:rsidP="00B8428A">
            <w:pPr>
              <w:pStyle w:val="TableParagraph"/>
              <w:ind w:left="8" w:right="146"/>
              <w:jc w:val="center"/>
              <w:rPr>
                <w:rFonts w:ascii="Arial" w:hAnsi="Arial" w:cs="Arial"/>
                <w:sz w:val="20"/>
                <w:szCs w:val="20"/>
              </w:rPr>
            </w:pPr>
            <w:r w:rsidRPr="008C0A5A">
              <w:rPr>
                <w:rFonts w:ascii="Arial" w:hAnsi="Arial" w:cs="Arial"/>
                <w:sz w:val="20"/>
                <w:szCs w:val="20"/>
              </w:rPr>
              <w:t>Fortalecimiento de capacidades</w:t>
            </w:r>
          </w:p>
          <w:p w14:paraId="71B0EA39" w14:textId="77777777" w:rsidR="004E0A14" w:rsidRPr="008C0A5A" w:rsidRDefault="004E0A14" w:rsidP="00B8428A">
            <w:pPr>
              <w:pStyle w:val="TableParagraph"/>
              <w:spacing w:before="8"/>
              <w:ind w:left="8" w:right="146"/>
              <w:jc w:val="center"/>
              <w:rPr>
                <w:rFonts w:ascii="Arial" w:hAnsi="Arial" w:cs="Arial"/>
                <w:sz w:val="20"/>
                <w:szCs w:val="20"/>
              </w:rPr>
            </w:pPr>
            <w:r w:rsidRPr="008C0A5A">
              <w:rPr>
                <w:rFonts w:ascii="Arial" w:hAnsi="Arial" w:cs="Arial"/>
                <w:sz w:val="20"/>
                <w:szCs w:val="20"/>
              </w:rPr>
              <w:t>a adultos y metodologías participativas a hombres mujeres y jóvenes</w:t>
            </w:r>
          </w:p>
        </w:tc>
        <w:tc>
          <w:tcPr>
            <w:tcW w:w="2268" w:type="dxa"/>
            <w:vAlign w:val="center"/>
          </w:tcPr>
          <w:p w14:paraId="2B1676A8" w14:textId="77777777" w:rsidR="004E0A14" w:rsidRPr="00DF03BA" w:rsidRDefault="004E0A14" w:rsidP="00B8428A">
            <w:pPr>
              <w:pStyle w:val="Cuadrculaclara-nfasis31"/>
              <w:tabs>
                <w:tab w:val="left" w:pos="993"/>
              </w:tabs>
              <w:spacing w:after="0" w:line="240" w:lineRule="auto"/>
              <w:ind w:left="138" w:right="141"/>
              <w:jc w:val="center"/>
              <w:rPr>
                <w:rFonts w:ascii="Arial" w:hAnsi="Arial" w:cs="Arial"/>
                <w:sz w:val="20"/>
                <w:szCs w:val="20"/>
                <w:lang w:val="es-PE"/>
              </w:rPr>
            </w:pPr>
            <w:r w:rsidRPr="00DF03BA">
              <w:rPr>
                <w:rFonts w:ascii="Arial" w:hAnsi="Arial" w:cs="Arial"/>
                <w:sz w:val="20"/>
                <w:szCs w:val="20"/>
                <w:lang w:val="es-PE"/>
              </w:rPr>
              <w:t>Experiencia no menor de 03 años en manejo y gestión de recursos naturales, ambiente y cambio climático.</w:t>
            </w:r>
          </w:p>
        </w:tc>
        <w:tc>
          <w:tcPr>
            <w:tcW w:w="3402" w:type="dxa"/>
            <w:vAlign w:val="center"/>
          </w:tcPr>
          <w:p w14:paraId="17D2DEE1" w14:textId="77777777" w:rsidR="004E0A14" w:rsidRPr="008C0A5A" w:rsidRDefault="004E0A14" w:rsidP="00B8428A">
            <w:pPr>
              <w:pStyle w:val="TableParagraph"/>
              <w:ind w:left="109" w:right="93"/>
              <w:jc w:val="center"/>
              <w:rPr>
                <w:rFonts w:ascii="Arial" w:hAnsi="Arial" w:cs="Arial"/>
                <w:sz w:val="20"/>
                <w:szCs w:val="20"/>
              </w:rPr>
            </w:pPr>
            <w:r w:rsidRPr="008C0A5A">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p>
        </w:tc>
      </w:tr>
    </w:tbl>
    <w:p w14:paraId="4EB3943C" w14:textId="77777777" w:rsidR="004E0A14" w:rsidRDefault="004E0A14" w:rsidP="004E0A14">
      <w:pPr>
        <w:pStyle w:val="Prrafodelista"/>
        <w:autoSpaceDE w:val="0"/>
        <w:autoSpaceDN w:val="0"/>
        <w:adjustRightInd w:val="0"/>
        <w:spacing w:after="0" w:line="240" w:lineRule="auto"/>
        <w:ind w:left="284"/>
        <w:contextualSpacing w:val="0"/>
        <w:jc w:val="both"/>
        <w:rPr>
          <w:rFonts w:ascii="Arial" w:hAnsi="Arial" w:cs="Arial"/>
          <w:b/>
        </w:rPr>
      </w:pPr>
    </w:p>
    <w:p w14:paraId="5758F8A8"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PRODUCTOS ESERADOS O ENTREGABLES </w:t>
      </w:r>
    </w:p>
    <w:p w14:paraId="0B48379A" w14:textId="77777777" w:rsidR="00507AF6" w:rsidRPr="005573E0" w:rsidRDefault="00507AF6" w:rsidP="00507AF6">
      <w:pPr>
        <w:pStyle w:val="Prrafodelista"/>
        <w:autoSpaceDE w:val="0"/>
        <w:autoSpaceDN w:val="0"/>
        <w:adjustRightInd w:val="0"/>
        <w:jc w:val="both"/>
        <w:rPr>
          <w:rFonts w:ascii="Arial" w:hAnsi="Arial" w:cs="Arial"/>
          <w:sz w:val="14"/>
        </w:rPr>
      </w:pPr>
    </w:p>
    <w:p w14:paraId="6AE2E971"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Se refiere a los documentos que el operador deberá presentar de manera mensual:</w:t>
      </w:r>
    </w:p>
    <w:p w14:paraId="1E228C2A" w14:textId="77777777" w:rsidR="00A30B50" w:rsidRPr="0041464A" w:rsidRDefault="00A30B50" w:rsidP="00A30B50">
      <w:pPr>
        <w:widowControl w:val="0"/>
        <w:ind w:left="284"/>
        <w:contextualSpacing/>
        <w:jc w:val="both"/>
        <w:rPr>
          <w:rFonts w:ascii="Arial" w:hAnsi="Arial" w:cs="Arial"/>
          <w:bCs/>
          <w:lang w:val="es-ES_tradnl"/>
        </w:rPr>
      </w:pPr>
    </w:p>
    <w:p w14:paraId="2E67E154" w14:textId="77777777" w:rsidR="00A30B50" w:rsidRPr="0041464A" w:rsidRDefault="00A30B50" w:rsidP="00A30B50">
      <w:pPr>
        <w:widowControl w:val="0"/>
        <w:ind w:left="284"/>
        <w:contextualSpacing/>
        <w:jc w:val="both"/>
        <w:rPr>
          <w:rFonts w:ascii="Arial" w:hAnsi="Arial" w:cs="Arial"/>
          <w:b/>
          <w:bCs/>
          <w:lang w:val="es-ES_tradnl"/>
        </w:rPr>
      </w:pPr>
      <w:r w:rsidRPr="0041464A">
        <w:rPr>
          <w:rFonts w:ascii="Arial" w:hAnsi="Arial" w:cs="Arial"/>
          <w:b/>
          <w:bCs/>
          <w:lang w:val="es-ES_tradnl"/>
        </w:rPr>
        <w:t xml:space="preserve">Entregable 1: </w:t>
      </w:r>
    </w:p>
    <w:p w14:paraId="623C2496"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Informes de avance de actividades físico y financiero mensualmente, de acuerdo al cumplimiento del Cronograma del PGRNA. En el que se medirá el % de cumplimiento de acuerdo al formato establecido por la Comunidad Campesina y el NEC Proyecto Avanzar Rural.</w:t>
      </w:r>
    </w:p>
    <w:p w14:paraId="38547CDD" w14:textId="77777777" w:rsidR="00A30B50" w:rsidRPr="0041464A" w:rsidRDefault="00A30B50" w:rsidP="00A30B50">
      <w:pPr>
        <w:widowControl w:val="0"/>
        <w:ind w:left="284"/>
        <w:contextualSpacing/>
        <w:jc w:val="both"/>
        <w:rPr>
          <w:rFonts w:ascii="Arial" w:hAnsi="Arial" w:cs="Arial"/>
          <w:bCs/>
          <w:lang w:val="es-ES_tradnl"/>
        </w:rPr>
      </w:pPr>
    </w:p>
    <w:p w14:paraId="1C46F31E" w14:textId="58007D55"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 xml:space="preserve">El informe técnico y financiero se deberá presentar a la supervisión de proyectos a cargo de la Comunidad Campesina </w:t>
      </w:r>
      <w:r w:rsidR="00FC7FF4">
        <w:rPr>
          <w:rFonts w:ascii="Arial" w:hAnsi="Arial" w:cs="Arial"/>
          <w:bCs/>
          <w:lang w:val="es-ES_tradnl"/>
        </w:rPr>
        <w:t>Matara</w:t>
      </w:r>
      <w:r w:rsidRPr="0041464A">
        <w:rPr>
          <w:rFonts w:ascii="Arial" w:hAnsi="Arial" w:cs="Arial"/>
          <w:bCs/>
          <w:lang w:val="es-ES_tradnl"/>
        </w:rPr>
        <w:t xml:space="preserve"> a los 30 de cada mes. Caso se realice la presentación en una fecha posterior, la valorización del pago se traslada al mes siguiente con el informe correspondiente.</w:t>
      </w:r>
    </w:p>
    <w:p w14:paraId="68E98EA7" w14:textId="77777777" w:rsidR="00A30B50" w:rsidRPr="0041464A" w:rsidRDefault="00A30B50" w:rsidP="00A30B50">
      <w:pPr>
        <w:widowControl w:val="0"/>
        <w:ind w:left="284"/>
        <w:contextualSpacing/>
        <w:jc w:val="both"/>
        <w:rPr>
          <w:rFonts w:ascii="Arial" w:hAnsi="Arial" w:cs="Arial"/>
          <w:bCs/>
          <w:lang w:val="es-ES_tradnl"/>
        </w:rPr>
      </w:pPr>
    </w:p>
    <w:p w14:paraId="631284D1" w14:textId="77777777" w:rsidR="00A30B50" w:rsidRPr="0041464A" w:rsidRDefault="00A30B50" w:rsidP="00A30B50">
      <w:pPr>
        <w:widowControl w:val="0"/>
        <w:ind w:left="284"/>
        <w:contextualSpacing/>
        <w:jc w:val="both"/>
        <w:rPr>
          <w:rFonts w:ascii="Arial" w:hAnsi="Arial" w:cs="Arial"/>
          <w:b/>
          <w:bCs/>
          <w:lang w:val="es-ES_tradnl"/>
        </w:rPr>
      </w:pPr>
      <w:r w:rsidRPr="0041464A">
        <w:rPr>
          <w:rFonts w:ascii="Arial" w:hAnsi="Arial" w:cs="Arial"/>
          <w:b/>
          <w:bCs/>
          <w:lang w:val="es-ES_tradnl"/>
        </w:rPr>
        <w:t xml:space="preserve">Entregable 2: </w:t>
      </w:r>
    </w:p>
    <w:p w14:paraId="587E3232"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Complementario a los informes de avance de actividades físico y financiero (Entregable 1) mensualmente se deberán entregar los medios de verificación que solicite la Comunidad Campesina y el NEC Proyecto Avanzar Rural a su satisfacción. Estos medios de verificación deberán sustentar de forma clara la ejecución de las actividades propuestas (Ejemplo: Lista de participantes, registros fotográficos, fichas de visita de asistencia técnica, registro de ejecución de obra, insumos y/o materiales utilizados, y demás que se requieran). Deben acompañar al informe mensual.</w:t>
      </w:r>
    </w:p>
    <w:p w14:paraId="7C58940F" w14:textId="77777777" w:rsidR="00A30B50" w:rsidRPr="0041464A" w:rsidRDefault="00A30B50" w:rsidP="00A30B50">
      <w:pPr>
        <w:widowControl w:val="0"/>
        <w:ind w:left="284"/>
        <w:contextualSpacing/>
        <w:jc w:val="both"/>
        <w:rPr>
          <w:rFonts w:ascii="Arial" w:hAnsi="Arial" w:cs="Arial"/>
          <w:bCs/>
          <w:lang w:val="es-ES_tradnl"/>
        </w:rPr>
      </w:pPr>
    </w:p>
    <w:p w14:paraId="6D34F2DD" w14:textId="77777777" w:rsidR="00A30B50" w:rsidRPr="0041464A" w:rsidRDefault="00A30B50" w:rsidP="00A30B50">
      <w:pPr>
        <w:widowControl w:val="0"/>
        <w:ind w:left="284"/>
        <w:contextualSpacing/>
        <w:jc w:val="both"/>
        <w:rPr>
          <w:rFonts w:ascii="Arial" w:hAnsi="Arial" w:cs="Arial"/>
          <w:bCs/>
          <w:lang w:val="es-ES_tradnl"/>
        </w:rPr>
      </w:pPr>
      <w:r w:rsidRPr="0041464A">
        <w:rPr>
          <w:rFonts w:ascii="Arial" w:hAnsi="Arial" w:cs="Arial"/>
          <w:bCs/>
          <w:lang w:val="es-ES_tradnl"/>
        </w:rPr>
        <w:t>El contratista deberá considerar la georreferenciación y el informe correspondiente en el que se visibilice las áreas instaladas y de las áreas que recibieron mantenimiento.</w:t>
      </w:r>
    </w:p>
    <w:p w14:paraId="23560C63" w14:textId="77777777" w:rsidR="00A30B50" w:rsidRPr="0041464A" w:rsidRDefault="00A30B50" w:rsidP="00A30B50">
      <w:pPr>
        <w:widowControl w:val="0"/>
        <w:ind w:left="284"/>
        <w:contextualSpacing/>
        <w:jc w:val="both"/>
        <w:rPr>
          <w:rFonts w:ascii="Arial" w:hAnsi="Arial" w:cs="Arial"/>
          <w:bCs/>
          <w:lang w:val="es-ES_tradnl"/>
        </w:rPr>
      </w:pPr>
    </w:p>
    <w:p w14:paraId="3725EE6F" w14:textId="77777777" w:rsidR="00A30B50" w:rsidRPr="0041464A" w:rsidRDefault="00A30B50" w:rsidP="00A30B50">
      <w:pPr>
        <w:widowControl w:val="0"/>
        <w:ind w:left="284"/>
        <w:contextualSpacing/>
        <w:jc w:val="both"/>
        <w:rPr>
          <w:rFonts w:ascii="Arial" w:hAnsi="Arial" w:cs="Arial"/>
          <w:b/>
          <w:bCs/>
          <w:lang w:val="es-ES_tradnl"/>
        </w:rPr>
      </w:pPr>
      <w:r w:rsidRPr="0041464A">
        <w:rPr>
          <w:rFonts w:ascii="Arial" w:hAnsi="Arial" w:cs="Arial"/>
          <w:b/>
          <w:bCs/>
          <w:lang w:val="es-ES_tradnl"/>
        </w:rPr>
        <w:t>Entregable 3:</w:t>
      </w:r>
    </w:p>
    <w:p w14:paraId="103B51B8" w14:textId="79139723" w:rsidR="00A30B50" w:rsidRDefault="00A30B50" w:rsidP="00507AF6">
      <w:pPr>
        <w:pStyle w:val="Prrafodelista"/>
        <w:autoSpaceDE w:val="0"/>
        <w:autoSpaceDN w:val="0"/>
        <w:adjustRightInd w:val="0"/>
        <w:ind w:left="284"/>
        <w:jc w:val="both"/>
        <w:rPr>
          <w:rFonts w:ascii="Arial" w:hAnsi="Arial" w:cs="Arial"/>
          <w:color w:val="FF0000"/>
        </w:rPr>
      </w:pPr>
      <w:r w:rsidRPr="0041464A">
        <w:rPr>
          <w:rFonts w:ascii="Arial" w:hAnsi="Arial" w:cs="Arial"/>
          <w:bCs/>
          <w:lang w:val="es-ES_tradnl"/>
        </w:rPr>
        <w:t>Informe de Liquidación y cierre del PGRNA, el mismo que deberá ser aprobado por el NEC Proyecto Avanzar Rural.</w:t>
      </w:r>
      <w:r w:rsidRPr="0041464A">
        <w:rPr>
          <w:rFonts w:ascii="Arial" w:hAnsi="Arial" w:cs="Arial"/>
          <w:b/>
        </w:rPr>
        <w:t xml:space="preserve">   </w:t>
      </w:r>
    </w:p>
    <w:p w14:paraId="25D50D9E" w14:textId="77777777" w:rsidR="00FC7FF4" w:rsidRDefault="00FC7FF4" w:rsidP="00C027FD">
      <w:pPr>
        <w:pStyle w:val="Ttulo2"/>
        <w:numPr>
          <w:ilvl w:val="0"/>
          <w:numId w:val="32"/>
        </w:numPr>
        <w:ind w:left="284"/>
        <w:rPr>
          <w:rFonts w:ascii="Arial" w:hAnsi="Arial" w:cs="Arial"/>
          <w:b/>
          <w:color w:val="auto"/>
          <w:sz w:val="22"/>
          <w:szCs w:val="20"/>
        </w:rPr>
      </w:pPr>
    </w:p>
    <w:p w14:paraId="3C1AB3AA"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LUGAR Y PLAZO DEL SERVICIO </w:t>
      </w:r>
    </w:p>
    <w:p w14:paraId="676B4DA2" w14:textId="77777777" w:rsidR="00507AF6" w:rsidRPr="005573E0" w:rsidRDefault="00507AF6" w:rsidP="00507AF6">
      <w:pPr>
        <w:pStyle w:val="Prrafodelista"/>
        <w:ind w:left="1800"/>
        <w:rPr>
          <w:rFonts w:ascii="Arial" w:hAnsi="Arial" w:cs="Arial"/>
          <w:sz w:val="14"/>
        </w:rPr>
      </w:pPr>
    </w:p>
    <w:p w14:paraId="1A8E27A1" w14:textId="77777777" w:rsidR="00507AF6" w:rsidRPr="005573E0" w:rsidRDefault="00507AF6" w:rsidP="001F2929">
      <w:pPr>
        <w:spacing w:after="0"/>
        <w:ind w:left="284"/>
        <w:jc w:val="both"/>
        <w:rPr>
          <w:rFonts w:ascii="Arial" w:hAnsi="Arial" w:cs="Arial"/>
          <w:b/>
        </w:rPr>
      </w:pPr>
      <w:r w:rsidRPr="005573E0">
        <w:rPr>
          <w:rFonts w:ascii="Arial" w:hAnsi="Arial" w:cs="Arial"/>
          <w:b/>
        </w:rPr>
        <w:t>Lugar</w:t>
      </w:r>
    </w:p>
    <w:p w14:paraId="5A9314EB" w14:textId="585132D6" w:rsidR="00507AF6" w:rsidRPr="005573E0" w:rsidRDefault="00FC7FF4" w:rsidP="00507AF6">
      <w:pPr>
        <w:ind w:left="284"/>
        <w:jc w:val="both"/>
        <w:rPr>
          <w:rFonts w:ascii="Arial" w:hAnsi="Arial" w:cs="Arial"/>
        </w:rPr>
      </w:pPr>
      <w:r w:rsidRPr="004C510F">
        <w:rPr>
          <w:rFonts w:ascii="Arial" w:hAnsi="Arial" w:cs="Arial"/>
        </w:rPr>
        <w:t xml:space="preserve">Los servicios se realizarán en el lugar donde se ejecutará el PGRNA siendo en el ámbito de la Comunidad Campesina de Matará, del distrito de Santo Domingo de los Olleros y con influencia al distrito de </w:t>
      </w:r>
      <w:proofErr w:type="spellStart"/>
      <w:r w:rsidRPr="004C510F">
        <w:rPr>
          <w:rFonts w:ascii="Arial" w:hAnsi="Arial" w:cs="Arial"/>
        </w:rPr>
        <w:t>Mariatana</w:t>
      </w:r>
      <w:proofErr w:type="spellEnd"/>
      <w:r w:rsidRPr="004C510F">
        <w:rPr>
          <w:rFonts w:ascii="Arial" w:hAnsi="Arial" w:cs="Arial"/>
        </w:rPr>
        <w:t>, al suroeste de la Provincia Huarochirí, Lima, Perú, situado a una altitud de entre 1083 hasta 3120 msnm</w:t>
      </w:r>
    </w:p>
    <w:p w14:paraId="57965582" w14:textId="74F97401" w:rsidR="00507AF6" w:rsidRDefault="00FC7FF4" w:rsidP="00507AF6">
      <w:pPr>
        <w:ind w:left="284"/>
        <w:jc w:val="both"/>
        <w:rPr>
          <w:rFonts w:ascii="Arial" w:hAnsi="Arial" w:cs="Arial"/>
        </w:rPr>
      </w:pPr>
      <w:r w:rsidRPr="004C510F">
        <w:rPr>
          <w:rFonts w:ascii="Arial" w:hAnsi="Arial" w:cs="Arial"/>
        </w:rPr>
        <w:t xml:space="preserve">En cuanto a la cuenca Chilca, el acceso a la parte baja (distrito de </w:t>
      </w:r>
      <w:r w:rsidRPr="00412D9A">
        <w:rPr>
          <w:rFonts w:ascii="Arial" w:hAnsi="Arial" w:cs="Arial"/>
        </w:rPr>
        <w:t>Chilca) se realiza</w:t>
      </w:r>
      <w:r>
        <w:rPr>
          <w:rFonts w:ascii="Arial" w:hAnsi="Arial" w:cs="Arial"/>
        </w:rPr>
        <w:t xml:space="preserve"> </w:t>
      </w:r>
      <w:r w:rsidRPr="00412D9A">
        <w:rPr>
          <w:rFonts w:ascii="Arial" w:hAnsi="Arial" w:cs="Arial"/>
        </w:rPr>
        <w:t>mediante la Panamericana S</w:t>
      </w:r>
      <w:r>
        <w:rPr>
          <w:rFonts w:ascii="Arial" w:hAnsi="Arial" w:cs="Arial"/>
        </w:rPr>
        <w:t>ur</w:t>
      </w:r>
      <w:r w:rsidRPr="00412D9A">
        <w:rPr>
          <w:rFonts w:ascii="Arial" w:hAnsi="Arial" w:cs="Arial"/>
        </w:rPr>
        <w:t>, en el tramo comprendido entre los km 58 y 73, asfaltado</w:t>
      </w:r>
      <w:r>
        <w:rPr>
          <w:rFonts w:ascii="Arial" w:hAnsi="Arial" w:cs="Arial"/>
        </w:rPr>
        <w:t xml:space="preserve"> </w:t>
      </w:r>
      <w:r w:rsidRPr="00412D9A">
        <w:rPr>
          <w:rFonts w:ascii="Arial" w:hAnsi="Arial" w:cs="Arial"/>
        </w:rPr>
        <w:t>en toda su longitud, y de doble calzada. La carretera a Pucusana es asfaltada y de doble</w:t>
      </w:r>
      <w:r>
        <w:rPr>
          <w:rFonts w:ascii="Arial" w:hAnsi="Arial" w:cs="Arial"/>
        </w:rPr>
        <w:t xml:space="preserve"> </w:t>
      </w:r>
      <w:r w:rsidRPr="00412D9A">
        <w:rPr>
          <w:rFonts w:ascii="Arial" w:hAnsi="Arial" w:cs="Arial"/>
        </w:rPr>
        <w:t>vía, estando la mayor parte de su recorrido en la cuenca del río Chilca (8 km)</w:t>
      </w:r>
      <w:r w:rsidRPr="005573E0">
        <w:rPr>
          <w:rFonts w:ascii="Arial" w:hAnsi="Arial" w:cs="Arial"/>
        </w:rPr>
        <w:t>.</w:t>
      </w:r>
      <w:r w:rsidR="00507AF6" w:rsidRPr="005573E0">
        <w:rPr>
          <w:rFonts w:ascii="Arial" w:hAnsi="Arial" w:cs="Arial"/>
        </w:rPr>
        <w:t xml:space="preserve"> </w:t>
      </w:r>
    </w:p>
    <w:p w14:paraId="7229F9D5" w14:textId="77777777" w:rsidR="00507AF6" w:rsidRPr="005573E0" w:rsidRDefault="00507AF6" w:rsidP="00507AF6">
      <w:pPr>
        <w:pStyle w:val="Prrafodelista"/>
        <w:autoSpaceDE w:val="0"/>
        <w:autoSpaceDN w:val="0"/>
        <w:adjustRightInd w:val="0"/>
        <w:spacing w:after="120"/>
        <w:ind w:left="284"/>
        <w:jc w:val="both"/>
        <w:rPr>
          <w:rFonts w:ascii="Arial" w:eastAsia="Calibri" w:hAnsi="Arial" w:cs="Arial"/>
          <w:b/>
        </w:rPr>
      </w:pPr>
      <w:r w:rsidRPr="005573E0">
        <w:rPr>
          <w:rFonts w:ascii="Arial" w:eastAsia="Calibri" w:hAnsi="Arial" w:cs="Arial"/>
          <w:b/>
        </w:rPr>
        <w:t>Plazo</w:t>
      </w:r>
    </w:p>
    <w:p w14:paraId="4F625677" w14:textId="4AB92F78" w:rsidR="00507AF6" w:rsidRPr="005573E0" w:rsidRDefault="00507AF6" w:rsidP="00507AF6">
      <w:pPr>
        <w:pStyle w:val="Prrafodelista"/>
        <w:autoSpaceDE w:val="0"/>
        <w:autoSpaceDN w:val="0"/>
        <w:adjustRightInd w:val="0"/>
        <w:spacing w:after="120"/>
        <w:ind w:left="284"/>
        <w:jc w:val="both"/>
        <w:rPr>
          <w:rFonts w:ascii="Arial" w:eastAsia="Calibri" w:hAnsi="Arial" w:cs="Arial"/>
        </w:rPr>
      </w:pPr>
      <w:r w:rsidRPr="005573E0">
        <w:rPr>
          <w:rFonts w:ascii="Arial" w:eastAsia="Calibri" w:hAnsi="Arial" w:cs="Arial"/>
        </w:rPr>
        <w:t xml:space="preserve">El servicio se iniciará a partir del día siguiente de suscrito el contrato entre la Comunidad Campesina </w:t>
      </w:r>
      <w:r w:rsidR="00FC7FF4">
        <w:rPr>
          <w:rFonts w:ascii="Arial" w:eastAsia="Calibri" w:hAnsi="Arial" w:cs="Arial"/>
        </w:rPr>
        <w:t>Matara</w:t>
      </w:r>
      <w:r w:rsidRPr="005573E0">
        <w:rPr>
          <w:rFonts w:ascii="Arial" w:eastAsia="Calibri" w:hAnsi="Arial" w:cs="Arial"/>
        </w:rPr>
        <w:t xml:space="preserve"> y la entidad prestadora seleccionada.</w:t>
      </w:r>
    </w:p>
    <w:p w14:paraId="0A9BF743" w14:textId="63920C71" w:rsidR="00507AF6" w:rsidRPr="005573E0" w:rsidRDefault="00FC7FF4" w:rsidP="00507AF6">
      <w:pPr>
        <w:pStyle w:val="Prrafodelista"/>
        <w:autoSpaceDE w:val="0"/>
        <w:autoSpaceDN w:val="0"/>
        <w:adjustRightInd w:val="0"/>
        <w:spacing w:after="120"/>
        <w:ind w:left="284"/>
        <w:jc w:val="both"/>
        <w:rPr>
          <w:rFonts w:ascii="Arial" w:eastAsia="Calibri" w:hAnsi="Arial" w:cs="Arial"/>
        </w:rPr>
      </w:pPr>
      <w:r w:rsidRPr="009802B0">
        <w:rPr>
          <w:rFonts w:ascii="Arial" w:eastAsia="Calibri" w:hAnsi="Arial" w:cs="Arial"/>
        </w:rPr>
        <w:lastRenderedPageBreak/>
        <w:t>El tiempo de duración del PGRNA es un plazo máximo de 18 meses, siendo las Obras física (Obras provisionales y preliminares, captación de la quebrada, canales, entrada y salida del alcantarillado) en un plazo de 04 meses y la Capacitación y Asistencia Técnica hasta 16 meses, considerándose la liquidación y cierre del PGRNA un plazo de 02 meses</w:t>
      </w:r>
      <w:r w:rsidR="00507AF6" w:rsidRPr="005573E0">
        <w:rPr>
          <w:rFonts w:ascii="Arial" w:eastAsia="Calibri" w:hAnsi="Arial" w:cs="Arial"/>
        </w:rPr>
        <w:t>.</w:t>
      </w:r>
    </w:p>
    <w:p w14:paraId="1C698BA0" w14:textId="77777777" w:rsidR="00507AF6" w:rsidRPr="005573E0" w:rsidRDefault="00507AF6" w:rsidP="00507AF6">
      <w:pPr>
        <w:pStyle w:val="Prrafodelista"/>
        <w:autoSpaceDE w:val="0"/>
        <w:autoSpaceDN w:val="0"/>
        <w:adjustRightInd w:val="0"/>
        <w:spacing w:after="120"/>
        <w:ind w:left="284"/>
        <w:jc w:val="both"/>
        <w:rPr>
          <w:rFonts w:ascii="Arial" w:eastAsia="Calibri" w:hAnsi="Arial" w:cs="Arial"/>
          <w:b/>
        </w:rPr>
      </w:pPr>
    </w:p>
    <w:p w14:paraId="181E3B24"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ADELANTO </w:t>
      </w:r>
    </w:p>
    <w:p w14:paraId="5ACF8887" w14:textId="77777777" w:rsidR="00507AF6" w:rsidRPr="005573E0" w:rsidRDefault="00507AF6" w:rsidP="00507AF6">
      <w:pPr>
        <w:pStyle w:val="Prrafodelista"/>
        <w:autoSpaceDE w:val="0"/>
        <w:autoSpaceDN w:val="0"/>
        <w:adjustRightInd w:val="0"/>
        <w:ind w:left="284"/>
        <w:jc w:val="both"/>
        <w:rPr>
          <w:rFonts w:ascii="Arial" w:hAnsi="Arial" w:cs="Arial"/>
          <w:b/>
          <w:bCs/>
          <w:color w:val="FF0000"/>
        </w:rPr>
      </w:pPr>
    </w:p>
    <w:p w14:paraId="6064D3E2" w14:textId="77777777" w:rsidR="0041464A"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 xml:space="preserve">Se otorgará el adelanto del veinte por ciento (20%) del monto del total del contrato. </w:t>
      </w:r>
    </w:p>
    <w:p w14:paraId="17215DD2" w14:textId="77777777" w:rsidR="0041464A" w:rsidRPr="0041464A" w:rsidRDefault="0041464A" w:rsidP="0041464A">
      <w:pPr>
        <w:pStyle w:val="Prrafodelista"/>
        <w:autoSpaceDE w:val="0"/>
        <w:autoSpaceDN w:val="0"/>
        <w:adjustRightInd w:val="0"/>
        <w:ind w:left="284"/>
        <w:jc w:val="both"/>
        <w:rPr>
          <w:rFonts w:ascii="Arial" w:hAnsi="Arial" w:cs="Arial"/>
        </w:rPr>
      </w:pPr>
    </w:p>
    <w:p w14:paraId="7618F729" w14:textId="77777777" w:rsidR="0041464A"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En tal caso, el contratista debe presentar una garantía emitida por idéntico monto conforme a lo estipulado en el artículo 153 del Reglamento de la Ley de Contrataciones del Estado.</w:t>
      </w:r>
    </w:p>
    <w:p w14:paraId="36CED0BD" w14:textId="77777777" w:rsidR="0041464A" w:rsidRPr="0041464A" w:rsidRDefault="0041464A" w:rsidP="0041464A">
      <w:pPr>
        <w:pStyle w:val="Prrafodelista"/>
        <w:autoSpaceDE w:val="0"/>
        <w:autoSpaceDN w:val="0"/>
        <w:adjustRightInd w:val="0"/>
        <w:ind w:left="284"/>
        <w:jc w:val="both"/>
        <w:rPr>
          <w:rFonts w:ascii="Arial" w:hAnsi="Arial" w:cs="Arial"/>
        </w:rPr>
      </w:pPr>
    </w:p>
    <w:p w14:paraId="372AAB6B" w14:textId="77777777" w:rsidR="0041464A"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7AFEE9A8" w14:textId="77777777" w:rsidR="0041464A" w:rsidRPr="0041464A" w:rsidRDefault="0041464A" w:rsidP="0041464A">
      <w:pPr>
        <w:pStyle w:val="Prrafodelista"/>
        <w:autoSpaceDE w:val="0"/>
        <w:autoSpaceDN w:val="0"/>
        <w:adjustRightInd w:val="0"/>
        <w:ind w:left="284"/>
        <w:jc w:val="both"/>
        <w:rPr>
          <w:rFonts w:ascii="Arial" w:hAnsi="Arial" w:cs="Arial"/>
        </w:rPr>
      </w:pPr>
    </w:p>
    <w:p w14:paraId="71B8817E" w14:textId="2056BE4E" w:rsidR="00507AF6" w:rsidRPr="0041464A" w:rsidRDefault="0041464A" w:rsidP="0041464A">
      <w:pPr>
        <w:pStyle w:val="Prrafodelista"/>
        <w:autoSpaceDE w:val="0"/>
        <w:autoSpaceDN w:val="0"/>
        <w:adjustRightInd w:val="0"/>
        <w:ind w:left="284"/>
        <w:jc w:val="both"/>
        <w:rPr>
          <w:rFonts w:ascii="Arial" w:hAnsi="Arial" w:cs="Arial"/>
        </w:rPr>
      </w:pPr>
      <w:r w:rsidRPr="0041464A">
        <w:rPr>
          <w:rFonts w:ascii="Arial" w:hAnsi="Arial" w:cs="Arial"/>
        </w:rPr>
        <w:t>Las amortizaciones del adelanto otorgado pueden ser deducidas de cada pago al contratista y proporcionales a los porcentajes de pago por cada entregable.</w:t>
      </w:r>
    </w:p>
    <w:p w14:paraId="4E4CBF5A" w14:textId="77777777" w:rsidR="00507AF6" w:rsidRPr="00A30B50" w:rsidRDefault="00507AF6" w:rsidP="00C027FD">
      <w:pPr>
        <w:pStyle w:val="Ttulo2"/>
        <w:numPr>
          <w:ilvl w:val="0"/>
          <w:numId w:val="32"/>
        </w:numPr>
        <w:ind w:left="284"/>
        <w:rPr>
          <w:rFonts w:ascii="Arial" w:hAnsi="Arial" w:cs="Arial"/>
          <w:b/>
          <w:color w:val="auto"/>
          <w:sz w:val="22"/>
          <w:szCs w:val="20"/>
        </w:rPr>
      </w:pPr>
      <w:r w:rsidRPr="00A30B50">
        <w:rPr>
          <w:rFonts w:ascii="Arial" w:hAnsi="Arial" w:cs="Arial"/>
          <w:b/>
          <w:color w:val="auto"/>
          <w:sz w:val="22"/>
          <w:szCs w:val="20"/>
        </w:rPr>
        <w:t>FORMA DE PAGO</w:t>
      </w:r>
    </w:p>
    <w:p w14:paraId="252987AA" w14:textId="4B392FF1" w:rsidR="00A30B50" w:rsidRDefault="00A30B50" w:rsidP="009A1519">
      <w:pPr>
        <w:tabs>
          <w:tab w:val="left" w:pos="284"/>
        </w:tabs>
        <w:ind w:left="284"/>
        <w:jc w:val="both"/>
        <w:rPr>
          <w:rFonts w:ascii="Arial" w:hAnsi="Arial" w:cs="Arial"/>
        </w:rPr>
      </w:pPr>
      <w:bookmarkStart w:id="9" w:name="_Hlk99455804"/>
      <w:r>
        <w:rPr>
          <w:rFonts w:ascii="Arial" w:hAnsi="Arial" w:cs="Arial"/>
        </w:rPr>
        <w:t>Los siguientes pagos serán realizados a la conformidad de los informes mensuales valorizados de avance de obra que se describen en los entregables</w:t>
      </w:r>
      <w:r w:rsidR="009A1519">
        <w:rPr>
          <w:rFonts w:ascii="Arial" w:hAnsi="Arial" w:cs="Arial"/>
        </w:rPr>
        <w:t xml:space="preserve"> (16 meses)</w:t>
      </w:r>
      <w:r w:rsidR="003D7C1C">
        <w:rPr>
          <w:rFonts w:ascii="Arial" w:hAnsi="Arial" w:cs="Arial"/>
        </w:rPr>
        <w:t>, de acuerdo al cronograma de Presupuesto de Avance de ejecución de Obra del PGRNA</w:t>
      </w:r>
      <w:r>
        <w:rPr>
          <w:rFonts w:ascii="Arial" w:hAnsi="Arial" w:cs="Arial"/>
        </w:rPr>
        <w:t>.</w:t>
      </w:r>
    </w:p>
    <w:p w14:paraId="32A01F31" w14:textId="77777777" w:rsidR="00A30B50" w:rsidRDefault="00A30B50" w:rsidP="009A1519">
      <w:pPr>
        <w:tabs>
          <w:tab w:val="left" w:pos="426"/>
        </w:tabs>
        <w:ind w:left="284"/>
        <w:jc w:val="both"/>
        <w:rPr>
          <w:rFonts w:ascii="Arial" w:hAnsi="Arial" w:cs="Arial"/>
        </w:rPr>
      </w:pPr>
      <w:r>
        <w:rPr>
          <w:rFonts w:ascii="Arial" w:hAnsi="Arial" w:cs="Arial"/>
        </w:rPr>
        <w:t>La Conformidad será otorgada mediante informe de la Comunidad Campesina.</w:t>
      </w:r>
    </w:p>
    <w:p w14:paraId="221A89A9" w14:textId="671E4CB8" w:rsidR="0041464A" w:rsidRDefault="00A30B50" w:rsidP="009A1519">
      <w:pPr>
        <w:widowControl w:val="0"/>
        <w:ind w:left="284"/>
        <w:contextualSpacing/>
        <w:jc w:val="both"/>
        <w:rPr>
          <w:rFonts w:ascii="Arial" w:hAnsi="Arial" w:cs="Arial"/>
        </w:rPr>
      </w:pPr>
      <w:r w:rsidRPr="008054B9">
        <w:rPr>
          <w:rFonts w:ascii="Arial" w:hAnsi="Arial" w:cs="Arial"/>
        </w:rPr>
        <w:t>Para el pago deberá presentar su comprobante de pago, con las formalidades que exige la</w:t>
      </w:r>
      <w:r w:rsidR="00E77B0A">
        <w:rPr>
          <w:rFonts w:ascii="Arial" w:hAnsi="Arial" w:cs="Arial"/>
        </w:rPr>
        <w:t xml:space="preserve">  </w:t>
      </w:r>
      <w:r w:rsidRPr="008054B9">
        <w:rPr>
          <w:rFonts w:ascii="Arial" w:hAnsi="Arial" w:cs="Arial"/>
        </w:rPr>
        <w:t>Ley y el Reglamento de Comprobantes de Pago</w:t>
      </w:r>
      <w:r w:rsidR="00E77B0A">
        <w:rPr>
          <w:rFonts w:ascii="Arial" w:hAnsi="Arial" w:cs="Arial"/>
        </w:rPr>
        <w:t>.</w:t>
      </w:r>
    </w:p>
    <w:p w14:paraId="5B095BB3" w14:textId="77777777" w:rsidR="009A1519" w:rsidRDefault="009A1519" w:rsidP="003D7C1C">
      <w:pPr>
        <w:widowControl w:val="0"/>
        <w:spacing w:after="0"/>
        <w:ind w:left="284"/>
        <w:contextualSpacing/>
        <w:jc w:val="both"/>
        <w:rPr>
          <w:rFonts w:ascii="Arial" w:hAnsi="Arial" w:cs="Arial"/>
        </w:rPr>
      </w:pPr>
    </w:p>
    <w:p w14:paraId="110FB773" w14:textId="77777777" w:rsidR="009A1519" w:rsidRDefault="009A1519" w:rsidP="003D7C1C">
      <w:pPr>
        <w:widowControl w:val="0"/>
        <w:spacing w:after="0"/>
        <w:ind w:left="284"/>
        <w:contextualSpacing/>
        <w:jc w:val="both"/>
        <w:rPr>
          <w:rFonts w:ascii="Arial" w:hAnsi="Arial" w:cs="Arial"/>
        </w:rPr>
      </w:pPr>
    </w:p>
    <w:p w14:paraId="196483CC" w14:textId="77777777" w:rsidR="009A1519" w:rsidRDefault="009A1519" w:rsidP="003D7C1C">
      <w:pPr>
        <w:widowControl w:val="0"/>
        <w:ind w:left="284"/>
        <w:contextualSpacing/>
        <w:jc w:val="center"/>
        <w:rPr>
          <w:rFonts w:ascii="Arial" w:hAnsi="Arial" w:cs="Arial"/>
          <w:b/>
          <w:sz w:val="20"/>
        </w:rPr>
      </w:pPr>
    </w:p>
    <w:p w14:paraId="1302A270" w14:textId="191DCBAB" w:rsidR="00E77B0A" w:rsidRPr="003D7C1C" w:rsidRDefault="003D7C1C" w:rsidP="003D7C1C">
      <w:pPr>
        <w:widowControl w:val="0"/>
        <w:ind w:left="284"/>
        <w:contextualSpacing/>
        <w:jc w:val="center"/>
        <w:rPr>
          <w:rFonts w:ascii="Arial" w:hAnsi="Arial" w:cs="Arial"/>
          <w:b/>
          <w:sz w:val="20"/>
        </w:rPr>
      </w:pPr>
      <w:r w:rsidRPr="003D7C1C">
        <w:rPr>
          <w:rFonts w:ascii="Arial" w:hAnsi="Arial" w:cs="Arial"/>
          <w:b/>
          <w:sz w:val="20"/>
        </w:rPr>
        <w:t>Cronograma de Presupuesto de Avance de Ejecución de Obra de PGRNA</w:t>
      </w:r>
    </w:p>
    <w:p w14:paraId="3B3D19D3" w14:textId="5AC8A65D" w:rsidR="00507AF6" w:rsidRDefault="00507AF6" w:rsidP="003D7C1C">
      <w:pPr>
        <w:widowControl w:val="0"/>
        <w:ind w:left="-851"/>
        <w:contextualSpacing/>
        <w:jc w:val="both"/>
        <w:rPr>
          <w:rFonts w:ascii="Arial" w:hAnsi="Arial" w:cs="Arial"/>
          <w:b/>
        </w:rPr>
      </w:pPr>
    </w:p>
    <w:p w14:paraId="5C055263" w14:textId="5EA326C2" w:rsidR="00DE0E0B" w:rsidRDefault="00DE0E0B" w:rsidP="003D7C1C">
      <w:pPr>
        <w:widowControl w:val="0"/>
        <w:ind w:left="-851"/>
        <w:contextualSpacing/>
        <w:jc w:val="both"/>
        <w:rPr>
          <w:noProof/>
          <w:lang w:eastAsia="es-PE"/>
        </w:rPr>
      </w:pPr>
    </w:p>
    <w:p w14:paraId="3412CCAD" w14:textId="77777777" w:rsidR="00650A04" w:rsidRDefault="00650A04" w:rsidP="003D7C1C">
      <w:pPr>
        <w:widowControl w:val="0"/>
        <w:ind w:left="-851"/>
        <w:contextualSpacing/>
        <w:jc w:val="both"/>
        <w:rPr>
          <w:noProof/>
          <w:lang w:eastAsia="es-PE"/>
        </w:rPr>
      </w:pPr>
    </w:p>
    <w:p w14:paraId="00E5E8DD" w14:textId="77777777" w:rsidR="00650A04" w:rsidRDefault="00650A04" w:rsidP="003D7C1C">
      <w:pPr>
        <w:widowControl w:val="0"/>
        <w:ind w:left="-851"/>
        <w:contextualSpacing/>
        <w:jc w:val="both"/>
        <w:rPr>
          <w:noProof/>
          <w:lang w:eastAsia="es-PE"/>
        </w:rPr>
      </w:pPr>
    </w:p>
    <w:p w14:paraId="0F231F3C" w14:textId="77777777" w:rsidR="00650A04" w:rsidRDefault="00650A04" w:rsidP="003D7C1C">
      <w:pPr>
        <w:widowControl w:val="0"/>
        <w:ind w:left="-851"/>
        <w:contextualSpacing/>
        <w:jc w:val="both"/>
        <w:rPr>
          <w:noProof/>
          <w:lang w:eastAsia="es-PE"/>
        </w:rPr>
      </w:pPr>
    </w:p>
    <w:p w14:paraId="5171F612" w14:textId="77777777" w:rsidR="00650A04" w:rsidRDefault="00650A04" w:rsidP="003D7C1C">
      <w:pPr>
        <w:widowControl w:val="0"/>
        <w:ind w:left="-851"/>
        <w:contextualSpacing/>
        <w:jc w:val="both"/>
        <w:rPr>
          <w:noProof/>
          <w:lang w:eastAsia="es-PE"/>
        </w:rPr>
      </w:pPr>
    </w:p>
    <w:p w14:paraId="1BF9FB80" w14:textId="77777777" w:rsidR="00650A04" w:rsidRDefault="00650A04" w:rsidP="003D7C1C">
      <w:pPr>
        <w:widowControl w:val="0"/>
        <w:ind w:left="-851"/>
        <w:contextualSpacing/>
        <w:jc w:val="both"/>
        <w:rPr>
          <w:noProof/>
          <w:lang w:eastAsia="es-PE"/>
        </w:rPr>
      </w:pPr>
    </w:p>
    <w:p w14:paraId="60322F52" w14:textId="77777777" w:rsidR="00650A04" w:rsidRDefault="00650A04" w:rsidP="003D7C1C">
      <w:pPr>
        <w:widowControl w:val="0"/>
        <w:ind w:left="-851"/>
        <w:contextualSpacing/>
        <w:jc w:val="both"/>
        <w:rPr>
          <w:noProof/>
          <w:lang w:eastAsia="es-PE"/>
        </w:rPr>
      </w:pPr>
    </w:p>
    <w:p w14:paraId="004E441F" w14:textId="77777777" w:rsidR="00650A04" w:rsidRDefault="00650A04" w:rsidP="003D7C1C">
      <w:pPr>
        <w:widowControl w:val="0"/>
        <w:ind w:left="-851"/>
        <w:contextualSpacing/>
        <w:jc w:val="both"/>
        <w:rPr>
          <w:noProof/>
          <w:lang w:eastAsia="es-PE"/>
        </w:rPr>
      </w:pPr>
    </w:p>
    <w:p w14:paraId="5597F8E1" w14:textId="77777777" w:rsidR="00650A04" w:rsidRDefault="00650A04" w:rsidP="003D7C1C">
      <w:pPr>
        <w:widowControl w:val="0"/>
        <w:ind w:left="-851"/>
        <w:contextualSpacing/>
        <w:jc w:val="both"/>
        <w:rPr>
          <w:noProof/>
          <w:lang w:eastAsia="es-PE"/>
        </w:rPr>
      </w:pPr>
    </w:p>
    <w:p w14:paraId="4233C29B" w14:textId="77777777" w:rsidR="00650A04" w:rsidRDefault="00650A04" w:rsidP="003D7C1C">
      <w:pPr>
        <w:widowControl w:val="0"/>
        <w:ind w:left="-851"/>
        <w:contextualSpacing/>
        <w:jc w:val="both"/>
        <w:rPr>
          <w:noProof/>
          <w:lang w:eastAsia="es-PE"/>
        </w:rPr>
      </w:pPr>
    </w:p>
    <w:p w14:paraId="56BD87A1" w14:textId="77777777" w:rsidR="00650A04" w:rsidRDefault="00650A04" w:rsidP="003D7C1C">
      <w:pPr>
        <w:widowControl w:val="0"/>
        <w:ind w:left="-851"/>
        <w:contextualSpacing/>
        <w:jc w:val="both"/>
        <w:rPr>
          <w:noProof/>
          <w:lang w:eastAsia="es-PE"/>
        </w:rPr>
      </w:pPr>
    </w:p>
    <w:p w14:paraId="400904BA" w14:textId="77777777" w:rsidR="00650A04" w:rsidRDefault="00650A04" w:rsidP="003D7C1C">
      <w:pPr>
        <w:widowControl w:val="0"/>
        <w:ind w:left="-851"/>
        <w:contextualSpacing/>
        <w:jc w:val="both"/>
        <w:rPr>
          <w:noProof/>
          <w:lang w:eastAsia="es-PE"/>
        </w:rPr>
      </w:pPr>
    </w:p>
    <w:p w14:paraId="35073A39" w14:textId="77777777" w:rsidR="00650A04" w:rsidRDefault="00650A04" w:rsidP="003D7C1C">
      <w:pPr>
        <w:widowControl w:val="0"/>
        <w:ind w:left="-851"/>
        <w:contextualSpacing/>
        <w:jc w:val="both"/>
        <w:rPr>
          <w:noProof/>
          <w:lang w:eastAsia="es-PE"/>
        </w:rPr>
      </w:pPr>
    </w:p>
    <w:p w14:paraId="715170B3" w14:textId="1604FFFF" w:rsidR="00650A04" w:rsidRDefault="00650A04" w:rsidP="003D7C1C">
      <w:pPr>
        <w:widowControl w:val="0"/>
        <w:ind w:left="-851"/>
        <w:contextualSpacing/>
        <w:jc w:val="both"/>
        <w:rPr>
          <w:noProof/>
          <w:lang w:eastAsia="es-PE"/>
        </w:rPr>
      </w:pPr>
      <w:r>
        <w:rPr>
          <w:noProof/>
          <w:lang w:eastAsia="es-PE"/>
        </w:rPr>
        <w:lastRenderedPageBreak/>
        <w:drawing>
          <wp:inline distT="0" distB="0" distL="0" distR="0" wp14:anchorId="18BA1C0D" wp14:editId="1509A705">
            <wp:extent cx="6917690" cy="91757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9163" cy="9177704"/>
                    </a:xfrm>
                    <a:prstGeom prst="rect">
                      <a:avLst/>
                    </a:prstGeom>
                    <a:noFill/>
                    <a:ln>
                      <a:noFill/>
                    </a:ln>
                  </pic:spPr>
                </pic:pic>
              </a:graphicData>
            </a:graphic>
          </wp:inline>
        </w:drawing>
      </w:r>
    </w:p>
    <w:bookmarkEnd w:id="9"/>
    <w:p w14:paraId="32148181" w14:textId="433E490F"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lastRenderedPageBreak/>
        <w:t xml:space="preserve">PROPUESTA ECONÓMICA </w:t>
      </w:r>
    </w:p>
    <w:p w14:paraId="57B90123" w14:textId="77777777" w:rsidR="00507AF6" w:rsidRPr="005573E0" w:rsidRDefault="00507AF6" w:rsidP="00507AF6">
      <w:pPr>
        <w:pStyle w:val="Prrafodelista"/>
        <w:autoSpaceDE w:val="0"/>
        <w:autoSpaceDN w:val="0"/>
        <w:adjustRightInd w:val="0"/>
        <w:ind w:left="284"/>
        <w:jc w:val="both"/>
        <w:rPr>
          <w:rFonts w:ascii="Arial" w:hAnsi="Arial" w:cs="Arial"/>
          <w:b/>
          <w:bCs/>
        </w:rPr>
      </w:pPr>
    </w:p>
    <w:p w14:paraId="6F6D7C4B" w14:textId="77777777" w:rsidR="00507AF6" w:rsidRPr="001F6774" w:rsidRDefault="00507AF6" w:rsidP="00C027FD">
      <w:pPr>
        <w:pStyle w:val="Prrafodelista"/>
        <w:numPr>
          <w:ilvl w:val="0"/>
          <w:numId w:val="14"/>
        </w:numPr>
        <w:autoSpaceDE w:val="0"/>
        <w:autoSpaceDN w:val="0"/>
        <w:adjustRightInd w:val="0"/>
        <w:spacing w:after="0" w:line="240" w:lineRule="auto"/>
        <w:ind w:left="709" w:hanging="425"/>
        <w:contextualSpacing w:val="0"/>
        <w:jc w:val="both"/>
        <w:rPr>
          <w:rFonts w:ascii="Arial" w:hAnsi="Arial" w:cs="Arial"/>
        </w:rPr>
      </w:pPr>
      <w:r w:rsidRPr="001F6774">
        <w:rPr>
          <w:rFonts w:ascii="Arial" w:hAnsi="Arial" w:cs="Arial"/>
        </w:rPr>
        <w:t>Presupuesto detallado del proyecto incluyendo el costo unitario de cada actividad.</w:t>
      </w:r>
    </w:p>
    <w:p w14:paraId="5D3A316D" w14:textId="77777777" w:rsidR="001F6774" w:rsidRDefault="001F6774" w:rsidP="001F6774">
      <w:pPr>
        <w:spacing w:after="0" w:line="240" w:lineRule="auto"/>
        <w:jc w:val="center"/>
        <w:rPr>
          <w:rFonts w:ascii="Arial" w:eastAsia="Batang" w:hAnsi="Arial" w:cs="Arial"/>
          <w:b/>
          <w:color w:val="000000"/>
          <w:szCs w:val="20"/>
          <w:lang w:eastAsia="es-PE"/>
        </w:rPr>
      </w:pPr>
    </w:p>
    <w:p w14:paraId="049B6F96" w14:textId="39D28B63" w:rsidR="001F6774" w:rsidRDefault="001F6774" w:rsidP="001F6774">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p>
    <w:p w14:paraId="2CC109A3" w14:textId="5A1477E6" w:rsidR="001F6774" w:rsidRDefault="001F6774" w:rsidP="001F6774">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 xml:space="preserve"> </w:t>
      </w:r>
    </w:p>
    <w:tbl>
      <w:tblPr>
        <w:tblW w:w="9150" w:type="dxa"/>
        <w:tblLook w:val="04A0" w:firstRow="1" w:lastRow="0" w:firstColumn="1" w:lastColumn="0" w:noHBand="0" w:noVBand="1"/>
      </w:tblPr>
      <w:tblGrid>
        <w:gridCol w:w="1923"/>
        <w:gridCol w:w="1823"/>
        <w:gridCol w:w="1784"/>
        <w:gridCol w:w="2068"/>
        <w:gridCol w:w="1552"/>
      </w:tblGrid>
      <w:tr w:rsidR="00733BAB" w:rsidRPr="005573E0" w14:paraId="337CC26B" w14:textId="77777777" w:rsidTr="00733BAB">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04920D6"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Item</w:t>
            </w:r>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507D970B"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xml:space="preserve">Unidad de </w:t>
            </w:r>
            <w:proofErr w:type="spellStart"/>
            <w:r w:rsidRPr="005573E0">
              <w:rPr>
                <w:rFonts w:ascii="Calibri" w:hAnsi="Calibri" w:cs="Calibri"/>
                <w:b/>
                <w:bCs/>
                <w:color w:val="000000"/>
                <w:sz w:val="16"/>
                <w:szCs w:val="16"/>
                <w:lang w:val="en-US"/>
              </w:rPr>
              <w:t>medida</w:t>
            </w:r>
            <w:proofErr w:type="spellEnd"/>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7D187103" w14:textId="77777777" w:rsidR="00733BAB" w:rsidRPr="005573E0" w:rsidRDefault="00733BAB" w:rsidP="00507AF6">
            <w:pPr>
              <w:jc w:val="cente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Cantidad</w:t>
            </w:r>
            <w:proofErr w:type="spellEnd"/>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2DB46F23" w14:textId="77777777" w:rsidR="00733BAB" w:rsidRPr="005573E0" w:rsidRDefault="00733BAB" w:rsidP="00507AF6">
            <w:pPr>
              <w:jc w:val="cente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Unitario</w:t>
            </w:r>
            <w:proofErr w:type="spellEnd"/>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7E184CAE" w14:textId="77777777" w:rsidR="00733BAB" w:rsidRPr="005573E0" w:rsidRDefault="00733BAB" w:rsidP="00507AF6">
            <w:pPr>
              <w:jc w:val="cente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total</w:t>
            </w:r>
          </w:p>
        </w:tc>
      </w:tr>
      <w:tr w:rsidR="00733BAB" w:rsidRPr="005573E0" w14:paraId="30F4BD18"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43B5837" w14:textId="77777777" w:rsidR="00733BAB" w:rsidRPr="005573E0" w:rsidRDefault="00733BAB" w:rsidP="00507AF6">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1</w:t>
            </w:r>
          </w:p>
        </w:tc>
        <w:tc>
          <w:tcPr>
            <w:tcW w:w="1823" w:type="dxa"/>
            <w:tcBorders>
              <w:top w:val="nil"/>
              <w:left w:val="nil"/>
              <w:bottom w:val="single" w:sz="4" w:space="0" w:color="auto"/>
              <w:right w:val="single" w:sz="4" w:space="0" w:color="auto"/>
            </w:tcBorders>
            <w:shd w:val="clear" w:color="000000" w:fill="E2EFDA"/>
            <w:noWrap/>
            <w:vAlign w:val="center"/>
            <w:hideMark/>
          </w:tcPr>
          <w:p w14:paraId="03B40B8D"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2D2BE45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07E36EF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3B25BF2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3A9B34C7"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80716FD"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1</w:t>
            </w:r>
          </w:p>
        </w:tc>
        <w:tc>
          <w:tcPr>
            <w:tcW w:w="1823" w:type="dxa"/>
            <w:tcBorders>
              <w:top w:val="nil"/>
              <w:left w:val="nil"/>
              <w:bottom w:val="single" w:sz="4" w:space="0" w:color="auto"/>
              <w:right w:val="single" w:sz="4" w:space="0" w:color="auto"/>
            </w:tcBorders>
            <w:shd w:val="clear" w:color="auto" w:fill="auto"/>
            <w:noWrap/>
            <w:vAlign w:val="center"/>
            <w:hideMark/>
          </w:tcPr>
          <w:p w14:paraId="0309B684"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6AB87D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1D866107"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47451CF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0C699B11"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F448F88"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auto" w:fill="auto"/>
            <w:noWrap/>
            <w:vAlign w:val="center"/>
            <w:hideMark/>
          </w:tcPr>
          <w:p w14:paraId="34433B0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23D829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C7DA6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A11C148"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1125B2D7"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4A6E861C" w14:textId="77777777" w:rsidR="00733BAB" w:rsidRPr="005573E0" w:rsidRDefault="00733BAB" w:rsidP="00507AF6">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D1BBD1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C31B17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1971C5C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3CBC0E1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05CB622B"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E4AA83C"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4125069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47AFEB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3D8A71D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33F451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773E8F5B"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681BA99"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19E07B84"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3EF3B1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1BB9B2ED"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E11E6F8"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54BA6DC3"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60E8AB9"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66ECAE0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0DC2B31"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3971AD9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591CB1C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364E49FA"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F11AF0E" w14:textId="77777777" w:rsidR="00733BAB" w:rsidRPr="005573E0" w:rsidRDefault="00733BAB" w:rsidP="00507AF6">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34755E1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5A66B9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C799F2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50DA555B"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470D9A0D"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7478CE3D"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598CF2DE"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0F4E2078"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43404BB3"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14A4DD09"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733BAB" w:rsidRPr="005573E0" w14:paraId="028A1859"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6FDBD257" w14:textId="77777777" w:rsidR="00733BAB" w:rsidRPr="005573E0" w:rsidRDefault="00733BAB" w:rsidP="00507AF6">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5F2149D7"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B1AAF39"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69C0E9AF"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28D1BF75"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733BAB" w:rsidRPr="005573E0" w14:paraId="5BA05ADA"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6D4B91F" w14:textId="77777777" w:rsidR="00733BAB" w:rsidRPr="005573E0" w:rsidRDefault="00733BAB" w:rsidP="00507AF6">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29CE82E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727FA713"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2639817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727C61D"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16A907D0"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1CA3DEE" w14:textId="77777777" w:rsidR="00733BAB" w:rsidRPr="005573E0" w:rsidRDefault="00733BAB" w:rsidP="00507AF6">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36B69A0B"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164075E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41F7296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41FD41F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56F3C14E"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D9D6517"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4A3C1BD7"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04E3F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A9706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44A60A8"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4A260B2A"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04BC30C"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55868AE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8BE789"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33E32EA"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433DAB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15380A5C"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08736AE" w14:textId="77777777" w:rsidR="00733BAB" w:rsidRPr="005573E0" w:rsidRDefault="00733BAB" w:rsidP="00507AF6">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E4984A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573EE62"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B8D2A5F"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9F799E"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6C477F2D" w14:textId="77777777" w:rsidTr="00733BAB">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1F227E4" w14:textId="77777777" w:rsidR="00733BAB" w:rsidRPr="005573E0" w:rsidRDefault="00733BAB" w:rsidP="00507AF6">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1F11FB5"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A5A4056"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631E6C"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C9306C0" w14:textId="77777777" w:rsidR="00733BAB" w:rsidRPr="005573E0" w:rsidRDefault="00733BAB" w:rsidP="00507AF6">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733BAB" w:rsidRPr="005573E0" w14:paraId="20D0D221" w14:textId="77777777" w:rsidTr="00733BAB">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0DE6E53A" w14:textId="77777777" w:rsidR="00733BAB" w:rsidRPr="005573E0" w:rsidRDefault="00733BAB" w:rsidP="00507AF6">
            <w:pPr>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6DF4898E"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594E0239"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20B82571"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538126A2" w14:textId="77777777" w:rsidR="00733BAB" w:rsidRPr="005573E0" w:rsidRDefault="00733BAB" w:rsidP="00507AF6">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61A07D2" w14:textId="77777777" w:rsidR="00507AF6" w:rsidRDefault="00507AF6" w:rsidP="00507AF6">
      <w:pPr>
        <w:pStyle w:val="Prrafodelista"/>
        <w:autoSpaceDE w:val="0"/>
        <w:autoSpaceDN w:val="0"/>
        <w:adjustRightInd w:val="0"/>
        <w:ind w:left="284"/>
        <w:jc w:val="both"/>
        <w:rPr>
          <w:rFonts w:ascii="Arial" w:hAnsi="Arial" w:cs="Arial"/>
        </w:rPr>
      </w:pPr>
    </w:p>
    <w:p w14:paraId="648187BC" w14:textId="77777777" w:rsidR="001F6774" w:rsidRDefault="001F6774" w:rsidP="00507AF6">
      <w:pPr>
        <w:pStyle w:val="Prrafodelista"/>
        <w:autoSpaceDE w:val="0"/>
        <w:autoSpaceDN w:val="0"/>
        <w:adjustRightInd w:val="0"/>
        <w:ind w:left="284"/>
        <w:jc w:val="both"/>
        <w:rPr>
          <w:rFonts w:ascii="Arial" w:hAnsi="Arial" w:cs="Arial"/>
        </w:rPr>
      </w:pPr>
    </w:p>
    <w:p w14:paraId="2FAAAFDF"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PENALIDADES</w:t>
      </w:r>
    </w:p>
    <w:p w14:paraId="5ABAB2D2"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Penalidad por Mora en la ejecución de la prestación:</w:t>
      </w:r>
    </w:p>
    <w:p w14:paraId="476B1AC6" w14:textId="77777777" w:rsidR="00507AF6" w:rsidRPr="005573E0" w:rsidRDefault="00507AF6" w:rsidP="00507AF6">
      <w:pPr>
        <w:pStyle w:val="Textoindependiente"/>
        <w:ind w:left="349"/>
        <w:rPr>
          <w:rFonts w:ascii="Arial" w:eastAsiaTheme="minorHAnsi" w:hAnsi="Arial" w:cs="Arial"/>
          <w:bCs/>
          <w:sz w:val="22"/>
          <w:szCs w:val="22"/>
          <w:lang w:val="es-PE"/>
        </w:rPr>
      </w:pPr>
      <w:r w:rsidRPr="005573E0">
        <w:rPr>
          <w:rFonts w:ascii="Arial" w:eastAsiaTheme="minorHAnsi" w:hAnsi="Arial" w:cs="Arial"/>
          <w:bCs/>
          <w:sz w:val="22"/>
          <w:szCs w:val="22"/>
          <w:lang w:val="es-PE"/>
        </w:rPr>
        <w:t>Si el contratista incurre en retraso injustificado en la ejecución de las prestaciones objeto del contrato, LA ENTIDAD le aplica automáticamente una penalidad por mora por cada día de atraso, de acuerdo a la siguiente fórmula:</w:t>
      </w:r>
    </w:p>
    <w:p w14:paraId="72EEFAC3" w14:textId="77777777" w:rsidR="00507AF6" w:rsidRPr="005573E0" w:rsidRDefault="00507AF6" w:rsidP="00507AF6">
      <w:pPr>
        <w:widowControl w:val="0"/>
        <w:ind w:left="349"/>
        <w:jc w:val="both"/>
        <w:rPr>
          <w:rFonts w:ascii="Arial" w:hAnsi="Arial" w:cs="Arial"/>
          <w:bCs/>
        </w:rPr>
      </w:pPr>
      <w:r w:rsidRPr="005573E0">
        <w:rPr>
          <w:rFonts w:ascii="Arial" w:hAnsi="Arial" w:cs="Arial"/>
          <w:bC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2184"/>
        <w:gridCol w:w="2977"/>
      </w:tblGrid>
      <w:tr w:rsidR="00507AF6" w:rsidRPr="005573E0" w14:paraId="3DBB424D" w14:textId="77777777" w:rsidTr="00507AF6">
        <w:trPr>
          <w:cantSplit/>
          <w:jc w:val="center"/>
        </w:trPr>
        <w:tc>
          <w:tcPr>
            <w:tcW w:w="2184" w:type="dxa"/>
            <w:vMerge w:val="restart"/>
            <w:vAlign w:val="center"/>
            <w:hideMark/>
          </w:tcPr>
          <w:p w14:paraId="55170D10" w14:textId="77777777" w:rsidR="00507AF6" w:rsidRPr="005573E0" w:rsidRDefault="00507AF6" w:rsidP="00507AF6">
            <w:pPr>
              <w:widowControl w:val="0"/>
              <w:jc w:val="both"/>
              <w:rPr>
                <w:rFonts w:ascii="Arial" w:hAnsi="Arial" w:cs="Arial"/>
                <w:bCs/>
              </w:rPr>
            </w:pPr>
            <w:r w:rsidRPr="005573E0">
              <w:rPr>
                <w:rFonts w:ascii="Arial" w:hAnsi="Arial" w:cs="Arial"/>
                <w:bCs/>
              </w:rPr>
              <w:t>Penalidad Diaria =</w:t>
            </w:r>
          </w:p>
        </w:tc>
        <w:tc>
          <w:tcPr>
            <w:tcW w:w="2977" w:type="dxa"/>
            <w:tcBorders>
              <w:top w:val="nil"/>
              <w:left w:val="nil"/>
              <w:bottom w:val="single" w:sz="4" w:space="0" w:color="auto"/>
              <w:right w:val="nil"/>
            </w:tcBorders>
            <w:vAlign w:val="center"/>
            <w:hideMark/>
          </w:tcPr>
          <w:p w14:paraId="705D1353" w14:textId="77777777" w:rsidR="00507AF6" w:rsidRPr="005573E0" w:rsidRDefault="00507AF6" w:rsidP="00507AF6">
            <w:pPr>
              <w:widowControl w:val="0"/>
              <w:jc w:val="center"/>
              <w:rPr>
                <w:rFonts w:ascii="Arial" w:hAnsi="Arial" w:cs="Arial"/>
                <w:bCs/>
              </w:rPr>
            </w:pPr>
            <w:r w:rsidRPr="005573E0">
              <w:rPr>
                <w:rFonts w:ascii="Arial" w:hAnsi="Arial" w:cs="Arial"/>
                <w:bCs/>
              </w:rPr>
              <w:t>0.10 x monto vigente</w:t>
            </w:r>
          </w:p>
        </w:tc>
      </w:tr>
      <w:tr w:rsidR="00507AF6" w:rsidRPr="005573E0" w14:paraId="68DED32E" w14:textId="77777777" w:rsidTr="00507AF6">
        <w:trPr>
          <w:cantSplit/>
          <w:jc w:val="center"/>
        </w:trPr>
        <w:tc>
          <w:tcPr>
            <w:tcW w:w="2184" w:type="dxa"/>
            <w:vMerge/>
            <w:vAlign w:val="center"/>
            <w:hideMark/>
          </w:tcPr>
          <w:p w14:paraId="53EB5438" w14:textId="77777777" w:rsidR="00507AF6" w:rsidRPr="005573E0" w:rsidRDefault="00507AF6" w:rsidP="00507AF6">
            <w:pPr>
              <w:rPr>
                <w:rFonts w:ascii="Arial" w:hAnsi="Arial" w:cs="Arial"/>
                <w:bCs/>
              </w:rPr>
            </w:pPr>
          </w:p>
        </w:tc>
        <w:tc>
          <w:tcPr>
            <w:tcW w:w="2977" w:type="dxa"/>
            <w:vAlign w:val="center"/>
            <w:hideMark/>
          </w:tcPr>
          <w:p w14:paraId="060AD6CB" w14:textId="77777777" w:rsidR="00507AF6" w:rsidRPr="005573E0" w:rsidRDefault="00507AF6" w:rsidP="00507AF6">
            <w:pPr>
              <w:widowControl w:val="0"/>
              <w:jc w:val="center"/>
              <w:rPr>
                <w:rFonts w:ascii="Arial" w:hAnsi="Arial" w:cs="Arial"/>
                <w:bCs/>
              </w:rPr>
            </w:pPr>
            <w:r w:rsidRPr="005573E0">
              <w:rPr>
                <w:rFonts w:ascii="Arial" w:hAnsi="Arial" w:cs="Arial"/>
                <w:bCs/>
              </w:rPr>
              <w:t>F x plazo vigente en días</w:t>
            </w:r>
          </w:p>
        </w:tc>
      </w:tr>
    </w:tbl>
    <w:p w14:paraId="475876B5" w14:textId="77777777" w:rsidR="00507AF6" w:rsidRPr="005573E0" w:rsidRDefault="00507AF6" w:rsidP="00507AF6">
      <w:pPr>
        <w:widowControl w:val="0"/>
        <w:ind w:left="349"/>
        <w:jc w:val="both"/>
        <w:rPr>
          <w:rFonts w:ascii="Arial" w:hAnsi="Arial" w:cs="Arial"/>
          <w:bCs/>
        </w:rPr>
      </w:pPr>
      <w:r w:rsidRPr="005573E0">
        <w:rPr>
          <w:rFonts w:ascii="Arial" w:hAnsi="Arial" w:cs="Arial"/>
          <w:bCs/>
        </w:rPr>
        <w:t>Donde:</w:t>
      </w:r>
    </w:p>
    <w:p w14:paraId="27CEE648" w14:textId="77777777" w:rsidR="00507AF6" w:rsidRPr="005573E0" w:rsidRDefault="00507AF6" w:rsidP="00507AF6">
      <w:pPr>
        <w:widowControl w:val="0"/>
        <w:ind w:left="349"/>
        <w:jc w:val="both"/>
        <w:rPr>
          <w:rFonts w:ascii="Arial" w:hAnsi="Arial" w:cs="Arial"/>
          <w:bCs/>
          <w:sz w:val="6"/>
        </w:rPr>
      </w:pPr>
    </w:p>
    <w:p w14:paraId="47651A8B" w14:textId="77777777" w:rsidR="00507AF6" w:rsidRPr="005573E0" w:rsidRDefault="00507AF6" w:rsidP="00507AF6">
      <w:pPr>
        <w:widowControl w:val="0"/>
        <w:ind w:left="349"/>
        <w:jc w:val="both"/>
        <w:rPr>
          <w:rFonts w:ascii="Arial" w:hAnsi="Arial" w:cs="Arial"/>
          <w:bCs/>
        </w:rPr>
      </w:pPr>
      <w:r w:rsidRPr="005573E0">
        <w:rPr>
          <w:rFonts w:ascii="Arial" w:hAnsi="Arial" w:cs="Arial"/>
          <w:bCs/>
        </w:rPr>
        <w:t>F = 0.25 para plazos mayores a sesenta (60) días o;</w:t>
      </w:r>
    </w:p>
    <w:p w14:paraId="0CB81DCA" w14:textId="77777777" w:rsidR="00507AF6" w:rsidRPr="005573E0" w:rsidRDefault="00507AF6" w:rsidP="00507AF6">
      <w:pPr>
        <w:widowControl w:val="0"/>
        <w:ind w:left="349"/>
        <w:jc w:val="both"/>
        <w:rPr>
          <w:rFonts w:ascii="Arial" w:hAnsi="Arial" w:cs="Arial"/>
          <w:bCs/>
        </w:rPr>
      </w:pPr>
      <w:r w:rsidRPr="005573E0">
        <w:rPr>
          <w:rFonts w:ascii="Arial" w:hAnsi="Arial" w:cs="Arial"/>
          <w:bCs/>
        </w:rPr>
        <w:t>F = 0.40 para plazos menores o iguales a sesenta (60) días.</w:t>
      </w:r>
    </w:p>
    <w:p w14:paraId="6B155E1D" w14:textId="77777777" w:rsidR="00507AF6" w:rsidRPr="005573E0" w:rsidRDefault="00507AF6" w:rsidP="00507AF6">
      <w:pPr>
        <w:ind w:left="352"/>
        <w:jc w:val="both"/>
        <w:rPr>
          <w:rFonts w:ascii="Arial" w:hAnsi="Arial" w:cs="Arial"/>
          <w:bCs/>
        </w:rPr>
      </w:pPr>
      <w:r w:rsidRPr="005573E0">
        <w:rPr>
          <w:rFonts w:ascii="Arial" w:hAnsi="Arial" w:cs="Arial"/>
          <w:bCs/>
        </w:rPr>
        <w:lastRenderedPageBreak/>
        <w:t>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 conforme el numeral 162.5 del artículo 162 del Reglamento de la Ley de Contrataciones del Estado.</w:t>
      </w:r>
    </w:p>
    <w:p w14:paraId="7C0CB482"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Este tipo de penalidad puede alcanzar un monto máximo equivalente al diez por ciento (10%) del monto del contrato vigente.</w:t>
      </w:r>
    </w:p>
    <w:p w14:paraId="0E75E98C"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Cuando se llegue a cubrir el monto máximo de la penalidad por mora, LA ENTIDAD puede resolver el contrato por incumplimiento</w:t>
      </w:r>
    </w:p>
    <w:p w14:paraId="368EC739"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 xml:space="preserve">CONFIDENCIALIDAD DE LA INFORMACIÓN </w:t>
      </w:r>
    </w:p>
    <w:p w14:paraId="559F2CB9"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El proveedor del presente servicio se compromete y obliga a no difundir a terceros la información obtenida, bajo responsabilidad de las acciones legales pertinentes por parte de la entidad, en caso suceda lo contrario.</w:t>
      </w:r>
    </w:p>
    <w:p w14:paraId="0FC314A8" w14:textId="77777777" w:rsidR="00507AF6" w:rsidRPr="005573E0" w:rsidRDefault="00507AF6" w:rsidP="00507AF6">
      <w:pPr>
        <w:pBdr>
          <w:top w:val="nil"/>
          <w:left w:val="nil"/>
          <w:bottom w:val="nil"/>
          <w:right w:val="nil"/>
          <w:between w:val="nil"/>
        </w:pBdr>
        <w:ind w:left="284"/>
        <w:jc w:val="both"/>
        <w:rPr>
          <w:rFonts w:ascii="Arial" w:hAnsi="Arial" w:cs="Arial"/>
          <w:bCs/>
        </w:rPr>
      </w:pPr>
      <w:r w:rsidRPr="005573E0">
        <w:rPr>
          <w:rFonts w:ascii="Arial" w:hAnsi="Arial" w:cs="Arial"/>
          <w:bCs/>
        </w:rPr>
        <w:t>Toda la información y/o documentación generada como parte del servicio será de propiedad exclusiva de la entidad, no pudiendo el consultor utilizarla fuera del presente servicio.</w:t>
      </w:r>
    </w:p>
    <w:p w14:paraId="690BA128"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SEGURIDAD Y SALUD OCUPACIONAL</w:t>
      </w:r>
    </w:p>
    <w:p w14:paraId="6D2CE1BB" w14:textId="77777777" w:rsidR="00507AF6" w:rsidRPr="005573E0" w:rsidRDefault="00507AF6" w:rsidP="00507AF6">
      <w:pPr>
        <w:ind w:left="284"/>
        <w:jc w:val="both"/>
        <w:rPr>
          <w:rFonts w:ascii="Arial" w:eastAsia="Calibri" w:hAnsi="Arial" w:cs="Arial"/>
          <w:bCs/>
        </w:rPr>
      </w:pPr>
      <w:r w:rsidRPr="005573E0">
        <w:rPr>
          <w:rFonts w:ascii="Arial" w:eastAsia="Calibri" w:hAnsi="Arial" w:cs="Arial"/>
          <w:bCs/>
        </w:rPr>
        <w:t>El contratista es el responsable directo y absoluto de las actividades que realizará, debiendo </w:t>
      </w:r>
      <w:r w:rsidRPr="005573E0">
        <w:rPr>
          <w:rFonts w:ascii="Arial" w:eastAsia="Calibri" w:hAnsi="Arial" w:cs="Arial"/>
          <w:bCs/>
          <w:noProof/>
          <w:lang w:eastAsia="es-PE"/>
        </w:rPr>
        <mc:AlternateContent>
          <mc:Choice Requires="wps">
            <w:drawing>
              <wp:inline distT="0" distB="0" distL="0" distR="0" wp14:anchorId="1DAF92BB" wp14:editId="739CDA69">
                <wp:extent cx="9525" cy="28575"/>
                <wp:effectExtent l="0" t="0" r="0" b="0"/>
                <wp:docPr id="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00A49" id="AutoShape 1" o:spid="_x0000_s1026"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" filled="f" stroked="f">
                <o:lock v:ext="edit" aspectratio="t"/>
                <w10:anchorlock/>
              </v:rect>
            </w:pict>
          </mc:Fallback>
        </mc:AlternateContent>
      </w:r>
      <w:r w:rsidRPr="005573E0">
        <w:rPr>
          <w:rFonts w:ascii="Arial" w:eastAsia="Calibri" w:hAnsi="Arial" w:cs="Arial"/>
          <w:bCs/>
        </w:rPr>
        <w:t>responder por el servicio brindado; asimismo, se compromete a cumplir y respetar cada una de las medidas de seguridad previstas en el Protocolo para la Implementación de Medidas de Vigilancia Prevención y Control Frente al COVID 19, de cumplimiento obligatorio.</w:t>
      </w:r>
    </w:p>
    <w:p w14:paraId="390C6C5C" w14:textId="77777777" w:rsidR="00507AF6" w:rsidRPr="004E0A14" w:rsidRDefault="00507AF6" w:rsidP="00C027FD">
      <w:pPr>
        <w:pStyle w:val="Ttulo2"/>
        <w:numPr>
          <w:ilvl w:val="0"/>
          <w:numId w:val="32"/>
        </w:numPr>
        <w:ind w:left="284"/>
        <w:rPr>
          <w:rFonts w:ascii="Arial" w:hAnsi="Arial" w:cs="Arial"/>
          <w:b/>
          <w:color w:val="auto"/>
          <w:sz w:val="22"/>
          <w:szCs w:val="20"/>
        </w:rPr>
      </w:pPr>
      <w:r w:rsidRPr="004E0A14">
        <w:rPr>
          <w:rFonts w:ascii="Arial" w:hAnsi="Arial" w:cs="Arial"/>
          <w:b/>
          <w:color w:val="auto"/>
          <w:sz w:val="22"/>
          <w:szCs w:val="20"/>
        </w:rPr>
        <w:t>AFECTACIÓN PRESUPUESTAL</w:t>
      </w:r>
    </w:p>
    <w:p w14:paraId="54B10C4B" w14:textId="7D6D131F" w:rsidR="006306B8" w:rsidRDefault="00507AF6" w:rsidP="001E5224">
      <w:pPr>
        <w:pStyle w:val="Default"/>
        <w:ind w:left="284"/>
        <w:jc w:val="both"/>
        <w:rPr>
          <w:rFonts w:ascii="Arial" w:hAnsi="Arial" w:cs="Arial"/>
          <w:sz w:val="22"/>
          <w:szCs w:val="22"/>
        </w:rPr>
      </w:pPr>
      <w:r w:rsidRPr="005573E0">
        <w:rPr>
          <w:rFonts w:ascii="Arial" w:eastAsia="Calibri" w:hAnsi="Arial" w:cs="Arial"/>
          <w:bCs/>
          <w:sz w:val="22"/>
          <w:szCs w:val="22"/>
        </w:rPr>
        <w:t>Este servicio será afectado a la fuente de financiamiento del Plan de</w:t>
      </w:r>
      <w:r w:rsidR="00480FFB">
        <w:rPr>
          <w:rFonts w:ascii="Arial" w:eastAsia="Calibri" w:hAnsi="Arial" w:cs="Arial"/>
          <w:bCs/>
          <w:sz w:val="22"/>
          <w:szCs w:val="22"/>
        </w:rPr>
        <w:t xml:space="preserve"> Gestión de Recursos Naturales </w:t>
      </w:r>
      <w:r w:rsidR="00480FFB" w:rsidRPr="009802B0">
        <w:rPr>
          <w:rFonts w:ascii="Arial" w:eastAsia="Calibri" w:hAnsi="Arial" w:cs="Arial"/>
          <w:bCs/>
          <w:sz w:val="22"/>
          <w:szCs w:val="22"/>
        </w:rPr>
        <w:t>“</w:t>
      </w:r>
      <w:r w:rsidR="00480FFB" w:rsidRPr="009802B0">
        <w:rPr>
          <w:rFonts w:ascii="Arial" w:hAnsi="Arial" w:cs="Arial"/>
          <w:sz w:val="22"/>
          <w:szCs w:val="22"/>
        </w:rPr>
        <w:t>Mejoramiento de la siembra de agua en la Qocha endorreica El Hondo para la agricultura familiar en la comunidad campesina Matará, distrito Santo Domingo de los Olleros, provincia de Huarochirí, Región Lima</w:t>
      </w:r>
      <w:r w:rsidRPr="005573E0">
        <w:rPr>
          <w:rFonts w:ascii="Arial" w:hAnsi="Arial" w:cs="Arial"/>
          <w:sz w:val="22"/>
          <w:szCs w:val="22"/>
        </w:rPr>
        <w:t xml:space="preserve">” gestionado mediante Contrato de donación cargo entre la Comunidad Campesina </w:t>
      </w:r>
      <w:r w:rsidR="00480FFB">
        <w:rPr>
          <w:rFonts w:ascii="Arial" w:hAnsi="Arial" w:cs="Arial"/>
          <w:sz w:val="22"/>
          <w:szCs w:val="22"/>
        </w:rPr>
        <w:t>Matara</w:t>
      </w:r>
      <w:r w:rsidRPr="005573E0">
        <w:rPr>
          <w:rFonts w:ascii="Arial" w:hAnsi="Arial" w:cs="Arial"/>
          <w:sz w:val="22"/>
          <w:szCs w:val="22"/>
        </w:rPr>
        <w:t xml:space="preserve"> y el NEC Proyecto Avanzar Rural.</w:t>
      </w:r>
      <w:r w:rsidR="006306B8">
        <w:rPr>
          <w:rFonts w:ascii="Arial" w:hAnsi="Arial" w:cs="Arial"/>
          <w:sz w:val="22"/>
          <w:szCs w:val="22"/>
        </w:rPr>
        <w:br w:type="page"/>
      </w:r>
    </w:p>
    <w:p w14:paraId="16FD442A" w14:textId="77777777" w:rsidR="00CE09AF" w:rsidRDefault="00CE09AF" w:rsidP="00507AF6">
      <w:pPr>
        <w:pStyle w:val="Default"/>
        <w:jc w:val="both"/>
        <w:rPr>
          <w:rFonts w:ascii="Arial" w:hAnsi="Arial" w:cs="Arial"/>
          <w:sz w:val="22"/>
          <w:szCs w:val="22"/>
        </w:rPr>
      </w:pPr>
    </w:p>
    <w:p w14:paraId="27316932" w14:textId="77777777" w:rsidR="00CE09AF" w:rsidRDefault="00CE09AF" w:rsidP="00507AF6">
      <w:pPr>
        <w:pStyle w:val="Default"/>
        <w:jc w:val="both"/>
        <w:rPr>
          <w:rFonts w:ascii="Arial" w:hAnsi="Arial" w:cs="Arial"/>
          <w:sz w:val="22"/>
          <w:szCs w:val="22"/>
        </w:rPr>
      </w:pPr>
    </w:p>
    <w:p w14:paraId="2D9D75BD" w14:textId="77777777" w:rsidR="00CE09AF" w:rsidRDefault="00CE09AF" w:rsidP="00507AF6">
      <w:pPr>
        <w:pStyle w:val="Default"/>
        <w:jc w:val="both"/>
        <w:rPr>
          <w:rFonts w:ascii="Arial" w:hAnsi="Arial" w:cs="Arial"/>
          <w:sz w:val="22"/>
          <w:szCs w:val="22"/>
        </w:rPr>
      </w:pPr>
    </w:p>
    <w:p w14:paraId="0CBA8D95" w14:textId="77777777" w:rsidR="00CE09AF" w:rsidRDefault="00CE09AF" w:rsidP="00507AF6">
      <w:pPr>
        <w:pStyle w:val="Default"/>
        <w:jc w:val="both"/>
        <w:rPr>
          <w:rFonts w:ascii="Arial" w:hAnsi="Arial" w:cs="Arial"/>
          <w:sz w:val="22"/>
          <w:szCs w:val="22"/>
        </w:rPr>
      </w:pPr>
    </w:p>
    <w:p w14:paraId="6BD65043" w14:textId="77777777" w:rsidR="00CE09AF" w:rsidRDefault="00CE09AF" w:rsidP="00507AF6">
      <w:pPr>
        <w:pStyle w:val="Default"/>
        <w:jc w:val="both"/>
        <w:rPr>
          <w:rFonts w:ascii="Arial" w:hAnsi="Arial" w:cs="Arial"/>
          <w:sz w:val="22"/>
          <w:szCs w:val="22"/>
        </w:rPr>
      </w:pPr>
    </w:p>
    <w:p w14:paraId="17D210F4" w14:textId="77777777" w:rsidR="00CE09AF" w:rsidRDefault="00CE09AF" w:rsidP="00507AF6">
      <w:pPr>
        <w:pStyle w:val="Default"/>
        <w:jc w:val="both"/>
        <w:rPr>
          <w:rFonts w:ascii="Arial" w:hAnsi="Arial" w:cs="Arial"/>
          <w:sz w:val="22"/>
          <w:szCs w:val="22"/>
        </w:rPr>
      </w:pPr>
    </w:p>
    <w:p w14:paraId="70E128CB" w14:textId="77777777" w:rsidR="00CE09AF" w:rsidRDefault="00CE09AF" w:rsidP="00507AF6">
      <w:pPr>
        <w:pStyle w:val="Default"/>
        <w:jc w:val="both"/>
        <w:rPr>
          <w:rFonts w:ascii="Arial" w:hAnsi="Arial" w:cs="Arial"/>
          <w:sz w:val="22"/>
          <w:szCs w:val="22"/>
        </w:rPr>
      </w:pPr>
    </w:p>
    <w:p w14:paraId="08E6F0E1" w14:textId="77777777" w:rsidR="00CE09AF" w:rsidRDefault="00CE09AF" w:rsidP="00507AF6">
      <w:pPr>
        <w:pStyle w:val="Default"/>
        <w:jc w:val="both"/>
        <w:rPr>
          <w:rFonts w:ascii="Arial" w:hAnsi="Arial" w:cs="Arial"/>
          <w:sz w:val="22"/>
          <w:szCs w:val="22"/>
        </w:rPr>
      </w:pPr>
    </w:p>
    <w:p w14:paraId="1EB3A867" w14:textId="77777777" w:rsidR="00CE09AF" w:rsidRDefault="00CE09AF" w:rsidP="00507AF6">
      <w:pPr>
        <w:pStyle w:val="Default"/>
        <w:jc w:val="both"/>
        <w:rPr>
          <w:rFonts w:ascii="Arial" w:hAnsi="Arial" w:cs="Arial"/>
          <w:sz w:val="22"/>
          <w:szCs w:val="22"/>
        </w:rPr>
      </w:pPr>
    </w:p>
    <w:p w14:paraId="6D5047E3" w14:textId="77777777" w:rsidR="00CE09AF" w:rsidRDefault="00CE09AF" w:rsidP="00507AF6">
      <w:pPr>
        <w:pStyle w:val="Default"/>
        <w:jc w:val="both"/>
        <w:rPr>
          <w:rFonts w:ascii="Arial" w:hAnsi="Arial" w:cs="Arial"/>
          <w:sz w:val="22"/>
          <w:szCs w:val="22"/>
        </w:rPr>
      </w:pPr>
    </w:p>
    <w:p w14:paraId="3BE2D2D1" w14:textId="77777777" w:rsidR="00CE09AF" w:rsidRDefault="00CE09AF" w:rsidP="00507AF6">
      <w:pPr>
        <w:pStyle w:val="Default"/>
        <w:jc w:val="both"/>
        <w:rPr>
          <w:rFonts w:ascii="Arial" w:hAnsi="Arial" w:cs="Arial"/>
          <w:sz w:val="22"/>
          <w:szCs w:val="22"/>
        </w:rPr>
      </w:pPr>
    </w:p>
    <w:p w14:paraId="07BE5F71" w14:textId="77777777" w:rsidR="00CE09AF" w:rsidRDefault="00CE09AF" w:rsidP="00507AF6">
      <w:pPr>
        <w:pStyle w:val="Default"/>
        <w:jc w:val="both"/>
        <w:rPr>
          <w:rFonts w:ascii="Arial" w:hAnsi="Arial" w:cs="Arial"/>
          <w:sz w:val="22"/>
          <w:szCs w:val="22"/>
        </w:rPr>
      </w:pPr>
    </w:p>
    <w:p w14:paraId="2D60186A" w14:textId="77777777" w:rsidR="00CE09AF" w:rsidRDefault="00CE09AF" w:rsidP="00507AF6">
      <w:pPr>
        <w:pStyle w:val="Default"/>
        <w:jc w:val="both"/>
        <w:rPr>
          <w:rFonts w:ascii="Arial" w:hAnsi="Arial" w:cs="Arial"/>
          <w:sz w:val="22"/>
          <w:szCs w:val="22"/>
        </w:rPr>
      </w:pPr>
    </w:p>
    <w:p w14:paraId="5A957458" w14:textId="77777777" w:rsidR="00CE09AF" w:rsidRDefault="00CE09AF" w:rsidP="00507AF6">
      <w:pPr>
        <w:pStyle w:val="Default"/>
        <w:jc w:val="both"/>
        <w:rPr>
          <w:rFonts w:ascii="Arial" w:hAnsi="Arial" w:cs="Arial"/>
          <w:sz w:val="22"/>
          <w:szCs w:val="22"/>
        </w:rPr>
      </w:pPr>
    </w:p>
    <w:p w14:paraId="329D4C01" w14:textId="77777777" w:rsidR="00CE09AF" w:rsidRDefault="00CE09AF" w:rsidP="00507AF6">
      <w:pPr>
        <w:pStyle w:val="Default"/>
        <w:jc w:val="both"/>
        <w:rPr>
          <w:rFonts w:ascii="Arial" w:hAnsi="Arial" w:cs="Arial"/>
          <w:sz w:val="22"/>
          <w:szCs w:val="22"/>
        </w:rPr>
      </w:pPr>
    </w:p>
    <w:p w14:paraId="57799BC0" w14:textId="77777777" w:rsidR="00CE09AF" w:rsidRDefault="00CE09AF" w:rsidP="00507AF6">
      <w:pPr>
        <w:pStyle w:val="Default"/>
        <w:jc w:val="both"/>
        <w:rPr>
          <w:rFonts w:ascii="Arial" w:hAnsi="Arial" w:cs="Arial"/>
          <w:sz w:val="22"/>
          <w:szCs w:val="22"/>
        </w:rPr>
      </w:pPr>
    </w:p>
    <w:p w14:paraId="6F590956" w14:textId="77777777" w:rsidR="00CE09AF" w:rsidRDefault="00CE09AF" w:rsidP="00507AF6">
      <w:pPr>
        <w:pStyle w:val="Default"/>
        <w:jc w:val="both"/>
        <w:rPr>
          <w:rFonts w:ascii="Arial" w:hAnsi="Arial" w:cs="Arial"/>
          <w:sz w:val="22"/>
          <w:szCs w:val="22"/>
        </w:rPr>
      </w:pPr>
    </w:p>
    <w:p w14:paraId="45C81A5C" w14:textId="77777777" w:rsidR="00CE09AF" w:rsidRDefault="00CE09AF" w:rsidP="00507AF6">
      <w:pPr>
        <w:pStyle w:val="Default"/>
        <w:jc w:val="both"/>
        <w:rPr>
          <w:rFonts w:ascii="Arial" w:hAnsi="Arial" w:cs="Arial"/>
          <w:sz w:val="22"/>
          <w:szCs w:val="22"/>
        </w:rPr>
      </w:pPr>
    </w:p>
    <w:p w14:paraId="28A8077A" w14:textId="77777777" w:rsidR="00CE09AF" w:rsidRDefault="00CE09AF" w:rsidP="00507AF6">
      <w:pPr>
        <w:pStyle w:val="Default"/>
        <w:jc w:val="both"/>
        <w:rPr>
          <w:rFonts w:ascii="Arial" w:hAnsi="Arial" w:cs="Arial"/>
          <w:sz w:val="22"/>
          <w:szCs w:val="22"/>
        </w:rPr>
      </w:pPr>
    </w:p>
    <w:p w14:paraId="4BB44D1A" w14:textId="77777777" w:rsidR="001F2929" w:rsidRDefault="001F2929" w:rsidP="00507AF6">
      <w:pPr>
        <w:pStyle w:val="Default"/>
        <w:jc w:val="both"/>
        <w:rPr>
          <w:rFonts w:ascii="Arial" w:hAnsi="Arial" w:cs="Arial"/>
          <w:sz w:val="22"/>
          <w:szCs w:val="22"/>
        </w:rPr>
      </w:pPr>
    </w:p>
    <w:p w14:paraId="5EFEB702" w14:textId="77777777" w:rsidR="001F2929" w:rsidRDefault="001F2929" w:rsidP="00507AF6">
      <w:pPr>
        <w:pStyle w:val="Default"/>
        <w:jc w:val="both"/>
        <w:rPr>
          <w:rFonts w:ascii="Arial" w:hAnsi="Arial" w:cs="Arial"/>
          <w:sz w:val="22"/>
          <w:szCs w:val="22"/>
        </w:rPr>
      </w:pPr>
    </w:p>
    <w:p w14:paraId="6CBFBC63" w14:textId="77777777" w:rsidR="001F2929" w:rsidRDefault="001F2929" w:rsidP="00507AF6">
      <w:pPr>
        <w:pStyle w:val="Default"/>
        <w:jc w:val="both"/>
        <w:rPr>
          <w:rFonts w:ascii="Arial" w:hAnsi="Arial" w:cs="Arial"/>
          <w:sz w:val="22"/>
          <w:szCs w:val="22"/>
        </w:rPr>
      </w:pPr>
    </w:p>
    <w:p w14:paraId="12AB1B0D" w14:textId="77777777" w:rsidR="001F2929" w:rsidRDefault="001F2929" w:rsidP="00507AF6">
      <w:pPr>
        <w:pStyle w:val="Default"/>
        <w:jc w:val="both"/>
        <w:rPr>
          <w:rFonts w:ascii="Arial" w:hAnsi="Arial" w:cs="Arial"/>
          <w:sz w:val="22"/>
          <w:szCs w:val="22"/>
        </w:rPr>
      </w:pPr>
    </w:p>
    <w:p w14:paraId="49398994" w14:textId="77777777" w:rsidR="001F2929" w:rsidRDefault="001F2929" w:rsidP="00507AF6">
      <w:pPr>
        <w:pStyle w:val="Default"/>
        <w:jc w:val="both"/>
        <w:rPr>
          <w:rFonts w:ascii="Arial" w:hAnsi="Arial" w:cs="Arial"/>
          <w:sz w:val="22"/>
          <w:szCs w:val="22"/>
        </w:rPr>
      </w:pPr>
    </w:p>
    <w:p w14:paraId="3F5FD406" w14:textId="77777777" w:rsidR="001F2929" w:rsidRDefault="001F2929" w:rsidP="00507AF6">
      <w:pPr>
        <w:pStyle w:val="Default"/>
        <w:jc w:val="both"/>
        <w:rPr>
          <w:rFonts w:ascii="Arial" w:hAnsi="Arial" w:cs="Arial"/>
          <w:sz w:val="22"/>
          <w:szCs w:val="22"/>
        </w:rPr>
      </w:pPr>
    </w:p>
    <w:p w14:paraId="5A55BB2D" w14:textId="77777777" w:rsidR="001F2929" w:rsidRDefault="001F2929" w:rsidP="00507AF6">
      <w:pPr>
        <w:pStyle w:val="Default"/>
        <w:jc w:val="both"/>
        <w:rPr>
          <w:rFonts w:ascii="Arial" w:hAnsi="Arial" w:cs="Arial"/>
          <w:sz w:val="22"/>
          <w:szCs w:val="22"/>
        </w:rPr>
      </w:pPr>
    </w:p>
    <w:p w14:paraId="25FA94C0" w14:textId="77777777" w:rsidR="001F2929" w:rsidRDefault="001F2929" w:rsidP="00507AF6">
      <w:pPr>
        <w:pStyle w:val="Default"/>
        <w:jc w:val="both"/>
        <w:rPr>
          <w:rFonts w:ascii="Arial" w:hAnsi="Arial" w:cs="Arial"/>
          <w:sz w:val="22"/>
          <w:szCs w:val="22"/>
        </w:rPr>
      </w:pPr>
    </w:p>
    <w:p w14:paraId="192956B4" w14:textId="77777777" w:rsidR="001F2929" w:rsidRDefault="001F2929" w:rsidP="00507AF6">
      <w:pPr>
        <w:pStyle w:val="Default"/>
        <w:jc w:val="both"/>
        <w:rPr>
          <w:rFonts w:ascii="Arial" w:hAnsi="Arial" w:cs="Arial"/>
          <w:sz w:val="22"/>
          <w:szCs w:val="22"/>
        </w:rPr>
      </w:pPr>
    </w:p>
    <w:p w14:paraId="0A1076BF"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p>
    <w:p w14:paraId="34A82420"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p>
    <w:p w14:paraId="317EB5F2" w14:textId="77777777" w:rsidR="00CE09AF" w:rsidRPr="00CE09AF" w:rsidRDefault="00CE09AF" w:rsidP="00CE09AF">
      <w:pPr>
        <w:spacing w:after="0" w:line="240" w:lineRule="auto"/>
        <w:jc w:val="center"/>
        <w:rPr>
          <w:rFonts w:ascii="Arial" w:eastAsia="Batang" w:hAnsi="Arial" w:cs="Arial"/>
          <w:b/>
          <w:color w:val="000000"/>
          <w:sz w:val="28"/>
          <w:szCs w:val="20"/>
          <w:lang w:eastAsia="es-PE"/>
        </w:rPr>
      </w:pPr>
      <w:r w:rsidRPr="00CE09AF">
        <w:rPr>
          <w:rFonts w:ascii="Arial" w:eastAsia="Batang" w:hAnsi="Arial" w:cs="Arial"/>
          <w:b/>
          <w:color w:val="000000"/>
          <w:sz w:val="28"/>
          <w:szCs w:val="20"/>
          <w:lang w:eastAsia="es-PE"/>
        </w:rPr>
        <w:t>ANEXOS</w:t>
      </w:r>
    </w:p>
    <w:p w14:paraId="6516C1FB" w14:textId="77777777" w:rsidR="00CE09AF" w:rsidRPr="00CE09AF" w:rsidRDefault="00CE09AF" w:rsidP="00CE09AF">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CE09AF">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CE09AF">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07305DC9"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CE09AF">
      <w:pPr>
        <w:widowControl w:val="0"/>
        <w:spacing w:after="0" w:line="240" w:lineRule="auto"/>
        <w:ind w:left="360"/>
        <w:jc w:val="both"/>
        <w:rPr>
          <w:rFonts w:ascii="Arial" w:eastAsia="Batang" w:hAnsi="Arial" w:cs="Arial"/>
          <w:i/>
          <w:color w:val="000000"/>
          <w:sz w:val="20"/>
          <w:szCs w:val="20"/>
          <w:lang w:eastAsia="es-PE"/>
        </w:rPr>
      </w:pPr>
    </w:p>
    <w:p w14:paraId="750858A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5C3D4E7D" w14:textId="77777777" w:rsidR="00CE09AF" w:rsidRPr="00CE09AF" w:rsidRDefault="00CE09AF" w:rsidP="00CE09AF">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ANEXO Nº 01</w:t>
      </w:r>
    </w:p>
    <w:p w14:paraId="36F8F331" w14:textId="77777777" w:rsidR="00CE09AF" w:rsidRPr="00CE09AF" w:rsidRDefault="00CE09AF" w:rsidP="00CE09AF">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2171D382" w14:textId="3F401114" w:rsidR="00CE09AF" w:rsidRPr="00CE09AF" w:rsidRDefault="000F1404" w:rsidP="00CE09AF">
      <w:pPr>
        <w:widowControl w:val="0"/>
        <w:autoSpaceDE w:val="0"/>
        <w:autoSpaceDN w:val="0"/>
        <w:adjustRightInd w:val="0"/>
        <w:spacing w:after="0" w:line="240" w:lineRule="auto"/>
        <w:jc w:val="both"/>
        <w:rPr>
          <w:rFonts w:ascii="Arial" w:eastAsia="Batang" w:hAnsi="Arial" w:cs="Arial"/>
          <w:b/>
          <w:color w:val="0000FF"/>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00CE09AF" w:rsidRPr="00CE09AF">
        <w:rPr>
          <w:rFonts w:ascii="Arial" w:eastAsia="Batang" w:hAnsi="Arial" w:cs="Arial"/>
          <w:b/>
          <w:color w:val="0000FF"/>
          <w:sz w:val="20"/>
          <w:szCs w:val="20"/>
          <w:lang w:eastAsia="es-PE"/>
        </w:rPr>
        <w:t>-1RA CONVOCATORIA</w:t>
      </w:r>
    </w:p>
    <w:p w14:paraId="26CBDE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Electrónica</w:t>
      </w:r>
      <w:proofErr w:type="spellEnd"/>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 Asiento Nº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Nombre o Razón Social :</w:t>
            </w:r>
          </w:p>
        </w:tc>
        <w:tc>
          <w:tcPr>
            <w:tcW w:w="5812" w:type="dxa"/>
            <w:gridSpan w:val="4"/>
            <w:tcBorders>
              <w:left w:val="nil"/>
            </w:tcBorders>
          </w:tcPr>
          <w:p w14:paraId="2756739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Domicilio Legal :</w:t>
            </w:r>
          </w:p>
        </w:tc>
        <w:tc>
          <w:tcPr>
            <w:tcW w:w="5812" w:type="dxa"/>
            <w:gridSpan w:val="4"/>
            <w:tcBorders>
              <w:left w:val="nil"/>
              <w:bottom w:val="single" w:sz="4" w:space="0" w:color="auto"/>
            </w:tcBorders>
          </w:tcPr>
          <w:p w14:paraId="5F4BCF4C"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RUC :</w:t>
            </w:r>
          </w:p>
        </w:tc>
        <w:tc>
          <w:tcPr>
            <w:tcW w:w="1701" w:type="dxa"/>
            <w:tcBorders>
              <w:left w:val="single" w:sz="4" w:space="0" w:color="auto"/>
              <w:right w:val="single" w:sz="4" w:space="0" w:color="auto"/>
            </w:tcBorders>
          </w:tcPr>
          <w:p w14:paraId="1C2716A6"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 :</w:t>
            </w:r>
          </w:p>
        </w:tc>
        <w:tc>
          <w:tcPr>
            <w:tcW w:w="1418" w:type="dxa"/>
            <w:tcBorders>
              <w:left w:val="single" w:sz="4" w:space="0" w:color="auto"/>
              <w:right w:val="single" w:sz="4" w:space="0" w:color="auto"/>
            </w:tcBorders>
          </w:tcPr>
          <w:p w14:paraId="229C9DFF"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77777777" w:rsidR="00CE09AF" w:rsidRPr="00CE09AF" w:rsidRDefault="00CE09AF" w:rsidP="00CE09AF">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Correo electrónico :</w:t>
            </w:r>
          </w:p>
        </w:tc>
      </w:tr>
    </w:tbl>
    <w:p w14:paraId="5A6D44D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CE09AF">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CE09AF">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CE09AF">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CE09AF">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CE09AF">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CE09AF">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0351402"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1F4D7A27"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7A53F372"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01AF4EFC" w14:textId="77777777" w:rsidR="000F1404" w:rsidRDefault="000F1404" w:rsidP="00CE09AF">
      <w:pPr>
        <w:widowControl w:val="0"/>
        <w:tabs>
          <w:tab w:val="left" w:pos="3544"/>
        </w:tabs>
        <w:spacing w:after="0" w:line="240" w:lineRule="auto"/>
        <w:jc w:val="center"/>
        <w:rPr>
          <w:rFonts w:ascii="Arial" w:eastAsia="Batang" w:hAnsi="Arial" w:cs="Arial"/>
          <w:b/>
          <w:szCs w:val="20"/>
          <w:lang w:eastAsia="es-PE"/>
        </w:rPr>
      </w:pPr>
    </w:p>
    <w:p w14:paraId="5584E97E" w14:textId="77777777" w:rsidR="00CE09AF" w:rsidRPr="00CE09AF" w:rsidRDefault="00CE09AF" w:rsidP="00CE09AF">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ANEXO Nº 02</w:t>
      </w:r>
    </w:p>
    <w:p w14:paraId="66FE5F90" w14:textId="77777777" w:rsidR="00CE09AF" w:rsidRPr="00CE09AF" w:rsidRDefault="00CE09AF" w:rsidP="00CE09AF">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CE09AF">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49B04B26"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sidRPr="00480FFB">
        <w:rPr>
          <w:rFonts w:ascii="Arial" w:eastAsia="Batang" w:hAnsi="Arial" w:cs="Arial"/>
          <w:b/>
          <w:color w:val="0000FF"/>
          <w:sz w:val="20"/>
          <w:szCs w:val="20"/>
          <w:lang w:eastAsia="es-PE"/>
        </w:rPr>
        <w:t xml:space="preserve"> </w:t>
      </w:r>
      <w:r w:rsidR="00480FFB">
        <w:rPr>
          <w:rFonts w:ascii="Arial" w:eastAsia="Batang" w:hAnsi="Arial" w:cs="Arial"/>
          <w:b/>
          <w:color w:val="0000FF"/>
          <w:sz w:val="20"/>
          <w:szCs w:val="20"/>
          <w:lang w:eastAsia="es-PE"/>
        </w:rPr>
        <w:t xml:space="preserve">MATARA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2543185D" w14:textId="5E83C981" w:rsidR="00CE09AF" w:rsidRPr="00CE09AF"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352DC973" w:rsidR="00CE09AF" w:rsidRPr="00CE09AF" w:rsidRDefault="00CE09AF" w:rsidP="00CE09AF">
      <w:pPr>
        <w:spacing w:after="0"/>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0F1404">
        <w:rPr>
          <w:rFonts w:ascii="Arial" w:eastAsia="Batang" w:hAnsi="Arial" w:cs="Arial"/>
          <w:b/>
          <w:bCs/>
          <w:color w:val="0000FF"/>
          <w:sz w:val="20"/>
          <w:szCs w:val="20"/>
          <w:lang w:eastAsia="es-PE"/>
        </w:rPr>
        <w:t xml:space="preserve">SERVICIOS DE </w:t>
      </w:r>
      <w:r w:rsidR="000F1404">
        <w:rPr>
          <w:rFonts w:ascii="Arial" w:eastAsia="Batang" w:hAnsi="Arial" w:cs="Arial"/>
          <w:b/>
          <w:bCs/>
          <w:color w:val="0000FF"/>
          <w:sz w:val="20"/>
          <w:szCs w:val="20"/>
          <w:lang w:eastAsia="es-PE"/>
        </w:rPr>
        <w:t>EJECUCIÒN DEL</w:t>
      </w:r>
      <w:r w:rsidR="000F1404" w:rsidRPr="000F1404">
        <w:rPr>
          <w:rFonts w:ascii="Arial" w:eastAsia="Batang" w:hAnsi="Arial" w:cs="Arial"/>
          <w:b/>
          <w:bCs/>
          <w:color w:val="0000FF"/>
          <w:sz w:val="20"/>
          <w:szCs w:val="20"/>
          <w:lang w:eastAsia="es-PE"/>
        </w:rPr>
        <w:t xml:space="preserve"> PLAN DE GESTIÓN DE RECURSOS NATURALES (PGRNA) DENOMINADO “</w:t>
      </w:r>
      <w:r w:rsidR="00480FFB" w:rsidRPr="0027531D">
        <w:rPr>
          <w:rFonts w:ascii="Arial" w:eastAsia="Batang" w:hAnsi="Arial" w:cs="Arial"/>
          <w:b/>
          <w:bCs/>
          <w:color w:val="0000FF"/>
          <w:sz w:val="20"/>
          <w:szCs w:val="20"/>
          <w:lang w:eastAsia="es-PE"/>
        </w:rPr>
        <w:t>MEJORAMIENTO DE LA SIEMBRA DE AGUA EN LA QOCHA ENDORREICA EL HONDO PARA LA AGRICULTURA FAMILIAR EN LA COMUNIDAD CAMPESINA MATARA, DISTRITO DE SANTO DOMINGO DE LOS OLLEROS, PROVINCIA DE HUAROCHIRI, REGIÓN LIMA</w:t>
      </w:r>
      <w:r w:rsidR="000F1404" w:rsidRPr="000F1404">
        <w:rPr>
          <w:rFonts w:ascii="Arial" w:eastAsia="Batang" w:hAnsi="Arial" w:cs="Arial"/>
          <w:b/>
          <w:bCs/>
          <w:color w:val="0000FF"/>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34B84FFF"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1DE1A775" w14:textId="77777777" w:rsidR="000F1404" w:rsidRDefault="000F1404" w:rsidP="00CE09AF">
      <w:pPr>
        <w:widowControl w:val="0"/>
        <w:spacing w:after="0" w:line="240" w:lineRule="auto"/>
        <w:jc w:val="center"/>
        <w:rPr>
          <w:rFonts w:ascii="Arial" w:eastAsia="Batang" w:hAnsi="Arial" w:cs="Arial"/>
          <w:b/>
          <w:color w:val="000000"/>
          <w:szCs w:val="20"/>
          <w:lang w:eastAsia="es-PE"/>
        </w:rPr>
      </w:pPr>
    </w:p>
    <w:p w14:paraId="4F6F1C99" w14:textId="77777777" w:rsidR="006306B8" w:rsidRDefault="006306B8" w:rsidP="00CE09AF">
      <w:pPr>
        <w:widowControl w:val="0"/>
        <w:spacing w:after="0" w:line="240" w:lineRule="auto"/>
        <w:jc w:val="center"/>
        <w:rPr>
          <w:rFonts w:ascii="Arial" w:eastAsia="Batang" w:hAnsi="Arial" w:cs="Arial"/>
          <w:b/>
          <w:color w:val="000000"/>
          <w:szCs w:val="20"/>
          <w:lang w:eastAsia="es-PE"/>
        </w:rPr>
      </w:pPr>
    </w:p>
    <w:p w14:paraId="19848628"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t>ANEXO Nº 03</w:t>
      </w:r>
    </w:p>
    <w:p w14:paraId="0C1B6C1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10" w:name="_Hlk518631489"/>
      <w:r w:rsidRPr="00CE09AF">
        <w:rPr>
          <w:rFonts w:ascii="Arial" w:eastAsia="Times New Roman" w:hAnsi="Arial" w:cs="Arial"/>
          <w:b/>
          <w:bCs/>
          <w:sz w:val="20"/>
          <w:szCs w:val="20"/>
          <w:lang w:val="es-ES" w:eastAsia="es-ES"/>
        </w:rPr>
        <w:t xml:space="preserve">DECLARACIÓN JURADA </w:t>
      </w:r>
      <w:bookmarkEnd w:id="10"/>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72233878"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EA766F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CE09AF">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CE09AF">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CE09AF">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Nº 27444, Ley del Procedimiento Administrativo General. </w:t>
      </w:r>
    </w:p>
    <w:p w14:paraId="0F7CF7B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CE09AF">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3A2BF827" w14:textId="77777777" w:rsidR="00CE09AF" w:rsidRPr="00CE09AF" w:rsidRDefault="00CE09AF" w:rsidP="00CE09AF">
      <w:pPr>
        <w:widowControl w:val="0"/>
        <w:spacing w:after="0" w:line="240" w:lineRule="auto"/>
        <w:jc w:val="center"/>
        <w:rPr>
          <w:rFonts w:ascii="Arial" w:eastAsia="Times New Roman" w:hAnsi="Arial" w:cs="Arial"/>
          <w:b/>
          <w:lang w:val="es-ES"/>
        </w:rPr>
      </w:pPr>
    </w:p>
    <w:p w14:paraId="43DBB314" w14:textId="77777777" w:rsidR="00CE09AF" w:rsidRDefault="00CE09AF" w:rsidP="00CE09AF">
      <w:pPr>
        <w:widowControl w:val="0"/>
        <w:spacing w:after="0" w:line="240" w:lineRule="auto"/>
        <w:jc w:val="center"/>
        <w:rPr>
          <w:rFonts w:ascii="Arial" w:eastAsia="Times New Roman" w:hAnsi="Arial" w:cs="Arial"/>
          <w:b/>
          <w:lang w:val="es-ES"/>
        </w:rPr>
      </w:pPr>
    </w:p>
    <w:p w14:paraId="07268075" w14:textId="77777777" w:rsidR="000F1404" w:rsidRDefault="000F1404" w:rsidP="00CE09AF">
      <w:pPr>
        <w:widowControl w:val="0"/>
        <w:spacing w:after="0" w:line="240" w:lineRule="auto"/>
        <w:jc w:val="center"/>
        <w:rPr>
          <w:rFonts w:ascii="Arial" w:eastAsia="Times New Roman" w:hAnsi="Arial" w:cs="Arial"/>
          <w:b/>
          <w:lang w:val="es-ES"/>
        </w:rPr>
      </w:pPr>
    </w:p>
    <w:p w14:paraId="6B1AB0BD" w14:textId="77777777" w:rsidR="000F1404" w:rsidRDefault="000F1404" w:rsidP="00CE09AF">
      <w:pPr>
        <w:widowControl w:val="0"/>
        <w:spacing w:after="0" w:line="240" w:lineRule="auto"/>
        <w:jc w:val="center"/>
        <w:rPr>
          <w:rFonts w:ascii="Arial" w:eastAsia="Times New Roman" w:hAnsi="Arial" w:cs="Arial"/>
          <w:b/>
          <w:lang w:val="es-ES"/>
        </w:rPr>
      </w:pPr>
    </w:p>
    <w:p w14:paraId="79FB3140" w14:textId="77777777" w:rsidR="000F1404" w:rsidRDefault="000F1404" w:rsidP="00CE09AF">
      <w:pPr>
        <w:widowControl w:val="0"/>
        <w:spacing w:after="0" w:line="240" w:lineRule="auto"/>
        <w:jc w:val="center"/>
        <w:rPr>
          <w:rFonts w:ascii="Arial" w:eastAsia="Times New Roman" w:hAnsi="Arial" w:cs="Arial"/>
          <w:b/>
          <w:lang w:val="es-ES"/>
        </w:rPr>
      </w:pPr>
    </w:p>
    <w:p w14:paraId="349D6859" w14:textId="77777777" w:rsidR="000F1404" w:rsidRDefault="000F1404" w:rsidP="00CE09AF">
      <w:pPr>
        <w:widowControl w:val="0"/>
        <w:spacing w:after="0" w:line="240" w:lineRule="auto"/>
        <w:jc w:val="center"/>
        <w:rPr>
          <w:rFonts w:ascii="Arial" w:eastAsia="Times New Roman" w:hAnsi="Arial" w:cs="Arial"/>
          <w:b/>
          <w:lang w:val="es-ES"/>
        </w:rPr>
      </w:pPr>
    </w:p>
    <w:p w14:paraId="15B9012A" w14:textId="77777777" w:rsidR="000F1404" w:rsidRDefault="000F1404" w:rsidP="00CE09AF">
      <w:pPr>
        <w:widowControl w:val="0"/>
        <w:spacing w:after="0" w:line="240" w:lineRule="auto"/>
        <w:jc w:val="center"/>
        <w:rPr>
          <w:rFonts w:ascii="Arial" w:eastAsia="Times New Roman" w:hAnsi="Arial" w:cs="Arial"/>
          <w:b/>
          <w:lang w:val="es-ES"/>
        </w:rPr>
      </w:pPr>
    </w:p>
    <w:p w14:paraId="756E7222" w14:textId="77777777" w:rsidR="000F1404" w:rsidRDefault="000F1404" w:rsidP="00CE09AF">
      <w:pPr>
        <w:widowControl w:val="0"/>
        <w:spacing w:after="0" w:line="240" w:lineRule="auto"/>
        <w:jc w:val="center"/>
        <w:rPr>
          <w:rFonts w:ascii="Arial" w:eastAsia="Times New Roman" w:hAnsi="Arial" w:cs="Arial"/>
          <w:b/>
          <w:lang w:val="es-ES"/>
        </w:rPr>
      </w:pPr>
    </w:p>
    <w:p w14:paraId="291D864D" w14:textId="77777777" w:rsidR="000F1404" w:rsidRPr="00CE09AF" w:rsidRDefault="000F1404" w:rsidP="00CE09AF">
      <w:pPr>
        <w:widowControl w:val="0"/>
        <w:spacing w:after="0" w:line="240" w:lineRule="auto"/>
        <w:jc w:val="center"/>
        <w:rPr>
          <w:rFonts w:ascii="Arial" w:eastAsia="Times New Roman" w:hAnsi="Arial" w:cs="Arial"/>
          <w:b/>
          <w:lang w:val="es-ES"/>
        </w:rPr>
      </w:pPr>
    </w:p>
    <w:p w14:paraId="5E71E7F8" w14:textId="77777777" w:rsidR="00CE09AF" w:rsidRPr="00CE09AF" w:rsidRDefault="00CE09AF" w:rsidP="00CE09AF">
      <w:pPr>
        <w:widowControl w:val="0"/>
        <w:spacing w:after="0" w:line="240" w:lineRule="auto"/>
        <w:jc w:val="center"/>
        <w:rPr>
          <w:rFonts w:ascii="Arial" w:eastAsia="Times New Roman" w:hAnsi="Arial" w:cs="Arial"/>
          <w:b/>
          <w:lang w:val="es-ES"/>
        </w:rPr>
      </w:pPr>
      <w:r w:rsidRPr="00CE09AF">
        <w:rPr>
          <w:rFonts w:ascii="Arial" w:eastAsia="Times New Roman" w:hAnsi="Arial" w:cs="Arial"/>
          <w:b/>
          <w:lang w:val="es-ES"/>
        </w:rPr>
        <w:t>ANEXO Nº 04</w:t>
      </w:r>
    </w:p>
    <w:p w14:paraId="52DD0FE7"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750986B7"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8696748"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DCA3B5C" w14:textId="5DBCAF1D" w:rsidR="000F1404" w:rsidRDefault="00CE09AF"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0F1404">
        <w:rPr>
          <w:rFonts w:ascii="Arial" w:eastAsia="Batang" w:hAnsi="Arial" w:cs="Arial"/>
          <w:b/>
          <w:color w:val="0000FF"/>
          <w:sz w:val="20"/>
          <w:szCs w:val="20"/>
          <w:lang w:eastAsia="es-PE"/>
        </w:rPr>
        <w:t>LICIT</w:t>
      </w:r>
      <w:r w:rsidR="000F1404">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sidR="000F1404">
        <w:rPr>
          <w:rFonts w:ascii="Arial" w:eastAsia="Batang" w:hAnsi="Arial" w:cs="Arial"/>
          <w:b/>
          <w:color w:val="0000FF"/>
          <w:sz w:val="20"/>
          <w:szCs w:val="20"/>
          <w:lang w:eastAsia="es-PE"/>
        </w:rPr>
        <w:t xml:space="preserve"> </w:t>
      </w:r>
      <w:r w:rsidR="000F1404" w:rsidRPr="00CE09AF">
        <w:rPr>
          <w:rFonts w:ascii="Arial" w:eastAsia="Batang" w:hAnsi="Arial" w:cs="Arial"/>
          <w:b/>
          <w:color w:val="0000FF"/>
          <w:sz w:val="20"/>
          <w:szCs w:val="20"/>
          <w:lang w:eastAsia="es-PE"/>
        </w:rPr>
        <w:t>-1RA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CE09AF">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C027FD">
      <w:pPr>
        <w:numPr>
          <w:ilvl w:val="0"/>
          <w:numId w:val="19"/>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C027FD">
      <w:pPr>
        <w:numPr>
          <w:ilvl w:val="0"/>
          <w:numId w:val="20"/>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C027FD">
      <w:pPr>
        <w:numPr>
          <w:ilvl w:val="0"/>
          <w:numId w:val="20"/>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C027FD">
      <w:pPr>
        <w:numPr>
          <w:ilvl w:val="0"/>
          <w:numId w:val="19"/>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CE09AF">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CE09AF">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C027FD">
      <w:pPr>
        <w:numPr>
          <w:ilvl w:val="0"/>
          <w:numId w:val="19"/>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C027FD">
      <w:pPr>
        <w:numPr>
          <w:ilvl w:val="0"/>
          <w:numId w:val="19"/>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CE09AF">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CE09AF">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CE09AF">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TOTAL OBLIGACIONES</w:t>
            </w:r>
          </w:p>
        </w:tc>
        <w:tc>
          <w:tcPr>
            <w:tcW w:w="1004" w:type="dxa"/>
            <w:gridSpan w:val="3"/>
            <w:shd w:val="clear" w:color="auto" w:fill="auto"/>
            <w:vAlign w:val="center"/>
          </w:tcPr>
          <w:p w14:paraId="361BA64C" w14:textId="77777777" w:rsidR="00CE09AF" w:rsidRPr="00CE09AF" w:rsidRDefault="00CE09AF" w:rsidP="00CE09AF">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CE09AF">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CE09AF">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CE09AF">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CE09AF">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CE09AF">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CE09AF">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CE09AF">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5A04FCC2"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166D9DC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CE09AF">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C027FD">
      <w:pPr>
        <w:widowControl w:val="0"/>
        <w:numPr>
          <w:ilvl w:val="0"/>
          <w:numId w:val="22"/>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lastRenderedPageBreak/>
        <w:t>Las firmas de los integrantes del consorcio deben ser legalizadas obligatoriamente.</w:t>
      </w:r>
    </w:p>
    <w:p w14:paraId="1A992E2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t>ANEXO Nº 05</w:t>
      </w:r>
    </w:p>
    <w:p w14:paraId="018D6E43"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0F140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75836104" w:rsidR="000F1404"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406DED0B" w14:textId="77777777" w:rsidR="000F1404" w:rsidRPr="00CE09AF" w:rsidRDefault="000F1404" w:rsidP="000F140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0A253888"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p>
    <w:p w14:paraId="367692E9" w14:textId="16E10D93" w:rsidR="00CE09AF" w:rsidRPr="00CE09AF" w:rsidRDefault="00CE09AF" w:rsidP="00CE09AF">
      <w:pPr>
        <w:spacing w:after="0"/>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0F1404">
        <w:rPr>
          <w:rFonts w:ascii="Arial" w:eastAsia="Batang" w:hAnsi="Arial" w:cs="Arial"/>
          <w:b/>
          <w:bCs/>
          <w:color w:val="0000FF"/>
          <w:sz w:val="20"/>
          <w:szCs w:val="20"/>
          <w:lang w:eastAsia="es-PE"/>
        </w:rPr>
        <w:t>SERVICIOS DE EJECUCIÒN DEL PLAN DE GESTIÓN DE RECURSOS NATURALES (PGRNA) DENOMINADO “</w:t>
      </w:r>
      <w:r w:rsidR="00480FFB" w:rsidRPr="0027531D">
        <w:rPr>
          <w:rFonts w:ascii="Arial" w:eastAsia="Batang" w:hAnsi="Arial" w:cs="Arial"/>
          <w:b/>
          <w:bCs/>
          <w:color w:val="0000FF"/>
          <w:sz w:val="20"/>
          <w:szCs w:val="20"/>
          <w:lang w:eastAsia="es-PE"/>
        </w:rPr>
        <w:t>MEJORAMIENTO DE LA SIEMBRA DE AGUA EN LA QOCHA ENDORREICA EL HONDO PARA LA AGRICULTURA FAMILIAR EN LA COMUNIDAD CAMPESINA MATARA, DISTRITO DE SANTO DOMINGO DE LOS OLLEROS, PROVINCIA DE HUAROCHIRI, REGIÓN LIMA</w:t>
      </w:r>
      <w:r w:rsidR="000F1404" w:rsidRPr="000F1404">
        <w:rPr>
          <w:rFonts w:ascii="Arial" w:eastAsia="Batang" w:hAnsi="Arial" w:cs="Arial"/>
          <w:b/>
          <w:bCs/>
          <w:color w:val="0000FF"/>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CE09AF">
      <w:pPr>
        <w:spacing w:after="0"/>
        <w:jc w:val="both"/>
        <w:rPr>
          <w:rFonts w:ascii="Arial" w:eastAsia="Batang" w:hAnsi="Arial" w:cs="Arial"/>
          <w:iCs/>
          <w:color w:val="000000"/>
          <w:sz w:val="20"/>
          <w:szCs w:val="20"/>
          <w:lang w:eastAsia="es-PE"/>
        </w:rPr>
      </w:pPr>
    </w:p>
    <w:p w14:paraId="4AA59D0D"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CE09AF">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3201128F"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1003542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p w14:paraId="6AC0BD40" w14:textId="77777777" w:rsidR="00CE09AF" w:rsidRDefault="00CE09AF" w:rsidP="00CE09AF">
      <w:pPr>
        <w:widowControl w:val="0"/>
        <w:spacing w:after="0" w:line="240" w:lineRule="auto"/>
        <w:jc w:val="center"/>
        <w:rPr>
          <w:rFonts w:ascii="Arial" w:eastAsia="Batang" w:hAnsi="Arial" w:cs="Arial"/>
          <w:b/>
          <w:color w:val="000000"/>
          <w:szCs w:val="20"/>
          <w:lang w:eastAsia="es-PE"/>
        </w:rPr>
      </w:pPr>
    </w:p>
    <w:p w14:paraId="78082D5D"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6CC14C0F"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4E8FBE47"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B839A1B"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02BC08BB"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02A7986C"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28F1A56" w14:textId="77777777" w:rsidR="00441EC9" w:rsidRDefault="00441EC9" w:rsidP="00CE09AF">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CE09AF">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ANEXO Nº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CE09AF">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CE09AF">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711E549A"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AC8AF91"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CE09AF">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CE09AF">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CE09AF">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CE09AF">
            <w:pPr>
              <w:spacing w:after="0" w:line="240" w:lineRule="auto"/>
              <w:jc w:val="center"/>
              <w:rPr>
                <w:rFonts w:ascii="Arial" w:eastAsia="Times New Roman" w:hAnsi="Arial" w:cs="Arial"/>
                <w:b/>
                <w:bCs/>
                <w:color w:val="0000FF"/>
                <w:sz w:val="20"/>
                <w:szCs w:val="20"/>
                <w:lang w:eastAsia="es-PE"/>
              </w:rPr>
            </w:pPr>
            <w:r w:rsidRPr="00CE09AF">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325BA297" w:rsidR="00CE09AF" w:rsidRPr="00480FFB" w:rsidRDefault="00441EC9" w:rsidP="00CE09AF">
            <w:pPr>
              <w:spacing w:after="0" w:line="240" w:lineRule="auto"/>
              <w:jc w:val="both"/>
              <w:rPr>
                <w:rFonts w:ascii="Arial" w:eastAsia="Times New Roman" w:hAnsi="Arial" w:cs="Arial"/>
                <w:b/>
                <w:bCs/>
                <w:color w:val="0000FF"/>
                <w:sz w:val="18"/>
                <w:szCs w:val="18"/>
                <w:lang w:eastAsia="es-PE"/>
              </w:rPr>
            </w:pPr>
            <w:r w:rsidRPr="00480FFB">
              <w:rPr>
                <w:rFonts w:ascii="Arial" w:eastAsia="Times New Roman" w:hAnsi="Arial" w:cs="Arial"/>
                <w:b/>
                <w:bCs/>
                <w:color w:val="0000FF"/>
                <w:sz w:val="18"/>
                <w:szCs w:val="18"/>
                <w:lang w:eastAsia="es-PE"/>
              </w:rPr>
              <w:t>SERVICIOS DE EJECUCIÒN DEL PLAN DE GESTIÓN DE RECURSOS NATURALES (PGRNA) DENOMINADO “</w:t>
            </w:r>
            <w:r w:rsidR="00480FFB" w:rsidRPr="00480FFB">
              <w:rPr>
                <w:rFonts w:ascii="Arial" w:eastAsia="Batang" w:hAnsi="Arial" w:cs="Arial"/>
                <w:b/>
                <w:bCs/>
                <w:color w:val="0000FF"/>
                <w:sz w:val="18"/>
                <w:szCs w:val="18"/>
                <w:lang w:eastAsia="es-PE"/>
              </w:rPr>
              <w:t>MEJORAMIENTO DE LA SIEMBRA DE AGUA EN LA QOCHA ENDORREICA EL HONDO PARA LA AGRICULTURA FAMILIAR EN LA COMUNIDAD CAMPESINA MATARA, DISTRITO DE SANTO DOMINGO DE LOS OLLEROS, PROVINCIA DE HUAROCHIRI, REGIÓN LIMA</w:t>
            </w:r>
            <w:r w:rsidRPr="00480FFB">
              <w:rPr>
                <w:rFonts w:ascii="Arial" w:eastAsia="Times New Roman" w:hAnsi="Arial" w:cs="Arial"/>
                <w:b/>
                <w:bCs/>
                <w:color w:val="0000FF"/>
                <w:sz w:val="18"/>
                <w:szCs w:val="18"/>
                <w:lang w:eastAsia="es-PE"/>
              </w:rPr>
              <w:t>”,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CE09AF">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CE09AF">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CE09AF">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CE09AF">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CE09AF">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CE09AF">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CE09AF">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CE09AF">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CE09AF">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CE09AF">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CE09AF">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El postor  debe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C027FD">
      <w:pPr>
        <w:widowControl w:val="0"/>
        <w:numPr>
          <w:ilvl w:val="0"/>
          <w:numId w:val="21"/>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57ABCA1D" w14:textId="77777777" w:rsidR="00CE09AF" w:rsidRPr="00CE09AF" w:rsidRDefault="00CE09AF" w:rsidP="00CE09AF">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7475A501" w14:textId="77777777" w:rsidR="00CE09AF" w:rsidRDefault="00CE09AF" w:rsidP="00CE09AF">
      <w:pPr>
        <w:widowControl w:val="0"/>
        <w:spacing w:after="0" w:line="240" w:lineRule="auto"/>
        <w:rPr>
          <w:rFonts w:ascii="Arial" w:eastAsia="Batang" w:hAnsi="Arial" w:cs="Arial"/>
          <w:color w:val="000000"/>
          <w:sz w:val="20"/>
          <w:szCs w:val="20"/>
          <w:lang w:eastAsia="es-PE"/>
        </w:rPr>
      </w:pPr>
    </w:p>
    <w:p w14:paraId="485CB007"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9566BD6"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373DA52"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0E8B2CB8" w14:textId="77777777" w:rsidR="00824F2E" w:rsidRDefault="00824F2E" w:rsidP="00CE09AF">
      <w:pPr>
        <w:widowControl w:val="0"/>
        <w:spacing w:after="0" w:line="240" w:lineRule="auto"/>
        <w:rPr>
          <w:rFonts w:ascii="Arial" w:eastAsia="Batang" w:hAnsi="Arial" w:cs="Arial"/>
          <w:color w:val="000000"/>
          <w:sz w:val="20"/>
          <w:szCs w:val="20"/>
          <w:lang w:eastAsia="es-PE"/>
        </w:rPr>
      </w:pPr>
    </w:p>
    <w:p w14:paraId="7563CCFB" w14:textId="2BCD24F9" w:rsidR="00824F2E" w:rsidRDefault="00824F2E" w:rsidP="00824F2E">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824F2E">
      <w:pPr>
        <w:spacing w:after="0" w:line="240" w:lineRule="auto"/>
        <w:jc w:val="center"/>
        <w:rPr>
          <w:rFonts w:ascii="Arial" w:eastAsia="Batang" w:hAnsi="Arial" w:cs="Arial"/>
          <w:b/>
          <w:color w:val="000000"/>
          <w:szCs w:val="20"/>
          <w:lang w:eastAsia="es-PE"/>
        </w:rPr>
      </w:pPr>
    </w:p>
    <w:p w14:paraId="70286BB7" w14:textId="77777777"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1371B7">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824F2E">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824F2E">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B8428A">
            <w:pPr>
              <w:jc w:val="center"/>
              <w:rPr>
                <w:rFonts w:ascii="Calibri" w:hAnsi="Calibri" w:cs="Calibri"/>
                <w:b/>
                <w:bCs/>
                <w:color w:val="000000"/>
                <w:sz w:val="16"/>
                <w:szCs w:val="16"/>
              </w:rPr>
            </w:pPr>
            <w:proofErr w:type="spellStart"/>
            <w:r w:rsidRPr="00824F2E">
              <w:rPr>
                <w:rFonts w:ascii="Calibri" w:hAnsi="Calibri" w:cs="Calibri"/>
                <w:b/>
                <w:bCs/>
                <w:color w:val="000000"/>
                <w:sz w:val="16"/>
                <w:szCs w:val="16"/>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B8428A">
            <w:pPr>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B8428A">
            <w:pPr>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B8428A">
            <w:pPr>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B8428A">
            <w:pPr>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B8428A">
            <w:pPr>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B8428A">
            <w:pPr>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B8428A">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B8428A">
            <w:pPr>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B8428A">
            <w:pPr>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B8428A">
            <w:pPr>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B8428A">
            <w:pPr>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CE09AF">
      <w:pPr>
        <w:widowControl w:val="0"/>
        <w:spacing w:after="0" w:line="240" w:lineRule="auto"/>
        <w:rPr>
          <w:rFonts w:ascii="Arial" w:eastAsia="Batang" w:hAnsi="Arial" w:cs="Arial"/>
          <w:color w:val="000000"/>
          <w:sz w:val="20"/>
          <w:szCs w:val="20"/>
          <w:lang w:eastAsia="es-PE"/>
        </w:rPr>
        <w:sectPr w:rsidR="00824F2E" w:rsidRPr="00CE09AF" w:rsidSect="00CE09AF">
          <w:headerReference w:type="even" r:id="rId14"/>
          <w:footerReference w:type="even" r:id="rId15"/>
          <w:footerReference w:type="default" r:id="rId16"/>
          <w:pgSz w:w="11907" w:h="16839" w:code="9"/>
          <w:pgMar w:top="887" w:right="1418" w:bottom="0" w:left="1418" w:header="567" w:footer="222" w:gutter="0"/>
          <w:pgNumType w:start="1"/>
          <w:cols w:space="720"/>
          <w:docGrid w:linePitch="360"/>
        </w:sectPr>
      </w:pPr>
    </w:p>
    <w:p w14:paraId="60481BD6"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p>
    <w:p w14:paraId="4960BFFA" w14:textId="4B0035B3" w:rsidR="00CE09AF" w:rsidRPr="00CE09AF" w:rsidRDefault="00441EC9" w:rsidP="00CE09AF">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ANEXO Nº 07</w:t>
      </w:r>
    </w:p>
    <w:p w14:paraId="1FB1AE7E" w14:textId="77777777" w:rsidR="00CE09AF" w:rsidRPr="00CE09AF" w:rsidRDefault="00CE09AF" w:rsidP="00CE09AF">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CE09AF">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3FDB4F8A" w14:textId="1AA063CC"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CE09AF">
      <w:pPr>
        <w:widowControl w:val="0"/>
        <w:spacing w:after="0" w:line="240" w:lineRule="auto"/>
        <w:jc w:val="both"/>
        <w:rPr>
          <w:rFonts w:ascii="Arial" w:eastAsia="Batang" w:hAnsi="Arial" w:cs="Arial"/>
          <w:i/>
          <w:color w:val="000000"/>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CE09AF"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Nº</w:t>
            </w:r>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CE09AF">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CE09AF">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CE09AF">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CE09AF" w:rsidRDefault="00CE09AF" w:rsidP="00CE09AF">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CE09AF">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CE09AF">
      <w:pPr>
        <w:widowControl w:val="0"/>
        <w:spacing w:after="0" w:line="240" w:lineRule="auto"/>
        <w:jc w:val="both"/>
        <w:rPr>
          <w:rFonts w:ascii="Arial" w:eastAsia="Batang" w:hAnsi="Arial" w:cs="Arial"/>
          <w:b/>
          <w:color w:val="000000"/>
          <w:sz w:val="20"/>
          <w:szCs w:val="20"/>
          <w:lang w:eastAsia="es-PE"/>
        </w:rPr>
      </w:pPr>
    </w:p>
    <w:p w14:paraId="7C666E55" w14:textId="77777777" w:rsidR="00CE09AF" w:rsidRPr="00CE09AF" w:rsidRDefault="00CE09AF" w:rsidP="00CE09AF">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00A3A5C0" w14:textId="77777777" w:rsidR="00CE09AF" w:rsidRPr="00CE09AF" w:rsidRDefault="00CE09AF" w:rsidP="00CE09AF">
      <w:pPr>
        <w:widowControl w:val="0"/>
        <w:autoSpaceDE w:val="0"/>
        <w:autoSpaceDN w:val="0"/>
        <w:adjustRightInd w:val="0"/>
        <w:spacing w:after="0" w:line="240" w:lineRule="auto"/>
        <w:ind w:left="4963"/>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CE09AF">
      <w:pPr>
        <w:widowControl w:val="0"/>
        <w:spacing w:after="0" w:line="240" w:lineRule="auto"/>
        <w:jc w:val="center"/>
        <w:rPr>
          <w:rFonts w:ascii="Arial" w:eastAsia="Batang" w:hAnsi="Arial" w:cs="Arial"/>
          <w:b/>
          <w:color w:val="000000"/>
          <w:szCs w:val="20"/>
          <w:lang w:eastAsia="es-PE"/>
        </w:rPr>
        <w:sectPr w:rsidR="00CE09AF" w:rsidRPr="00CE09AF" w:rsidSect="00CE09AF">
          <w:headerReference w:type="even" r:id="rId17"/>
          <w:headerReference w:type="default" r:id="rId18"/>
          <w:footerReference w:type="even" r:id="rId19"/>
          <w:footerReference w:type="default" r:id="rId20"/>
          <w:pgSz w:w="16839" w:h="11907" w:orient="landscape" w:code="9"/>
          <w:pgMar w:top="1418" w:right="1559" w:bottom="1418" w:left="1418"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41E3EDC8" w:rsidR="00CE09AF" w:rsidRPr="00CE09AF" w:rsidRDefault="00441EC9" w:rsidP="00CE09AF">
      <w:pPr>
        <w:spacing w:after="0" w:line="240" w:lineRule="auto"/>
        <w:jc w:val="center"/>
        <w:rPr>
          <w:rFonts w:ascii="Arial" w:eastAsia="Batang" w:hAnsi="Arial" w:cs="Arial"/>
          <w:b/>
          <w:color w:val="000000"/>
          <w:sz w:val="20"/>
          <w:szCs w:val="20"/>
          <w:lang w:eastAsia="es-PE"/>
        </w:rPr>
      </w:pPr>
      <w:bookmarkStart w:id="11" w:name="_Hlk518631765"/>
      <w:r>
        <w:rPr>
          <w:rFonts w:ascii="Arial" w:eastAsia="Batang" w:hAnsi="Arial" w:cs="Arial"/>
          <w:b/>
          <w:color w:val="000000"/>
          <w:sz w:val="20"/>
          <w:szCs w:val="20"/>
          <w:lang w:eastAsia="es-PE"/>
        </w:rPr>
        <w:lastRenderedPageBreak/>
        <w:t>ANEXO Nº 08</w:t>
      </w:r>
    </w:p>
    <w:p w14:paraId="77295233" w14:textId="77777777" w:rsidR="00CE09AF" w:rsidRPr="00CE09AF" w:rsidRDefault="00CE09AF" w:rsidP="00CE09AF">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CE09AF">
      <w:pPr>
        <w:pBdr>
          <w:top w:val="single" w:sz="4" w:space="1" w:color="auto"/>
          <w:left w:val="single" w:sz="4" w:space="4" w:color="auto"/>
          <w:bottom w:val="single" w:sz="4" w:space="1" w:color="auto"/>
          <w:right w:val="single" w:sz="4" w:space="4" w:color="auto"/>
        </w:pBdr>
        <w:spacing w:after="120"/>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CE09AF">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CE09AF">
      <w:pPr>
        <w:spacing w:after="120"/>
        <w:jc w:val="both"/>
        <w:rPr>
          <w:rFonts w:ascii="Arial" w:eastAsia="Times New Roman" w:hAnsi="Arial" w:cs="Arial"/>
          <w:sz w:val="20"/>
          <w:szCs w:val="20"/>
        </w:rPr>
      </w:pPr>
    </w:p>
    <w:p w14:paraId="1A0FB68E" w14:textId="3FE76D3D" w:rsidR="00CE09AF" w:rsidRPr="00CE09AF" w:rsidRDefault="00441EC9" w:rsidP="00CE09AF">
      <w:pPr>
        <w:autoSpaceDE w:val="0"/>
        <w:autoSpaceDN w:val="0"/>
        <w:adjustRightInd w:val="0"/>
        <w:spacing w:after="160"/>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Lima</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6D0F3F36" w14:textId="77777777" w:rsidR="00441EC9" w:rsidRPr="00CE09AF" w:rsidRDefault="00441EC9" w:rsidP="00441EC9">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441EC9">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42319D5" w14:textId="15C78507" w:rsidR="00441EC9" w:rsidRDefault="00441EC9" w:rsidP="00441EC9">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441EC9">
      <w:pPr>
        <w:spacing w:after="120"/>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CE09AF">
      <w:pPr>
        <w:spacing w:after="120"/>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CE09AF">
      <w:pPr>
        <w:spacing w:after="120"/>
        <w:jc w:val="both"/>
        <w:rPr>
          <w:rFonts w:ascii="Arial" w:eastAsia="Times New Roman" w:hAnsi="Arial" w:cs="Arial"/>
          <w:sz w:val="20"/>
          <w:szCs w:val="20"/>
          <w:lang w:val="es-ES"/>
        </w:rPr>
      </w:pPr>
    </w:p>
    <w:p w14:paraId="0F8682A6" w14:textId="77777777" w:rsidR="00CE09AF" w:rsidRPr="00CE09AF" w:rsidRDefault="00CE09AF" w:rsidP="00CE09AF">
      <w:pPr>
        <w:spacing w:after="120"/>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Nº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CE09AF">
      <w:pPr>
        <w:spacing w:after="120"/>
        <w:jc w:val="both"/>
        <w:rPr>
          <w:rFonts w:ascii="Arial" w:eastAsia="Times New Roman" w:hAnsi="Arial" w:cs="Arial"/>
          <w:sz w:val="20"/>
          <w:szCs w:val="20"/>
          <w:lang w:val="es-ES"/>
        </w:rPr>
      </w:pPr>
    </w:p>
    <w:p w14:paraId="0AFF4363" w14:textId="77777777" w:rsidR="00CE09AF" w:rsidRPr="00CE09AF" w:rsidRDefault="00CE09AF" w:rsidP="00CE09AF">
      <w:pPr>
        <w:spacing w:after="120"/>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CE09AF">
      <w:pPr>
        <w:spacing w:after="120"/>
        <w:jc w:val="both"/>
        <w:rPr>
          <w:rFonts w:ascii="Arial" w:eastAsia="Times New Roman" w:hAnsi="Arial" w:cs="Arial"/>
          <w:sz w:val="20"/>
          <w:szCs w:val="20"/>
          <w:lang w:val="es-ES_tradnl"/>
        </w:rPr>
      </w:pPr>
    </w:p>
    <w:p w14:paraId="20F4E298"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040CC4ED" w14:textId="77777777" w:rsidR="00CE09AF" w:rsidRPr="00CE09AF" w:rsidRDefault="00CE09AF" w:rsidP="00CE09AF">
      <w:pPr>
        <w:spacing w:after="120"/>
        <w:jc w:val="both"/>
        <w:rPr>
          <w:rFonts w:ascii="Arial" w:eastAsia="Times New Roman" w:hAnsi="Arial" w:cs="Arial"/>
          <w:sz w:val="20"/>
          <w:szCs w:val="20"/>
          <w:lang w:val="es-ES"/>
        </w:rPr>
      </w:pPr>
    </w:p>
    <w:p w14:paraId="78EB70F7" w14:textId="77777777" w:rsidR="00CE09AF" w:rsidRPr="00CE09AF" w:rsidRDefault="00CE09AF" w:rsidP="00CE09AF">
      <w:pPr>
        <w:spacing w:after="120"/>
        <w:jc w:val="both"/>
        <w:rPr>
          <w:rFonts w:ascii="Arial" w:eastAsia="Times New Roman" w:hAnsi="Arial" w:cs="Arial"/>
          <w:sz w:val="20"/>
          <w:szCs w:val="20"/>
          <w:lang w:val="es-ES"/>
        </w:rPr>
      </w:pPr>
    </w:p>
    <w:p w14:paraId="7B59AEC2" w14:textId="77777777" w:rsidR="00CE09AF" w:rsidRPr="00CE09AF" w:rsidRDefault="00CE09AF" w:rsidP="00CE09AF">
      <w:pPr>
        <w:spacing w:after="120"/>
        <w:jc w:val="both"/>
        <w:rPr>
          <w:rFonts w:ascii="Arial" w:eastAsia="Times New Roman" w:hAnsi="Arial" w:cs="Arial"/>
          <w:sz w:val="20"/>
          <w:szCs w:val="20"/>
          <w:lang w:val="es-ES"/>
        </w:rPr>
      </w:pPr>
    </w:p>
    <w:p w14:paraId="3A925292" w14:textId="77777777" w:rsidR="00CE09AF" w:rsidRPr="00CE09AF" w:rsidRDefault="00CE09AF" w:rsidP="00CE09AF">
      <w:pPr>
        <w:spacing w:after="120"/>
        <w:rPr>
          <w:rFonts w:ascii="Arial" w:eastAsia="Times New Roman" w:hAnsi="Arial" w:cs="Arial"/>
          <w:sz w:val="20"/>
          <w:szCs w:val="20"/>
          <w:lang w:val="es-ES"/>
        </w:rPr>
      </w:pPr>
    </w:p>
    <w:p w14:paraId="1A767BE4" w14:textId="77777777" w:rsidR="00CE09AF" w:rsidRPr="00CE09AF" w:rsidRDefault="00CE09AF" w:rsidP="00CE09AF">
      <w:pPr>
        <w:autoSpaceDE w:val="0"/>
        <w:autoSpaceDN w:val="0"/>
        <w:adjustRightInd w:val="0"/>
        <w:spacing w:after="160"/>
        <w:jc w:val="both"/>
        <w:rPr>
          <w:rFonts w:ascii="Arial" w:eastAsia="Batang" w:hAnsi="Arial" w:cs="Arial"/>
          <w:color w:val="000000"/>
          <w:sz w:val="20"/>
          <w:szCs w:val="20"/>
          <w:lang w:eastAsia="es-PE"/>
        </w:rPr>
      </w:pPr>
    </w:p>
    <w:p w14:paraId="4E7B8CEE" w14:textId="77777777" w:rsidR="00CE09AF" w:rsidRPr="00CE09AF" w:rsidRDefault="00CE09AF" w:rsidP="00CE09AF">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CE09AF">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11"/>
    <w:p w14:paraId="36933814" w14:textId="77777777" w:rsidR="00CE09AF" w:rsidRDefault="00CE09AF" w:rsidP="00507AF6">
      <w:pPr>
        <w:pStyle w:val="Default"/>
        <w:jc w:val="both"/>
        <w:rPr>
          <w:rFonts w:ascii="Arial" w:hAnsi="Arial" w:cs="Arial"/>
          <w:sz w:val="22"/>
          <w:szCs w:val="22"/>
        </w:rPr>
      </w:pPr>
    </w:p>
    <w:p w14:paraId="2A6D4209" w14:textId="77777777" w:rsidR="00CE09AF" w:rsidRDefault="00AC02E8" w:rsidP="00CE09AF">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FORMATO Nº 0</w:t>
      </w:r>
      <w:r w:rsidR="00CE09AF">
        <w:rPr>
          <w:rFonts w:ascii="Arial" w:hAnsi="Arial" w:cs="Arial"/>
          <w:b/>
          <w:bCs/>
          <w:iCs/>
          <w:sz w:val="20"/>
        </w:rPr>
        <w:t>1</w:t>
      </w:r>
    </w:p>
    <w:p w14:paraId="3C8B24F1" w14:textId="77777777" w:rsidR="00CE09AF" w:rsidRPr="001D4E54" w:rsidRDefault="00CE09AF" w:rsidP="00CE09AF">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CE09AF">
      <w:pPr>
        <w:pBdr>
          <w:top w:val="single" w:sz="4" w:space="1" w:color="auto"/>
          <w:left w:val="single" w:sz="4" w:space="4" w:color="auto"/>
          <w:bottom w:val="single" w:sz="4" w:space="6" w:color="auto"/>
          <w:right w:val="single" w:sz="4" w:space="4" w:color="auto"/>
        </w:pBdr>
        <w:jc w:val="center"/>
        <w:rPr>
          <w:rFonts w:ascii="Arial" w:hAnsi="Arial" w:cs="Arial"/>
          <w:b/>
          <w:sz w:val="20"/>
        </w:rPr>
      </w:pPr>
      <w:r w:rsidRPr="007C1E25">
        <w:rPr>
          <w:rFonts w:ascii="Arial" w:hAnsi="Arial" w:cs="Arial"/>
          <w:b/>
          <w:sz w:val="20"/>
        </w:rPr>
        <w:t>REGISTRO DE PARTICIPANTE</w:t>
      </w:r>
    </w:p>
    <w:p w14:paraId="0AC338AD" w14:textId="1BE8F88B" w:rsidR="005A15C4" w:rsidRDefault="005A15C4" w:rsidP="005A15C4">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001-2022-C.C.</w:t>
      </w:r>
      <w:r w:rsidR="00480FFB">
        <w:rPr>
          <w:rFonts w:ascii="Arial" w:eastAsia="Batang" w:hAnsi="Arial" w:cs="Arial"/>
          <w:b/>
          <w:color w:val="0000FF"/>
          <w:sz w:val="20"/>
          <w:szCs w:val="20"/>
          <w:lang w:eastAsia="es-PE"/>
        </w:rPr>
        <w:t>MATARA</w:t>
      </w:r>
      <w:r>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-1RA CONVOCATORIA</w:t>
      </w:r>
    </w:p>
    <w:tbl>
      <w:tblPr>
        <w:tblW w:w="0" w:type="auto"/>
        <w:tblInd w:w="372" w:type="dxa"/>
        <w:tblLook w:val="04A0" w:firstRow="1" w:lastRow="0" w:firstColumn="1" w:lastColumn="0" w:noHBand="0" w:noVBand="1"/>
      </w:tblPr>
      <w:tblGrid>
        <w:gridCol w:w="3021"/>
        <w:gridCol w:w="277"/>
        <w:gridCol w:w="4835"/>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CE09AF">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CE09AF">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CE09AF">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CE09AF">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CE09AF">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CE09AF">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CE09AF">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CE09AF">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CE09AF">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CE09AF">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CE09AF">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CE09AF">
            <w:pPr>
              <w:pStyle w:val="Textoindependiente"/>
              <w:jc w:val="right"/>
              <w:rPr>
                <w:rFonts w:ascii="Arial" w:hAnsi="Arial" w:cs="Arial"/>
                <w:lang w:val="es-PE"/>
              </w:rPr>
            </w:pPr>
          </w:p>
        </w:tc>
      </w:tr>
      <w:bookmarkEnd w:id="0"/>
    </w:tbl>
    <w:p w14:paraId="5417B510" w14:textId="77777777" w:rsidR="00CE09AF" w:rsidRPr="007C1E25" w:rsidRDefault="00CE09AF" w:rsidP="00CE09AF">
      <w:pPr>
        <w:pStyle w:val="Textoindependiente"/>
        <w:jc w:val="right"/>
        <w:rPr>
          <w:rFonts w:ascii="Arial" w:hAnsi="Arial" w:cs="Arial"/>
          <w:lang w:val="es-PE"/>
        </w:rPr>
      </w:pPr>
    </w:p>
    <w:sectPr w:rsidR="00CE09AF" w:rsidRPr="007C1E25" w:rsidSect="005A15C4">
      <w:headerReference w:type="default" r:id="rId21"/>
      <w:footerReference w:type="default" r:id="rId22"/>
      <w:pgSz w:w="11907" w:h="16839" w:code="9"/>
      <w:pgMar w:top="1542" w:right="1701" w:bottom="1418"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D1EE" w14:textId="77777777" w:rsidR="00A56D5C" w:rsidRDefault="00A56D5C">
      <w:pPr>
        <w:spacing w:after="0" w:line="240" w:lineRule="auto"/>
      </w:pPr>
      <w:r>
        <w:separator/>
      </w:r>
    </w:p>
  </w:endnote>
  <w:endnote w:type="continuationSeparator" w:id="0">
    <w:p w14:paraId="205E1F14" w14:textId="77777777" w:rsidR="00A56D5C" w:rsidRDefault="00A5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77777777" w:rsidR="002677F6" w:rsidRDefault="00A56D5C">
    <w:pPr>
      <w:pStyle w:val="Piedepgina"/>
    </w:pPr>
    <w:r>
      <w:rPr>
        <w:noProof/>
      </w:rPr>
      <w:pict w14:anchorId="113CD493">
        <v:oval id="Óvalo 21" o:spid="_x0000_s1033" style="position:absolute;margin-left:536.9pt;margin-top:796.6pt;width:22.4pt;height:22.4pt;z-index:25166131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cSgh9NAgAAdwQAAA4AAAAAAAAAAAAAAAAALgIAAGRycy9lMm9Eb2MueG1sUEsBAi0AFAAG&#10;AAgAAAAhAFJylRXiAAAADwEAAA8AAAAAAAAAAAAAAAAApwQAAGRycy9kb3ducmV2LnhtbFBLBQYA&#10;AAAABAAEAPMAAAC2BQAAAAA=&#10;" o:allowincell="f" fillcolor="#d34817" stroked="f">
          <v:textbox style="mso-next-textbox:#Óvalo 21" inset="0,0,0,0">
            <w:txbxContent>
              <w:p w14:paraId="3EA56D45" w14:textId="77777777" w:rsidR="002677F6" w:rsidRPr="000F6A09" w:rsidRDefault="002677F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2677F6" w:rsidRDefault="002677F6"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641B92D" w14:textId="396EA34F" w:rsidR="002677F6" w:rsidRPr="005A15C4" w:rsidRDefault="002677F6" w:rsidP="001F2929">
    <w:pPr>
      <w:tabs>
        <w:tab w:val="center" w:pos="4252"/>
        <w:tab w:val="right" w:pos="8504"/>
      </w:tabs>
      <w:spacing w:after="0" w:line="240" w:lineRule="auto"/>
      <w:ind w:left="-540"/>
      <w:jc w:val="center"/>
      <w:rPr>
        <w:sz w:val="16"/>
      </w:rPr>
    </w:pPr>
    <w:r w:rsidRPr="005A15C4">
      <w:rPr>
        <w:sz w:val="16"/>
      </w:rPr>
      <w:t xml:space="preserve">COMUNIDAD CAMPESINA DE </w:t>
    </w:r>
    <w:r w:rsidR="0044476D">
      <w:rPr>
        <w:sz w:val="16"/>
      </w:rPr>
      <w:t>MATARA</w:t>
    </w:r>
  </w:p>
  <w:p w14:paraId="0269DD00" w14:textId="77777777" w:rsidR="002677F6" w:rsidRPr="005A15C4" w:rsidRDefault="002677F6" w:rsidP="001F2929">
    <w:pPr>
      <w:tabs>
        <w:tab w:val="center" w:pos="4252"/>
        <w:tab w:val="right" w:pos="8504"/>
      </w:tabs>
      <w:spacing w:after="0" w:line="240" w:lineRule="auto"/>
      <w:ind w:left="-540"/>
      <w:jc w:val="center"/>
      <w:rPr>
        <w:sz w:val="16"/>
      </w:rPr>
    </w:pPr>
    <w:r w:rsidRPr="005A15C4">
      <w:rPr>
        <w:sz w:val="16"/>
      </w:rPr>
      <w:t xml:space="preserve">PROYECTO AVANZAR RURAL </w:t>
    </w:r>
  </w:p>
  <w:p w14:paraId="325000D3" w14:textId="77777777" w:rsidR="002677F6" w:rsidRPr="005A15C4" w:rsidRDefault="002677F6" w:rsidP="001F2929">
    <w:pPr>
      <w:tabs>
        <w:tab w:val="center" w:pos="4252"/>
        <w:tab w:val="right" w:pos="8504"/>
      </w:tabs>
      <w:spacing w:after="0" w:line="240" w:lineRule="auto"/>
      <w:ind w:left="-540"/>
      <w:jc w:val="center"/>
      <w:rPr>
        <w:sz w:val="16"/>
      </w:rPr>
    </w:pPr>
    <w:r w:rsidRPr="005A15C4">
      <w:rPr>
        <w:sz w:val="16"/>
      </w:rPr>
      <w:t>AV. SAN MARTIN Nº 504 – SANTA EULALIA – HUAROCHIRÌ</w:t>
    </w:r>
  </w:p>
  <w:p w14:paraId="423C5E7E" w14:textId="77777777" w:rsidR="002677F6" w:rsidRPr="005A15C4" w:rsidRDefault="002677F6" w:rsidP="001F2929">
    <w:pPr>
      <w:tabs>
        <w:tab w:val="center" w:pos="4252"/>
        <w:tab w:val="right" w:pos="8504"/>
      </w:tabs>
      <w:spacing w:after="0" w:line="240" w:lineRule="auto"/>
      <w:ind w:left="-540"/>
      <w:jc w:val="center"/>
      <w:rPr>
        <w:sz w:val="16"/>
      </w:rPr>
    </w:pPr>
    <w:r w:rsidRPr="005A15C4">
      <w:rPr>
        <w:sz w:val="16"/>
      </w:rPr>
      <w:t>TEL: 013009810/910701024/963282764</w:t>
    </w:r>
  </w:p>
  <w:p w14:paraId="3AF064AC" w14:textId="77777777" w:rsidR="002677F6" w:rsidRDefault="002677F6">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2677F6" w:rsidRDefault="002677F6">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2677F6" w:rsidRPr="000F6A09" w:rsidRDefault="002677F6"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8"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" o:allowincell="f" fillcolor="#d34817" stroked="f">
              <v:textbox inset="0,0,0,0">
                <w:txbxContent>
                  <w:p w14:paraId="004DFE0D" w14:textId="77777777" w:rsidR="002677F6" w:rsidRPr="000F6A09" w:rsidRDefault="002677F6"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2677F6" w:rsidRPr="000F6A09" w:rsidRDefault="002677F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29"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6DRgIAAHgEAAAOAAAAZHJzL2Uyb0RvYy54bWysVFFv0zAQfkfiP1h+79K0W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" o:allowincell="f" fillcolor="#d34817" stroked="f">
              <v:textbox inset="0,0,0,0">
                <w:txbxContent>
                  <w:p w14:paraId="4B17F1BE" w14:textId="77777777" w:rsidR="002677F6" w:rsidRPr="000F6A09" w:rsidRDefault="002677F6">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2677F6" w:rsidRDefault="002677F6"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77777777" w:rsidR="002677F6" w:rsidRPr="001802FF" w:rsidRDefault="002677F6"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80FFB" w:rsidRPr="00480FFB">
                            <w:rPr>
                              <w:rFonts w:ascii="Tw Cen MT" w:hAnsi="Tw Cen MT"/>
                              <w:i/>
                              <w:noProof/>
                              <w:color w:val="FFFFFF"/>
                              <w:sz w:val="18"/>
                              <w:szCs w:val="18"/>
                              <w:lang w:val="es-ES"/>
                            </w:rPr>
                            <w:t>40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0"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" o:allowincell="f" fillcolor="#d34817" stroked="f">
              <v:textbox inset="0,0,0,0">
                <w:txbxContent>
                  <w:p w14:paraId="70A1E8A1" w14:textId="77777777" w:rsidR="002677F6" w:rsidRPr="001802FF" w:rsidRDefault="002677F6"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480FFB" w:rsidRPr="00480FFB">
                      <w:rPr>
                        <w:rFonts w:ascii="Tw Cen MT" w:hAnsi="Tw Cen MT"/>
                        <w:i/>
                        <w:noProof/>
                        <w:color w:val="FFFFFF"/>
                        <w:sz w:val="18"/>
                        <w:szCs w:val="18"/>
                        <w:lang w:val="es-ES"/>
                      </w:rPr>
                      <w:t>40</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2677F6" w:rsidRDefault="002677F6">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2677F6" w:rsidRDefault="002677F6"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1A8AE763" w14:textId="51CE30D6" w:rsidR="002677F6" w:rsidRPr="005A15C4" w:rsidRDefault="002677F6" w:rsidP="00507AF6">
    <w:pPr>
      <w:tabs>
        <w:tab w:val="center" w:pos="4252"/>
        <w:tab w:val="right" w:pos="8504"/>
      </w:tabs>
      <w:spacing w:after="0" w:line="240" w:lineRule="auto"/>
      <w:ind w:left="-540"/>
      <w:jc w:val="center"/>
      <w:rPr>
        <w:sz w:val="16"/>
      </w:rPr>
    </w:pPr>
    <w:r w:rsidRPr="005A15C4">
      <w:rPr>
        <w:sz w:val="16"/>
      </w:rPr>
      <w:t>COMUNIDAD CAMPESINA DE LUPO</w:t>
    </w:r>
  </w:p>
  <w:p w14:paraId="6E345D27" w14:textId="3544C959" w:rsidR="002677F6" w:rsidRPr="005A15C4" w:rsidRDefault="002677F6" w:rsidP="00507AF6">
    <w:pPr>
      <w:tabs>
        <w:tab w:val="center" w:pos="4252"/>
        <w:tab w:val="right" w:pos="8504"/>
      </w:tabs>
      <w:spacing w:after="0" w:line="240" w:lineRule="auto"/>
      <w:ind w:left="-540"/>
      <w:jc w:val="center"/>
      <w:rPr>
        <w:sz w:val="16"/>
      </w:rPr>
    </w:pPr>
    <w:r w:rsidRPr="005A15C4">
      <w:rPr>
        <w:sz w:val="16"/>
      </w:rPr>
      <w:t xml:space="preserve">PROYECTO AVANZAR RURAL </w:t>
    </w:r>
  </w:p>
  <w:p w14:paraId="2AED31CD" w14:textId="788FF4AE" w:rsidR="002677F6" w:rsidRPr="005A15C4" w:rsidRDefault="002677F6" w:rsidP="00507AF6">
    <w:pPr>
      <w:tabs>
        <w:tab w:val="center" w:pos="4252"/>
        <w:tab w:val="right" w:pos="8504"/>
      </w:tabs>
      <w:spacing w:after="0" w:line="240" w:lineRule="auto"/>
      <w:ind w:left="-540"/>
      <w:jc w:val="center"/>
      <w:rPr>
        <w:sz w:val="16"/>
      </w:rPr>
    </w:pPr>
    <w:r w:rsidRPr="005A15C4">
      <w:rPr>
        <w:sz w:val="16"/>
      </w:rPr>
      <w:t>AV. SAN MARTIN Nº 504 – SANTA EULALIA – HUAROCHIRÌ</w:t>
    </w:r>
  </w:p>
  <w:p w14:paraId="0E7823C8" w14:textId="7796B089" w:rsidR="002677F6" w:rsidRPr="005A15C4" w:rsidRDefault="002677F6" w:rsidP="00507AF6">
    <w:pPr>
      <w:tabs>
        <w:tab w:val="center" w:pos="4252"/>
        <w:tab w:val="right" w:pos="8504"/>
      </w:tabs>
      <w:spacing w:after="0" w:line="240" w:lineRule="auto"/>
      <w:ind w:left="-540"/>
      <w:jc w:val="center"/>
      <w:rPr>
        <w:sz w:val="16"/>
      </w:rPr>
    </w:pPr>
    <w:r w:rsidRPr="005A15C4">
      <w:rPr>
        <w:sz w:val="16"/>
      </w:rPr>
      <w:t>TEL: 013009810/910701024/963282764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F6DD" w14:textId="77777777" w:rsidR="00A56D5C" w:rsidRDefault="00A56D5C">
      <w:pPr>
        <w:spacing w:after="0" w:line="240" w:lineRule="auto"/>
      </w:pPr>
      <w:r>
        <w:separator/>
      </w:r>
    </w:p>
  </w:footnote>
  <w:footnote w:type="continuationSeparator" w:id="0">
    <w:p w14:paraId="50D71662" w14:textId="77777777" w:rsidR="00A56D5C" w:rsidRDefault="00A56D5C">
      <w:pPr>
        <w:spacing w:after="0" w:line="240" w:lineRule="auto"/>
      </w:pPr>
      <w:r>
        <w:continuationSeparator/>
      </w:r>
    </w:p>
  </w:footnote>
  <w:footnote w:id="1">
    <w:p w14:paraId="7601DFA6" w14:textId="77777777" w:rsidR="002677F6" w:rsidRPr="00510E7A" w:rsidRDefault="002677F6"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2677F6" w:rsidRPr="00510E7A" w:rsidRDefault="002677F6" w:rsidP="00441EC9">
      <w:pPr>
        <w:pStyle w:val="Textonotapie"/>
        <w:tabs>
          <w:tab w:val="left" w:pos="300"/>
        </w:tabs>
        <w:ind w:left="300" w:hanging="300"/>
        <w:jc w:val="both"/>
        <w:rPr>
          <w:rFonts w:ascii="Arial" w:hAnsi="Arial" w:cs="Arial"/>
          <w:sz w:val="16"/>
          <w:szCs w:val="16"/>
        </w:rPr>
      </w:pPr>
    </w:p>
  </w:footnote>
  <w:footnote w:id="2">
    <w:p w14:paraId="022F391D" w14:textId="77777777" w:rsidR="002677F6" w:rsidRDefault="002677F6"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2677F6" w:rsidRDefault="002677F6"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w:t>
      </w:r>
      <w:r>
        <w:rPr>
          <w:i/>
          <w:sz w:val="16"/>
        </w:rPr>
        <w:t xml:space="preserve">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2677F6" w:rsidRDefault="002677F6" w:rsidP="00441EC9">
      <w:pPr>
        <w:spacing w:after="0" w:line="259" w:lineRule="auto"/>
      </w:pPr>
      <w:r>
        <w:rPr>
          <w:sz w:val="16"/>
        </w:rPr>
        <w:t xml:space="preserve"> </w:t>
      </w:r>
    </w:p>
    <w:p w14:paraId="6A676C08" w14:textId="77777777" w:rsidR="002677F6" w:rsidRPr="00D22EEF" w:rsidRDefault="002677F6" w:rsidP="00441EC9">
      <w:pPr>
        <w:pStyle w:val="Textonotapie"/>
        <w:rPr>
          <w:lang w:val="es-MX"/>
        </w:rPr>
      </w:pPr>
    </w:p>
  </w:footnote>
  <w:footnote w:id="3">
    <w:p w14:paraId="3691CA4E" w14:textId="77777777" w:rsidR="002677F6" w:rsidRPr="00C8537A" w:rsidRDefault="002677F6"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2677F6" w:rsidRPr="00C8537A" w:rsidRDefault="002677F6"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2677F6" w:rsidRPr="00B06C98" w:rsidRDefault="002677F6"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2677F6" w:rsidRPr="00B06C98" w:rsidRDefault="002677F6"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2677F6" w:rsidRPr="00254560" w:rsidRDefault="002677F6"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2677F6" w:rsidRPr="00B06C98" w:rsidRDefault="002677F6" w:rsidP="00CE09AF">
      <w:pPr>
        <w:pStyle w:val="Textonotapie"/>
        <w:rPr>
          <w:rFonts w:ascii="Arial" w:hAnsi="Arial" w:cs="Arial"/>
          <w:sz w:val="16"/>
          <w:szCs w:val="16"/>
        </w:rPr>
      </w:pPr>
    </w:p>
  </w:footnote>
  <w:footnote w:id="8">
    <w:p w14:paraId="7B79069A" w14:textId="77777777" w:rsidR="002677F6" w:rsidRPr="00510E7A" w:rsidRDefault="002677F6"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2677F6" w:rsidRPr="00510E7A" w:rsidRDefault="002677F6"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169F68BB" w14:textId="77777777" w:rsidR="002677F6" w:rsidRPr="00510E7A" w:rsidRDefault="002677F6"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5237" w14:textId="77777777" w:rsidR="002677F6" w:rsidRDefault="002677F6" w:rsidP="00CE09AF">
    <w:pPr>
      <w:spacing w:after="0"/>
      <w:rPr>
        <w:rFonts w:ascii="Arial" w:hAnsi="Arial" w:cs="Arial"/>
        <w:b/>
        <w:i/>
        <w:sz w:val="14"/>
        <w:szCs w:val="14"/>
      </w:rPr>
    </w:pPr>
  </w:p>
  <w:p w14:paraId="066CC6D9" w14:textId="77777777" w:rsidR="002677F6" w:rsidRDefault="002677F6" w:rsidP="00CE09AF">
    <w:pPr>
      <w:spacing w:after="0"/>
      <w:rPr>
        <w:rFonts w:ascii="Arial" w:hAnsi="Arial" w:cs="Arial"/>
        <w:b/>
        <w:i/>
        <w:sz w:val="14"/>
        <w:szCs w:val="14"/>
      </w:rPr>
    </w:pPr>
  </w:p>
  <w:p w14:paraId="16153585" w14:textId="77777777" w:rsidR="002677F6" w:rsidRPr="00EC05F6" w:rsidRDefault="002677F6" w:rsidP="00CE09AF">
    <w:pPr>
      <w:spacing w:after="0"/>
      <w:rPr>
        <w:rFonts w:ascii="Arial" w:hAnsi="Arial" w:cs="Arial"/>
        <w:i/>
        <w:sz w:val="18"/>
        <w:highlight w:val="lightGray"/>
      </w:rPr>
    </w:pPr>
    <w:r>
      <w:rPr>
        <w:noProof/>
        <w:lang w:eastAsia="es-PE"/>
      </w:rPr>
      <mc:AlternateContent>
        <mc:Choice Requires="wps">
          <w:drawing>
            <wp:anchor distT="0" distB="0" distL="114300" distR="114300" simplePos="0" relativeHeight="251668480" behindDoc="0" locked="0" layoutInCell="0" allowOverlap="1" wp14:anchorId="5A0F12C0" wp14:editId="0F4F29D1">
              <wp:simplePos x="0" y="0"/>
              <wp:positionH relativeFrom="page">
                <wp:posOffset>308610</wp:posOffset>
              </wp:positionH>
              <wp:positionV relativeFrom="page">
                <wp:posOffset>291465</wp:posOffset>
              </wp:positionV>
              <wp:extent cx="6933565" cy="10174605"/>
              <wp:effectExtent l="0" t="0" r="16510" b="17145"/>
              <wp:wrapNone/>
              <wp:docPr id="43" name="Rectángulo: esquinas redondeada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1A27FE0" id="Rectángulo: esquinas redondeadas 43" o:spid="_x0000_s1026" style="position:absolute;margin-left:24.3pt;margin-top:22.95pt;width:545.95pt;height:801.15pt;z-index:2516684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F3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C/UXe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 xml:space="preserve">ETITIVO EN LA AMAZONÍA PERUANA DEL SERFOR </w:t>
    </w:r>
  </w:p>
  <w:p w14:paraId="46B2FC1E" w14:textId="77777777" w:rsidR="002677F6" w:rsidRPr="00306083" w:rsidRDefault="002677F6" w:rsidP="00CE09AF">
    <w:pPr>
      <w:spacing w:after="0"/>
      <w:jc w:val="both"/>
      <w:rPr>
        <w:rFonts w:ascii="Arial" w:hAnsi="Arial" w:cs="Arial"/>
        <w:b/>
        <w:i/>
        <w:sz w:val="14"/>
        <w:szCs w:val="14"/>
      </w:rPr>
    </w:pPr>
    <w:r w:rsidRPr="00306083">
      <w:rPr>
        <w:rFonts w:ascii="Arial" w:hAnsi="Arial" w:cs="Arial"/>
        <w:b/>
        <w:i/>
        <w:sz w:val="14"/>
        <w:szCs w:val="14"/>
      </w:rPr>
      <w:t>LICITACIÓN Nª 004-2021-SERFOR-U. EJEC N° 002 – PRIMERA CONVOCATORIA</w:t>
    </w:r>
    <w:r>
      <w:rPr>
        <w:rFonts w:ascii="Arial" w:hAnsi="Arial" w:cs="Arial"/>
        <w:b/>
        <w:i/>
        <w:sz w:val="14"/>
        <w:szCs w:val="14"/>
      </w:rPr>
      <w:t xml:space="preserve"> - BASES INTEGRADAS</w:t>
    </w:r>
  </w:p>
  <w:p w14:paraId="5B7EEBB4" w14:textId="77777777" w:rsidR="002677F6" w:rsidRDefault="002677F6"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2F254C4E" w14:textId="77777777" w:rsidR="002677F6" w:rsidRPr="004E11C3" w:rsidRDefault="002677F6" w:rsidP="00CE09AF">
    <w:pPr>
      <w:spacing w:after="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2677F6" w:rsidRDefault="002677F6"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1" name="Imagen 1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2677F6" w:rsidRDefault="002677F6" w:rsidP="00CE09AF">
    <w:pPr>
      <w:spacing w:after="0"/>
      <w:jc w:val="both"/>
      <w:rPr>
        <w:rFonts w:ascii="Arial" w:hAnsi="Arial" w:cs="Arial"/>
        <w:b/>
        <w:i/>
        <w:sz w:val="18"/>
      </w:rPr>
    </w:pPr>
  </w:p>
  <w:p w14:paraId="7606AA37" w14:textId="77777777" w:rsidR="002677F6" w:rsidRDefault="002677F6" w:rsidP="00CE09AF">
    <w:pPr>
      <w:spacing w:after="0"/>
      <w:rPr>
        <w:rFonts w:ascii="Arial" w:hAnsi="Arial" w:cs="Arial"/>
        <w:b/>
        <w:i/>
        <w:sz w:val="14"/>
        <w:szCs w:val="14"/>
      </w:rPr>
    </w:pPr>
  </w:p>
  <w:p w14:paraId="78BCEA27" w14:textId="77777777" w:rsidR="002677F6" w:rsidRDefault="002677F6" w:rsidP="00CE09AF">
    <w:pPr>
      <w:spacing w:after="0"/>
      <w:rPr>
        <w:rFonts w:ascii="Arial" w:hAnsi="Arial" w:cs="Arial"/>
        <w:b/>
        <w:i/>
        <w:sz w:val="14"/>
        <w:szCs w:val="14"/>
      </w:rPr>
    </w:pPr>
  </w:p>
  <w:p w14:paraId="026FC2D9" w14:textId="77777777" w:rsidR="002677F6" w:rsidRPr="00EE3A63" w:rsidRDefault="002677F6"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3F1D06C"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2677F6" w:rsidRPr="0087214D" w:rsidRDefault="002677F6" w:rsidP="00CE09AF">
    <w:pPr>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2677F6" w:rsidRPr="0087214D" w:rsidRDefault="002677F6" w:rsidP="00CE09AF">
    <w:pPr>
      <w:spacing w:after="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2677F6" w:rsidRDefault="002677F6" w:rsidP="00507AF6">
    <w:pPr>
      <w:pStyle w:val="Encabezado"/>
      <w:tabs>
        <w:tab w:val="clear" w:pos="4419"/>
        <w:tab w:val="clear" w:pos="8838"/>
        <w:tab w:val="left" w:pos="3045"/>
      </w:tabs>
      <w:jc w:val="both"/>
    </w:pPr>
    <w:r>
      <w:tab/>
    </w:r>
  </w:p>
  <w:p w14:paraId="22DF7CD9" w14:textId="2D587E3A" w:rsidR="002677F6" w:rsidRPr="00A1377A" w:rsidRDefault="002677F6" w:rsidP="00DB12DF">
    <w:pPr>
      <w:pStyle w:val="Encabezado"/>
      <w:tabs>
        <w:tab w:val="clear" w:pos="4419"/>
        <w:tab w:val="clear" w:pos="8838"/>
        <w:tab w:val="left" w:pos="3045"/>
      </w:tabs>
      <w:jc w:val="both"/>
      <w:rPr>
        <w:sz w:val="14"/>
      </w:rPr>
    </w:pPr>
    <w:r>
      <w:tab/>
    </w:r>
  </w:p>
  <w:p w14:paraId="72C546DA" w14:textId="77777777" w:rsidR="002677F6" w:rsidRDefault="002677F6"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2677F6" w:rsidRDefault="002677F6"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077B2DB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7"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 w15:restartNumberingAfterBreak="0">
    <w:nsid w:val="17B365F7"/>
    <w:multiLevelType w:val="multilevel"/>
    <w:tmpl w:val="749AD0D8"/>
    <w:lvl w:ilvl="0">
      <w:start w:val="1"/>
      <w:numFmt w:val="upperRoman"/>
      <w:lvlText w:val="%1."/>
      <w:lvlJc w:val="left"/>
      <w:pPr>
        <w:ind w:left="1287" w:hanging="720"/>
      </w:pPr>
      <w:rPr>
        <w:rFonts w:cstheme="majorBidi" w:hint="default"/>
        <w:i w:val="0"/>
        <w:sz w:val="28"/>
        <w:szCs w:val="24"/>
      </w:rPr>
    </w:lvl>
    <w:lvl w:ilvl="1">
      <w:start w:val="1"/>
      <w:numFmt w:val="decimal"/>
      <w:isLgl/>
      <w:lvlText w:val="%1.%2."/>
      <w:lvlJc w:val="left"/>
      <w:pPr>
        <w:ind w:left="1800" w:hanging="720"/>
      </w:pPr>
      <w:rPr>
        <w:rFonts w:hint="default"/>
        <w:color w:val="auto"/>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471" w:hanging="1800"/>
      </w:pPr>
      <w:rPr>
        <w:rFonts w:hint="default"/>
      </w:rPr>
    </w:lvl>
  </w:abstractNum>
  <w:abstractNum w:abstractNumId="9"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231E68E5"/>
    <w:multiLevelType w:val="hybridMultilevel"/>
    <w:tmpl w:val="C0E0FC5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2" w15:restartNumberingAfterBreak="0">
    <w:nsid w:val="2F8673A2"/>
    <w:multiLevelType w:val="hybridMultilevel"/>
    <w:tmpl w:val="DC26482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1C22214"/>
    <w:multiLevelType w:val="multilevel"/>
    <w:tmpl w:val="A038F736"/>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4" w15:restartNumberingAfterBreak="0">
    <w:nsid w:val="36D95753"/>
    <w:multiLevelType w:val="hybridMultilevel"/>
    <w:tmpl w:val="F856C2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41E3644B"/>
    <w:multiLevelType w:val="multilevel"/>
    <w:tmpl w:val="61A6976A"/>
    <w:lvl w:ilvl="0">
      <w:start w:val="1"/>
      <w:numFmt w:val="upperRoman"/>
      <w:lvlText w:val="%1."/>
      <w:lvlJc w:val="righ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52107754"/>
    <w:multiLevelType w:val="hybridMultilevel"/>
    <w:tmpl w:val="618CD0E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41D3223"/>
    <w:multiLevelType w:val="hybridMultilevel"/>
    <w:tmpl w:val="F87061AA"/>
    <w:lvl w:ilvl="0" w:tplc="48869C6C">
      <w:start w:val="1"/>
      <w:numFmt w:val="lowerLetter"/>
      <w:lvlText w:val="%1)"/>
      <w:lvlJc w:val="left"/>
      <w:pPr>
        <w:ind w:left="2061" w:hanging="360"/>
      </w:pPr>
      <w:rPr>
        <w:rFonts w:hint="default"/>
        <w:b w:val="0"/>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8614364"/>
    <w:multiLevelType w:val="hybridMultilevel"/>
    <w:tmpl w:val="0B16AFB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2D0614"/>
    <w:multiLevelType w:val="hybridMultilevel"/>
    <w:tmpl w:val="D9CE779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3" w15:restartNumberingAfterBreak="0">
    <w:nsid w:val="5F771FF9"/>
    <w:multiLevelType w:val="hybridMultilevel"/>
    <w:tmpl w:val="975AE8F0"/>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4"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26" w15:restartNumberingAfterBreak="0">
    <w:nsid w:val="64C2200D"/>
    <w:multiLevelType w:val="multilevel"/>
    <w:tmpl w:val="AB964B7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7EA1210"/>
    <w:multiLevelType w:val="multilevel"/>
    <w:tmpl w:val="AB964B7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30"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32"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
  </w:num>
  <w:num w:numId="7">
    <w:abstractNumId w:val="18"/>
  </w:num>
  <w:num w:numId="8">
    <w:abstractNumId w:val="9"/>
  </w:num>
  <w:num w:numId="9">
    <w:abstractNumId w:val="19"/>
  </w:num>
  <w:num w:numId="10">
    <w:abstractNumId w:val="16"/>
  </w:num>
  <w:num w:numId="11">
    <w:abstractNumId w:val="30"/>
  </w:num>
  <w:num w:numId="12">
    <w:abstractNumId w:val="24"/>
  </w:num>
  <w:num w:numId="13">
    <w:abstractNumId w:val="8"/>
  </w:num>
  <w:num w:numId="14">
    <w:abstractNumId w:val="21"/>
  </w:num>
  <w:num w:numId="15">
    <w:abstractNumId w:val="23"/>
  </w:num>
  <w:num w:numId="16">
    <w:abstractNumId w:val="10"/>
  </w:num>
  <w:num w:numId="17">
    <w:abstractNumId w:val="14"/>
  </w:num>
  <w:num w:numId="18">
    <w:abstractNumId w:val="6"/>
  </w:num>
  <w:num w:numId="19">
    <w:abstractNumId w:val="3"/>
  </w:num>
  <w:num w:numId="20">
    <w:abstractNumId w:val="27"/>
  </w:num>
  <w:num w:numId="21">
    <w:abstractNumId w:val="32"/>
  </w:num>
  <w:num w:numId="22">
    <w:abstractNumId w:val="7"/>
  </w:num>
  <w:num w:numId="23">
    <w:abstractNumId w:val="2"/>
  </w:num>
  <w:num w:numId="24">
    <w:abstractNumId w:val="17"/>
  </w:num>
  <w:num w:numId="25">
    <w:abstractNumId w:val="31"/>
  </w:num>
  <w:num w:numId="26">
    <w:abstractNumId w:val="11"/>
  </w:num>
  <w:num w:numId="27">
    <w:abstractNumId w:val="0"/>
  </w:num>
  <w:num w:numId="28">
    <w:abstractNumId w:val="13"/>
  </w:num>
  <w:num w:numId="29">
    <w:abstractNumId w:val="1"/>
  </w:num>
  <w:num w:numId="30">
    <w:abstractNumId w:val="28"/>
  </w:num>
  <w:num w:numId="31">
    <w:abstractNumId w:val="12"/>
  </w:num>
  <w:num w:numId="32">
    <w:abstractNumId w:val="1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31CCC"/>
    <w:rsid w:val="0003545C"/>
    <w:rsid w:val="000741B7"/>
    <w:rsid w:val="000843C6"/>
    <w:rsid w:val="00091F2F"/>
    <w:rsid w:val="00093991"/>
    <w:rsid w:val="000D7EAF"/>
    <w:rsid w:val="000F0317"/>
    <w:rsid w:val="000F1404"/>
    <w:rsid w:val="00102872"/>
    <w:rsid w:val="001371B7"/>
    <w:rsid w:val="001E5224"/>
    <w:rsid w:val="001F16B6"/>
    <w:rsid w:val="001F2929"/>
    <w:rsid w:val="001F5A27"/>
    <w:rsid w:val="001F6774"/>
    <w:rsid w:val="00206FB4"/>
    <w:rsid w:val="00227F77"/>
    <w:rsid w:val="00231FDB"/>
    <w:rsid w:val="002518F5"/>
    <w:rsid w:val="002677F6"/>
    <w:rsid w:val="00267E25"/>
    <w:rsid w:val="002747E9"/>
    <w:rsid w:val="0028058D"/>
    <w:rsid w:val="002816C9"/>
    <w:rsid w:val="002A539B"/>
    <w:rsid w:val="002C6592"/>
    <w:rsid w:val="002D0453"/>
    <w:rsid w:val="00313168"/>
    <w:rsid w:val="00317445"/>
    <w:rsid w:val="0037364E"/>
    <w:rsid w:val="00374C4C"/>
    <w:rsid w:val="003C3026"/>
    <w:rsid w:val="003C5E30"/>
    <w:rsid w:val="003D7C1C"/>
    <w:rsid w:val="0041353C"/>
    <w:rsid w:val="0041464A"/>
    <w:rsid w:val="00441EC9"/>
    <w:rsid w:val="0044476D"/>
    <w:rsid w:val="00480FFB"/>
    <w:rsid w:val="00487A9B"/>
    <w:rsid w:val="00496B75"/>
    <w:rsid w:val="004A2C30"/>
    <w:rsid w:val="004A43BC"/>
    <w:rsid w:val="004E0A14"/>
    <w:rsid w:val="00507AF6"/>
    <w:rsid w:val="00512A5E"/>
    <w:rsid w:val="00523D35"/>
    <w:rsid w:val="005A111A"/>
    <w:rsid w:val="005A15C4"/>
    <w:rsid w:val="005D220E"/>
    <w:rsid w:val="0060239E"/>
    <w:rsid w:val="0061129A"/>
    <w:rsid w:val="006306B8"/>
    <w:rsid w:val="00650A04"/>
    <w:rsid w:val="00674237"/>
    <w:rsid w:val="006874AF"/>
    <w:rsid w:val="006B18A2"/>
    <w:rsid w:val="006C7DB6"/>
    <w:rsid w:val="006E4F84"/>
    <w:rsid w:val="006F13E9"/>
    <w:rsid w:val="00733BAB"/>
    <w:rsid w:val="00755808"/>
    <w:rsid w:val="007B69A6"/>
    <w:rsid w:val="007D63CD"/>
    <w:rsid w:val="00813254"/>
    <w:rsid w:val="00824F2E"/>
    <w:rsid w:val="00845404"/>
    <w:rsid w:val="008C046B"/>
    <w:rsid w:val="008C0A5A"/>
    <w:rsid w:val="008C2BE4"/>
    <w:rsid w:val="008F4EF2"/>
    <w:rsid w:val="0091589B"/>
    <w:rsid w:val="00926471"/>
    <w:rsid w:val="00990ED5"/>
    <w:rsid w:val="009A1519"/>
    <w:rsid w:val="009B0B2E"/>
    <w:rsid w:val="009E51F4"/>
    <w:rsid w:val="00A30B50"/>
    <w:rsid w:val="00A32D89"/>
    <w:rsid w:val="00A56D5C"/>
    <w:rsid w:val="00AB450B"/>
    <w:rsid w:val="00AC02E8"/>
    <w:rsid w:val="00AC6652"/>
    <w:rsid w:val="00AE3838"/>
    <w:rsid w:val="00AE53A4"/>
    <w:rsid w:val="00AE7E15"/>
    <w:rsid w:val="00B240B4"/>
    <w:rsid w:val="00B34209"/>
    <w:rsid w:val="00B61759"/>
    <w:rsid w:val="00B8428A"/>
    <w:rsid w:val="00B85542"/>
    <w:rsid w:val="00BE4EEC"/>
    <w:rsid w:val="00BF2A37"/>
    <w:rsid w:val="00C027FD"/>
    <w:rsid w:val="00C1514B"/>
    <w:rsid w:val="00C30E60"/>
    <w:rsid w:val="00CE09AF"/>
    <w:rsid w:val="00D21E4A"/>
    <w:rsid w:val="00D3226B"/>
    <w:rsid w:val="00D44AF3"/>
    <w:rsid w:val="00D560A6"/>
    <w:rsid w:val="00D81441"/>
    <w:rsid w:val="00D907F6"/>
    <w:rsid w:val="00DB12DF"/>
    <w:rsid w:val="00DC555C"/>
    <w:rsid w:val="00DD1792"/>
    <w:rsid w:val="00DE0E0B"/>
    <w:rsid w:val="00DE1A80"/>
    <w:rsid w:val="00DF03BA"/>
    <w:rsid w:val="00E0590B"/>
    <w:rsid w:val="00E2507D"/>
    <w:rsid w:val="00E40120"/>
    <w:rsid w:val="00E77B0A"/>
    <w:rsid w:val="00ED0601"/>
    <w:rsid w:val="00EF1E6C"/>
    <w:rsid w:val="00FC7FF4"/>
    <w:rsid w:val="00FE3C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F2"/>
    <w:pPr>
      <w:spacing w:after="200" w:line="276" w:lineRule="auto"/>
    </w:pPr>
  </w:style>
  <w:style w:type="paragraph" w:styleId="Ttulo1">
    <w:name w:val="heading 1"/>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ar"/>
    <w:uiPriority w:val="9"/>
    <w:semiHidden/>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
    <w:semiHidden/>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vanzar-Rural-O-Z-Huarochir%C3%AD-110655538194945"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iteadquisicionesmatara@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eadquisicionesmatara@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comiteadquisicionesmatara@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vanzarrural.org.pe" TargetMode="External"/><Relationship Id="rId14" Type="http://schemas.openxmlformats.org/officeDocument/2006/relationships/header" Target="head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C56A-C4B7-4EB1-A9A6-9F28DAE7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12321</Words>
  <Characters>67766</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NEC AVANZAR RURAL NEC AVANZAR RURAL</cp:lastModifiedBy>
  <cp:revision>2</cp:revision>
  <cp:lastPrinted>2022-03-17T17:56:00Z</cp:lastPrinted>
  <dcterms:created xsi:type="dcterms:W3CDTF">2022-04-13T21:08:00Z</dcterms:created>
  <dcterms:modified xsi:type="dcterms:W3CDTF">2022-04-13T21:08:00Z</dcterms:modified>
</cp:coreProperties>
</file>